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0F" w:rsidRPr="006024AF" w:rsidRDefault="0060080F" w:rsidP="006024AF">
      <w:pPr>
        <w:spacing w:after="0"/>
        <w:jc w:val="right"/>
        <w:rPr>
          <w:rFonts w:ascii="Times New Roman" w:hAnsi="Times New Roman" w:cs="Times New Roman"/>
          <w:sz w:val="20"/>
          <w:szCs w:val="20"/>
        </w:rPr>
      </w:pPr>
      <w:r w:rsidRPr="006024AF">
        <w:rPr>
          <w:rFonts w:ascii="Times New Roman" w:hAnsi="Times New Roman" w:cs="Times New Roman"/>
          <w:sz w:val="20"/>
          <w:szCs w:val="20"/>
        </w:rPr>
        <w:t>Приложение</w:t>
      </w:r>
    </w:p>
    <w:p w:rsidR="0060080F" w:rsidRPr="006024AF" w:rsidRDefault="0060080F" w:rsidP="006024AF">
      <w:pPr>
        <w:spacing w:after="0"/>
        <w:jc w:val="right"/>
        <w:rPr>
          <w:rFonts w:ascii="Times New Roman" w:hAnsi="Times New Roman" w:cs="Times New Roman"/>
          <w:sz w:val="20"/>
          <w:szCs w:val="20"/>
        </w:rPr>
      </w:pPr>
      <w:r w:rsidRPr="006024AF">
        <w:rPr>
          <w:rFonts w:ascii="Times New Roman" w:hAnsi="Times New Roman" w:cs="Times New Roman"/>
          <w:sz w:val="20"/>
          <w:szCs w:val="20"/>
        </w:rPr>
        <w:t>к  образовательной программе</w:t>
      </w:r>
    </w:p>
    <w:p w:rsidR="0060080F" w:rsidRPr="006024AF" w:rsidRDefault="0060080F" w:rsidP="006024AF">
      <w:pPr>
        <w:spacing w:after="0" w:line="360" w:lineRule="auto"/>
        <w:jc w:val="right"/>
        <w:rPr>
          <w:rFonts w:ascii="Times New Roman" w:hAnsi="Times New Roman" w:cs="Times New Roman"/>
          <w:sz w:val="20"/>
          <w:szCs w:val="20"/>
        </w:rPr>
      </w:pPr>
      <w:r w:rsidRPr="006024AF">
        <w:rPr>
          <w:rFonts w:ascii="Times New Roman" w:hAnsi="Times New Roman" w:cs="Times New Roman"/>
          <w:sz w:val="20"/>
          <w:szCs w:val="20"/>
        </w:rPr>
        <w:t>основного общего образования</w:t>
      </w:r>
    </w:p>
    <w:p w:rsidR="0060080F" w:rsidRPr="006024AF" w:rsidRDefault="0060080F" w:rsidP="006024AF">
      <w:pPr>
        <w:spacing w:after="0"/>
        <w:jc w:val="center"/>
        <w:rPr>
          <w:rFonts w:ascii="Times New Roman" w:hAnsi="Times New Roman" w:cs="Times New Roman"/>
          <w:sz w:val="28"/>
          <w:szCs w:val="28"/>
        </w:rPr>
      </w:pPr>
      <w:r w:rsidRPr="006024AF">
        <w:rPr>
          <w:rFonts w:ascii="Times New Roman" w:hAnsi="Times New Roman" w:cs="Times New Roman"/>
          <w:sz w:val="28"/>
          <w:szCs w:val="28"/>
        </w:rPr>
        <w:t>Муниципальное бюджетное общеобразовательное учреждение</w:t>
      </w:r>
    </w:p>
    <w:p w:rsidR="0060080F" w:rsidRPr="006024AF" w:rsidRDefault="0060080F" w:rsidP="006024AF">
      <w:pPr>
        <w:spacing w:after="0"/>
        <w:jc w:val="center"/>
        <w:rPr>
          <w:rFonts w:ascii="Times New Roman" w:hAnsi="Times New Roman" w:cs="Times New Roman"/>
          <w:sz w:val="28"/>
          <w:szCs w:val="28"/>
        </w:rPr>
      </w:pPr>
      <w:r w:rsidRPr="006024AF">
        <w:rPr>
          <w:rFonts w:ascii="Times New Roman" w:hAnsi="Times New Roman" w:cs="Times New Roman"/>
          <w:sz w:val="28"/>
          <w:szCs w:val="28"/>
        </w:rPr>
        <w:t>«Средняя общеобразовательная школа №30»</w:t>
      </w:r>
    </w:p>
    <w:p w:rsidR="0060080F" w:rsidRPr="006024AF" w:rsidRDefault="0060080F" w:rsidP="006024AF">
      <w:pPr>
        <w:spacing w:after="0"/>
        <w:jc w:val="center"/>
        <w:rPr>
          <w:rFonts w:ascii="Times New Roman" w:hAnsi="Times New Roman" w:cs="Times New Roman"/>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2378"/>
        <w:gridCol w:w="2377"/>
        <w:gridCol w:w="2439"/>
      </w:tblGrid>
      <w:tr w:rsidR="0060080F" w:rsidRPr="006024AF" w:rsidTr="006024AF">
        <w:tc>
          <w:tcPr>
            <w:tcW w:w="2613" w:type="dxa"/>
          </w:tcPr>
          <w:p w:rsidR="0060080F" w:rsidRPr="006024AF" w:rsidRDefault="0060080F" w:rsidP="006024AF">
            <w:pPr>
              <w:tabs>
                <w:tab w:val="left" w:pos="9288"/>
              </w:tabs>
              <w:spacing w:after="0"/>
              <w:rPr>
                <w:rFonts w:ascii="Times New Roman" w:hAnsi="Times New Roman" w:cs="Times New Roman"/>
                <w:b/>
                <w:sz w:val="20"/>
                <w:szCs w:val="20"/>
              </w:rPr>
            </w:pPr>
            <w:r w:rsidRPr="006024AF">
              <w:rPr>
                <w:rFonts w:ascii="Times New Roman" w:hAnsi="Times New Roman" w:cs="Times New Roman"/>
                <w:b/>
                <w:sz w:val="20"/>
                <w:szCs w:val="20"/>
              </w:rPr>
              <w:t>РАССМОТРЕНА</w:t>
            </w:r>
          </w:p>
          <w:p w:rsidR="0060080F" w:rsidRPr="00CD4EF9" w:rsidRDefault="0060080F" w:rsidP="00982222">
            <w:pPr>
              <w:tabs>
                <w:tab w:val="left" w:pos="9288"/>
              </w:tabs>
              <w:snapToGrid w:val="0"/>
              <w:spacing w:after="0"/>
              <w:rPr>
                <w:rFonts w:ascii="Times New Roman" w:hAnsi="Times New Roman"/>
                <w:b/>
                <w:sz w:val="20"/>
                <w:szCs w:val="20"/>
              </w:rPr>
            </w:pPr>
            <w:r w:rsidRPr="00CD4EF9">
              <w:rPr>
                <w:rFonts w:ascii="Times New Roman" w:hAnsi="Times New Roman"/>
                <w:sz w:val="20"/>
                <w:szCs w:val="20"/>
              </w:rPr>
              <w:t xml:space="preserve">на заседании методического объединения </w:t>
            </w:r>
          </w:p>
          <w:p w:rsidR="0060080F" w:rsidRPr="00CD4EF9" w:rsidRDefault="0060080F" w:rsidP="00982222">
            <w:pPr>
              <w:tabs>
                <w:tab w:val="left" w:pos="9288"/>
              </w:tabs>
              <w:spacing w:after="0"/>
              <w:rPr>
                <w:rFonts w:ascii="Times New Roman" w:hAnsi="Times New Roman"/>
                <w:sz w:val="20"/>
                <w:szCs w:val="20"/>
              </w:rPr>
            </w:pPr>
            <w:r w:rsidRPr="00CD4EF9">
              <w:rPr>
                <w:rFonts w:ascii="Times New Roman" w:hAnsi="Times New Roman"/>
                <w:sz w:val="20"/>
                <w:szCs w:val="20"/>
              </w:rPr>
              <w:t xml:space="preserve">учителей предметов                                </w:t>
            </w:r>
          </w:p>
          <w:p w:rsidR="0060080F" w:rsidRPr="00CD4EF9" w:rsidRDefault="0060080F" w:rsidP="00982222">
            <w:pPr>
              <w:spacing w:after="0"/>
              <w:rPr>
                <w:rFonts w:ascii="Times New Roman" w:hAnsi="Times New Roman"/>
                <w:sz w:val="20"/>
                <w:szCs w:val="20"/>
              </w:rPr>
            </w:pPr>
            <w:r w:rsidRPr="00CD4EF9">
              <w:rPr>
                <w:rFonts w:ascii="Times New Roman" w:hAnsi="Times New Roman"/>
                <w:sz w:val="20"/>
                <w:szCs w:val="20"/>
              </w:rPr>
              <w:t xml:space="preserve"> здоровьесберегающего                                                                        </w:t>
            </w:r>
          </w:p>
          <w:p w:rsidR="0060080F" w:rsidRPr="00CD4EF9" w:rsidRDefault="0060080F" w:rsidP="00982222">
            <w:pPr>
              <w:spacing w:after="0"/>
              <w:rPr>
                <w:rFonts w:ascii="Times New Roman" w:hAnsi="Times New Roman"/>
                <w:sz w:val="20"/>
                <w:szCs w:val="20"/>
              </w:rPr>
            </w:pPr>
            <w:r w:rsidRPr="00CD4EF9">
              <w:rPr>
                <w:rFonts w:ascii="Times New Roman" w:hAnsi="Times New Roman"/>
                <w:sz w:val="20"/>
                <w:szCs w:val="20"/>
              </w:rPr>
              <w:t xml:space="preserve"> цикла                                                                              </w:t>
            </w:r>
          </w:p>
          <w:p w:rsidR="0060080F" w:rsidRPr="00CD4EF9" w:rsidRDefault="0060080F" w:rsidP="00982222">
            <w:pPr>
              <w:tabs>
                <w:tab w:val="left" w:pos="9288"/>
              </w:tabs>
              <w:spacing w:after="0"/>
              <w:rPr>
                <w:rFonts w:ascii="Times New Roman" w:hAnsi="Times New Roman"/>
                <w:sz w:val="20"/>
                <w:szCs w:val="20"/>
              </w:rPr>
            </w:pPr>
            <w:r w:rsidRPr="00CD4EF9">
              <w:rPr>
                <w:rFonts w:ascii="Times New Roman" w:hAnsi="Times New Roman"/>
                <w:sz w:val="20"/>
                <w:szCs w:val="20"/>
              </w:rPr>
              <w:t>протокол</w:t>
            </w:r>
          </w:p>
          <w:p w:rsidR="0060080F" w:rsidRPr="006024AF" w:rsidRDefault="0060080F" w:rsidP="00982222">
            <w:pPr>
              <w:tabs>
                <w:tab w:val="left" w:pos="9288"/>
              </w:tabs>
              <w:spacing w:after="0"/>
              <w:rPr>
                <w:rFonts w:ascii="Times New Roman" w:hAnsi="Times New Roman" w:cs="Times New Roman"/>
                <w:sz w:val="20"/>
                <w:szCs w:val="20"/>
              </w:rPr>
            </w:pPr>
            <w:r w:rsidRPr="00CD4EF9">
              <w:rPr>
                <w:rFonts w:ascii="Times New Roman" w:hAnsi="Times New Roman"/>
                <w:sz w:val="20"/>
                <w:szCs w:val="20"/>
              </w:rPr>
              <w:t xml:space="preserve">от 29. 08 </w:t>
            </w:r>
            <w:smartTag w:uri="urn:schemas-microsoft-com:office:smarttags" w:element="metricconverter">
              <w:smartTagPr>
                <w:attr w:name="ProductID" w:val="2014 г"/>
              </w:smartTagPr>
              <w:r w:rsidRPr="00CD4EF9">
                <w:rPr>
                  <w:rFonts w:ascii="Times New Roman" w:hAnsi="Times New Roman"/>
                  <w:sz w:val="20"/>
                  <w:szCs w:val="20"/>
                </w:rPr>
                <w:t>2014 г</w:t>
              </w:r>
            </w:smartTag>
            <w:r w:rsidRPr="00CD4EF9">
              <w:rPr>
                <w:rFonts w:ascii="Times New Roman" w:hAnsi="Times New Roman"/>
                <w:sz w:val="20"/>
                <w:szCs w:val="20"/>
              </w:rPr>
              <w:t>. № 9</w:t>
            </w:r>
          </w:p>
        </w:tc>
        <w:tc>
          <w:tcPr>
            <w:tcW w:w="2378" w:type="dxa"/>
          </w:tcPr>
          <w:p w:rsidR="0060080F" w:rsidRPr="009662AC" w:rsidRDefault="0060080F" w:rsidP="006024AF">
            <w:pPr>
              <w:tabs>
                <w:tab w:val="left" w:pos="9288"/>
              </w:tabs>
              <w:spacing w:after="0"/>
              <w:rPr>
                <w:rFonts w:ascii="Times New Roman" w:hAnsi="Times New Roman" w:cs="Times New Roman"/>
                <w:b/>
                <w:sz w:val="20"/>
                <w:szCs w:val="20"/>
              </w:rPr>
            </w:pPr>
            <w:r w:rsidRPr="009662AC">
              <w:rPr>
                <w:rFonts w:ascii="Times New Roman" w:hAnsi="Times New Roman" w:cs="Times New Roman"/>
                <w:b/>
                <w:sz w:val="20"/>
                <w:szCs w:val="20"/>
              </w:rPr>
              <w:t>СОГЛАСОВАНА</w:t>
            </w:r>
          </w:p>
          <w:p w:rsidR="0060080F" w:rsidRPr="009662AC" w:rsidRDefault="0060080F" w:rsidP="006024AF">
            <w:pPr>
              <w:tabs>
                <w:tab w:val="left" w:pos="9288"/>
              </w:tabs>
              <w:spacing w:after="0"/>
              <w:jc w:val="both"/>
              <w:rPr>
                <w:rFonts w:ascii="Times New Roman" w:hAnsi="Times New Roman" w:cs="Times New Roman"/>
                <w:sz w:val="20"/>
                <w:szCs w:val="20"/>
              </w:rPr>
            </w:pPr>
            <w:r w:rsidRPr="009662AC">
              <w:rPr>
                <w:rFonts w:ascii="Times New Roman" w:hAnsi="Times New Roman" w:cs="Times New Roman"/>
                <w:sz w:val="20"/>
                <w:szCs w:val="20"/>
              </w:rPr>
              <w:t>заместитель директора</w:t>
            </w:r>
          </w:p>
          <w:p w:rsidR="0060080F" w:rsidRPr="009662AC" w:rsidRDefault="0060080F" w:rsidP="009662AC">
            <w:pPr>
              <w:tabs>
                <w:tab w:val="left" w:pos="9288"/>
              </w:tabs>
              <w:jc w:val="both"/>
              <w:rPr>
                <w:rFonts w:ascii="Times New Roman" w:hAnsi="Times New Roman" w:cs="Times New Roman"/>
                <w:sz w:val="20"/>
                <w:szCs w:val="20"/>
              </w:rPr>
            </w:pPr>
            <w:r w:rsidRPr="009662AC">
              <w:rPr>
                <w:rFonts w:ascii="Times New Roman" w:hAnsi="Times New Roman" w:cs="Times New Roman"/>
                <w:sz w:val="20"/>
                <w:szCs w:val="20"/>
              </w:rPr>
              <w:t>муниципального бюджетного общеобразовательного учреждения  «Средняя общеобразовательная школа  № 30»</w:t>
            </w:r>
          </w:p>
          <w:p w:rsidR="0060080F" w:rsidRPr="005B12F7" w:rsidRDefault="0060080F" w:rsidP="005B12F7">
            <w:pPr>
              <w:tabs>
                <w:tab w:val="left" w:pos="9288"/>
              </w:tabs>
              <w:spacing w:after="0"/>
              <w:rPr>
                <w:rFonts w:ascii="Times New Roman" w:hAnsi="Times New Roman" w:cs="Times New Roman"/>
                <w:sz w:val="20"/>
                <w:szCs w:val="20"/>
              </w:rPr>
            </w:pPr>
            <w:r w:rsidRPr="009662AC">
              <w:rPr>
                <w:rFonts w:ascii="Times New Roman" w:hAnsi="Times New Roman" w:cs="Times New Roman"/>
                <w:sz w:val="20"/>
                <w:szCs w:val="20"/>
              </w:rPr>
              <w:t>_______ Е.Е.Бокарёва</w:t>
            </w:r>
            <w:r w:rsidRPr="009662AC">
              <w:rPr>
                <w:rFonts w:ascii="Times New Roman" w:hAnsi="Times New Roman" w:cs="Times New Roman"/>
                <w:sz w:val="20"/>
                <w:szCs w:val="20"/>
                <w:vertAlign w:val="superscript"/>
              </w:rPr>
              <w:t xml:space="preserve">          </w:t>
            </w:r>
          </w:p>
        </w:tc>
        <w:tc>
          <w:tcPr>
            <w:tcW w:w="2377" w:type="dxa"/>
          </w:tcPr>
          <w:p w:rsidR="0060080F" w:rsidRPr="006024AF" w:rsidRDefault="0060080F" w:rsidP="006024AF">
            <w:pPr>
              <w:tabs>
                <w:tab w:val="left" w:pos="9288"/>
              </w:tabs>
              <w:spacing w:after="0"/>
              <w:rPr>
                <w:rFonts w:ascii="Times New Roman" w:hAnsi="Times New Roman" w:cs="Times New Roman"/>
                <w:b/>
                <w:sz w:val="20"/>
                <w:szCs w:val="20"/>
              </w:rPr>
            </w:pPr>
            <w:r w:rsidRPr="006024AF">
              <w:rPr>
                <w:rFonts w:ascii="Times New Roman" w:hAnsi="Times New Roman" w:cs="Times New Roman"/>
                <w:b/>
                <w:sz w:val="20"/>
                <w:szCs w:val="20"/>
              </w:rPr>
              <w:t>РАССМОТРЕНА</w:t>
            </w:r>
          </w:p>
          <w:p w:rsidR="0060080F" w:rsidRPr="006024AF" w:rsidRDefault="0060080F" w:rsidP="006024AF">
            <w:pPr>
              <w:tabs>
                <w:tab w:val="left" w:pos="9288"/>
              </w:tabs>
              <w:spacing w:after="0"/>
              <w:rPr>
                <w:rFonts w:ascii="Times New Roman" w:hAnsi="Times New Roman" w:cs="Times New Roman"/>
                <w:sz w:val="20"/>
                <w:szCs w:val="20"/>
              </w:rPr>
            </w:pPr>
            <w:r w:rsidRPr="006024AF">
              <w:rPr>
                <w:rFonts w:ascii="Times New Roman" w:hAnsi="Times New Roman" w:cs="Times New Roman"/>
                <w:sz w:val="20"/>
                <w:szCs w:val="20"/>
              </w:rPr>
              <w:t xml:space="preserve">на заседании </w:t>
            </w:r>
          </w:p>
          <w:p w:rsidR="0060080F" w:rsidRDefault="0060080F" w:rsidP="006024AF">
            <w:pPr>
              <w:tabs>
                <w:tab w:val="left" w:pos="9288"/>
              </w:tabs>
              <w:spacing w:after="0"/>
              <w:jc w:val="both"/>
              <w:rPr>
                <w:rFonts w:ascii="Times New Roman" w:hAnsi="Times New Roman" w:cs="Times New Roman"/>
                <w:sz w:val="20"/>
                <w:szCs w:val="20"/>
              </w:rPr>
            </w:pPr>
            <w:r w:rsidRPr="006024AF">
              <w:rPr>
                <w:rFonts w:ascii="Times New Roman" w:hAnsi="Times New Roman" w:cs="Times New Roman"/>
                <w:sz w:val="20"/>
                <w:szCs w:val="20"/>
              </w:rPr>
              <w:t>педагогич</w:t>
            </w:r>
            <w:r>
              <w:rPr>
                <w:rFonts w:ascii="Times New Roman" w:hAnsi="Times New Roman" w:cs="Times New Roman"/>
                <w:sz w:val="20"/>
                <w:szCs w:val="20"/>
              </w:rPr>
              <w:t>еского совета,  протокол</w:t>
            </w:r>
          </w:p>
          <w:p w:rsidR="0060080F" w:rsidRPr="006024AF" w:rsidRDefault="0060080F" w:rsidP="006024AF">
            <w:pPr>
              <w:tabs>
                <w:tab w:val="left" w:pos="9288"/>
              </w:tabs>
              <w:spacing w:after="0"/>
              <w:jc w:val="both"/>
              <w:rPr>
                <w:rFonts w:ascii="Times New Roman" w:hAnsi="Times New Roman" w:cs="Times New Roman"/>
                <w:sz w:val="20"/>
                <w:szCs w:val="20"/>
              </w:rPr>
            </w:pPr>
            <w:r>
              <w:rPr>
                <w:rFonts w:ascii="Times New Roman" w:hAnsi="Times New Roman" w:cs="Times New Roman"/>
                <w:sz w:val="20"/>
                <w:szCs w:val="20"/>
              </w:rPr>
              <w:t xml:space="preserve"> от «29 </w:t>
            </w:r>
            <w:r w:rsidRPr="006024AF">
              <w:rPr>
                <w:rFonts w:ascii="Times New Roman" w:hAnsi="Times New Roman" w:cs="Times New Roman"/>
                <w:sz w:val="20"/>
                <w:szCs w:val="20"/>
              </w:rPr>
              <w:t>»_</w:t>
            </w:r>
            <w:r>
              <w:rPr>
                <w:rFonts w:ascii="Times New Roman" w:hAnsi="Times New Roman" w:cs="Times New Roman"/>
                <w:sz w:val="20"/>
                <w:szCs w:val="20"/>
              </w:rPr>
              <w:t>08</w:t>
            </w:r>
            <w:r w:rsidRPr="006024AF">
              <w:rPr>
                <w:rFonts w:ascii="Times New Roman" w:hAnsi="Times New Roman" w:cs="Times New Roman"/>
                <w:sz w:val="20"/>
                <w:szCs w:val="20"/>
              </w:rPr>
              <w:t>__2014 года     №  _</w:t>
            </w:r>
            <w:r>
              <w:rPr>
                <w:rFonts w:ascii="Times New Roman" w:hAnsi="Times New Roman" w:cs="Times New Roman"/>
                <w:sz w:val="20"/>
                <w:szCs w:val="20"/>
              </w:rPr>
              <w:t>01</w:t>
            </w:r>
            <w:r w:rsidRPr="006024AF">
              <w:rPr>
                <w:rFonts w:ascii="Times New Roman" w:hAnsi="Times New Roman" w:cs="Times New Roman"/>
                <w:sz w:val="20"/>
                <w:szCs w:val="20"/>
              </w:rPr>
              <w:t>_</w:t>
            </w:r>
          </w:p>
        </w:tc>
        <w:tc>
          <w:tcPr>
            <w:tcW w:w="2439" w:type="dxa"/>
          </w:tcPr>
          <w:p w:rsidR="0060080F" w:rsidRPr="009662AC" w:rsidRDefault="0060080F" w:rsidP="009662AC">
            <w:pPr>
              <w:tabs>
                <w:tab w:val="left" w:pos="9288"/>
              </w:tabs>
              <w:spacing w:after="0"/>
              <w:rPr>
                <w:rFonts w:ascii="Times New Roman" w:hAnsi="Times New Roman" w:cs="Times New Roman"/>
                <w:b/>
                <w:sz w:val="20"/>
                <w:szCs w:val="20"/>
              </w:rPr>
            </w:pPr>
            <w:r w:rsidRPr="009662AC">
              <w:rPr>
                <w:rFonts w:ascii="Times New Roman" w:hAnsi="Times New Roman" w:cs="Times New Roman"/>
                <w:b/>
                <w:sz w:val="20"/>
                <w:szCs w:val="20"/>
              </w:rPr>
              <w:t>УТВЕРЖДЕНА</w:t>
            </w:r>
          </w:p>
          <w:p w:rsidR="0060080F" w:rsidRPr="009662AC" w:rsidRDefault="0060080F" w:rsidP="009662AC">
            <w:pPr>
              <w:tabs>
                <w:tab w:val="left" w:pos="9288"/>
              </w:tabs>
              <w:spacing w:after="0"/>
              <w:rPr>
                <w:rFonts w:ascii="Times New Roman" w:hAnsi="Times New Roman" w:cs="Times New Roman"/>
                <w:sz w:val="20"/>
                <w:szCs w:val="20"/>
              </w:rPr>
            </w:pPr>
            <w:r w:rsidRPr="009662AC">
              <w:rPr>
                <w:rFonts w:ascii="Times New Roman" w:hAnsi="Times New Roman" w:cs="Times New Roman"/>
                <w:sz w:val="20"/>
                <w:szCs w:val="20"/>
              </w:rPr>
              <w:t>приказом муниципального бюджетного общеобразовательного учреждения  «Средняя</w:t>
            </w:r>
          </w:p>
          <w:p w:rsidR="0060080F" w:rsidRDefault="0060080F" w:rsidP="009662AC">
            <w:pPr>
              <w:tabs>
                <w:tab w:val="left" w:pos="9288"/>
              </w:tabs>
              <w:spacing w:after="0"/>
              <w:rPr>
                <w:rFonts w:ascii="Times New Roman" w:hAnsi="Times New Roman" w:cs="Times New Roman"/>
                <w:sz w:val="20"/>
                <w:szCs w:val="20"/>
              </w:rPr>
            </w:pPr>
            <w:r w:rsidRPr="009662AC">
              <w:rPr>
                <w:rFonts w:ascii="Times New Roman" w:hAnsi="Times New Roman" w:cs="Times New Roman"/>
                <w:sz w:val="20"/>
                <w:szCs w:val="20"/>
              </w:rPr>
              <w:t xml:space="preserve">общеобразовательная школа № 30» </w:t>
            </w:r>
          </w:p>
          <w:p w:rsidR="0060080F" w:rsidRPr="009662AC" w:rsidRDefault="0060080F" w:rsidP="009662AC">
            <w:pPr>
              <w:tabs>
                <w:tab w:val="left" w:pos="9288"/>
              </w:tabs>
              <w:spacing w:after="0"/>
              <w:rPr>
                <w:rFonts w:ascii="Times New Roman" w:hAnsi="Times New Roman" w:cs="Times New Roman"/>
                <w:sz w:val="20"/>
                <w:szCs w:val="20"/>
              </w:rPr>
            </w:pPr>
            <w:r w:rsidRPr="009662AC">
              <w:rPr>
                <w:rFonts w:ascii="Times New Roman" w:hAnsi="Times New Roman" w:cs="Times New Roman"/>
                <w:sz w:val="20"/>
                <w:szCs w:val="20"/>
              </w:rPr>
              <w:t>от «30 »  08  2014 года</w:t>
            </w:r>
          </w:p>
          <w:p w:rsidR="0060080F" w:rsidRPr="009662AC" w:rsidRDefault="0060080F" w:rsidP="009662AC">
            <w:pPr>
              <w:autoSpaceDE w:val="0"/>
              <w:autoSpaceDN w:val="0"/>
              <w:adjustRightInd w:val="0"/>
              <w:spacing w:after="0"/>
              <w:jc w:val="both"/>
              <w:rPr>
                <w:rFonts w:ascii="Times New Roman" w:hAnsi="Times New Roman" w:cs="Times New Roman"/>
                <w:sz w:val="20"/>
                <w:szCs w:val="20"/>
              </w:rPr>
            </w:pPr>
            <w:r w:rsidRPr="009662AC">
              <w:rPr>
                <w:rFonts w:ascii="Times New Roman" w:hAnsi="Times New Roman" w:cs="Times New Roman"/>
                <w:sz w:val="20"/>
                <w:szCs w:val="20"/>
              </w:rPr>
              <w:t>№</w:t>
            </w:r>
            <w:r>
              <w:rPr>
                <w:rFonts w:ascii="Times New Roman" w:hAnsi="Times New Roman" w:cs="Times New Roman"/>
                <w:sz w:val="20"/>
                <w:szCs w:val="20"/>
              </w:rPr>
              <w:t xml:space="preserve"> </w:t>
            </w:r>
            <w:r w:rsidRPr="009662AC">
              <w:rPr>
                <w:rFonts w:ascii="Times New Roman" w:hAnsi="Times New Roman" w:cs="Times New Roman"/>
                <w:sz w:val="20"/>
                <w:szCs w:val="20"/>
              </w:rPr>
              <w:t>213</w:t>
            </w:r>
          </w:p>
        </w:tc>
      </w:tr>
    </w:tbl>
    <w:p w:rsidR="0060080F" w:rsidRPr="006024AF" w:rsidRDefault="0060080F" w:rsidP="006024AF">
      <w:pPr>
        <w:spacing w:after="0"/>
        <w:jc w:val="center"/>
        <w:rPr>
          <w:rFonts w:ascii="Times New Roman" w:hAnsi="Times New Roman" w:cs="Times New Roman"/>
          <w:sz w:val="28"/>
          <w:szCs w:val="28"/>
        </w:rPr>
      </w:pPr>
    </w:p>
    <w:p w:rsidR="0060080F" w:rsidRPr="006024AF" w:rsidRDefault="0060080F" w:rsidP="006024AF">
      <w:pPr>
        <w:spacing w:after="0"/>
        <w:jc w:val="center"/>
        <w:rPr>
          <w:rFonts w:ascii="Times New Roman" w:hAnsi="Times New Roman" w:cs="Times New Roman"/>
          <w:sz w:val="28"/>
          <w:szCs w:val="28"/>
        </w:rPr>
      </w:pPr>
    </w:p>
    <w:p w:rsidR="0060080F" w:rsidRPr="006024AF" w:rsidRDefault="0060080F" w:rsidP="006024AF">
      <w:pPr>
        <w:spacing w:after="0"/>
        <w:jc w:val="center"/>
        <w:rPr>
          <w:rFonts w:ascii="Times New Roman" w:hAnsi="Times New Roman" w:cs="Times New Roman"/>
          <w:sz w:val="28"/>
          <w:szCs w:val="28"/>
        </w:rPr>
      </w:pPr>
    </w:p>
    <w:p w:rsidR="0060080F" w:rsidRPr="006024AF" w:rsidRDefault="0060080F" w:rsidP="006024AF">
      <w:pPr>
        <w:spacing w:after="0"/>
        <w:jc w:val="center"/>
        <w:rPr>
          <w:rFonts w:ascii="Times New Roman" w:hAnsi="Times New Roman" w:cs="Times New Roman"/>
          <w:sz w:val="28"/>
          <w:szCs w:val="28"/>
        </w:rPr>
      </w:pPr>
    </w:p>
    <w:p w:rsidR="0060080F" w:rsidRPr="006024AF" w:rsidRDefault="0060080F" w:rsidP="006024AF">
      <w:pPr>
        <w:spacing w:after="0"/>
        <w:jc w:val="center"/>
        <w:rPr>
          <w:rFonts w:ascii="Times New Roman" w:hAnsi="Times New Roman" w:cs="Times New Roman"/>
          <w:sz w:val="28"/>
          <w:szCs w:val="28"/>
        </w:rPr>
      </w:pPr>
    </w:p>
    <w:p w:rsidR="0060080F" w:rsidRPr="006024AF" w:rsidRDefault="0060080F" w:rsidP="006024AF">
      <w:pPr>
        <w:spacing w:after="0"/>
        <w:jc w:val="center"/>
        <w:rPr>
          <w:rFonts w:ascii="Times New Roman" w:hAnsi="Times New Roman" w:cs="Times New Roman"/>
          <w:b/>
          <w:sz w:val="40"/>
          <w:szCs w:val="40"/>
        </w:rPr>
      </w:pPr>
      <w:r w:rsidRPr="006024AF">
        <w:rPr>
          <w:rFonts w:ascii="Times New Roman" w:hAnsi="Times New Roman" w:cs="Times New Roman"/>
          <w:b/>
          <w:sz w:val="40"/>
          <w:szCs w:val="40"/>
        </w:rPr>
        <w:t>Рабочая программа</w:t>
      </w:r>
    </w:p>
    <w:p w:rsidR="0060080F" w:rsidRPr="006024AF" w:rsidRDefault="0060080F" w:rsidP="006024AF">
      <w:pPr>
        <w:spacing w:after="0"/>
        <w:jc w:val="center"/>
        <w:rPr>
          <w:rFonts w:ascii="Times New Roman" w:hAnsi="Times New Roman" w:cs="Times New Roman"/>
          <w:b/>
          <w:sz w:val="40"/>
          <w:szCs w:val="40"/>
        </w:rPr>
      </w:pPr>
      <w:r w:rsidRPr="006024AF">
        <w:rPr>
          <w:rFonts w:ascii="Times New Roman" w:hAnsi="Times New Roman" w:cs="Times New Roman"/>
          <w:b/>
          <w:sz w:val="40"/>
          <w:szCs w:val="40"/>
        </w:rPr>
        <w:t>по учебному курсу</w:t>
      </w:r>
    </w:p>
    <w:p w:rsidR="0060080F" w:rsidRPr="006024AF" w:rsidRDefault="0060080F" w:rsidP="006024AF">
      <w:pPr>
        <w:spacing w:after="0"/>
        <w:jc w:val="center"/>
        <w:rPr>
          <w:rFonts w:ascii="Times New Roman" w:hAnsi="Times New Roman" w:cs="Times New Roman"/>
          <w:b/>
          <w:sz w:val="40"/>
          <w:szCs w:val="40"/>
        </w:rPr>
      </w:pPr>
      <w:r w:rsidRPr="006024AF">
        <w:rPr>
          <w:rFonts w:ascii="Times New Roman" w:hAnsi="Times New Roman" w:cs="Times New Roman"/>
          <w:b/>
          <w:sz w:val="40"/>
          <w:szCs w:val="40"/>
        </w:rPr>
        <w:t xml:space="preserve"> «Основы безопасности жизнедеятельности»</w:t>
      </w:r>
    </w:p>
    <w:p w:rsidR="0060080F" w:rsidRPr="006024AF" w:rsidRDefault="0060080F" w:rsidP="006024AF">
      <w:pPr>
        <w:spacing w:after="0"/>
        <w:jc w:val="center"/>
        <w:rPr>
          <w:rFonts w:ascii="Times New Roman" w:hAnsi="Times New Roman" w:cs="Times New Roman"/>
          <w:b/>
          <w:sz w:val="40"/>
          <w:szCs w:val="40"/>
        </w:rPr>
      </w:pPr>
      <w:r w:rsidRPr="006024AF">
        <w:rPr>
          <w:rFonts w:ascii="Times New Roman" w:hAnsi="Times New Roman" w:cs="Times New Roman"/>
          <w:b/>
          <w:sz w:val="40"/>
          <w:szCs w:val="40"/>
        </w:rPr>
        <w:t>для 6-9-х классов</w:t>
      </w:r>
    </w:p>
    <w:p w:rsidR="0060080F" w:rsidRPr="006024AF" w:rsidRDefault="0060080F" w:rsidP="006024AF">
      <w:pPr>
        <w:spacing w:after="0"/>
        <w:jc w:val="center"/>
        <w:rPr>
          <w:rFonts w:ascii="Times New Roman" w:hAnsi="Times New Roman" w:cs="Times New Roman"/>
          <w:sz w:val="40"/>
          <w:szCs w:val="40"/>
        </w:rPr>
      </w:pPr>
      <w:r w:rsidRPr="006024AF">
        <w:rPr>
          <w:rFonts w:ascii="Times New Roman" w:hAnsi="Times New Roman" w:cs="Times New Roman"/>
          <w:sz w:val="40"/>
          <w:szCs w:val="40"/>
        </w:rPr>
        <w:t>(базовый уровень)</w:t>
      </w: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r w:rsidRPr="006024AF">
        <w:rPr>
          <w:rFonts w:ascii="Times New Roman" w:hAnsi="Times New Roman" w:cs="Times New Roman"/>
          <w:sz w:val="28"/>
          <w:szCs w:val="28"/>
        </w:rPr>
        <w:t>Составитель</w:t>
      </w:r>
    </w:p>
    <w:p w:rsidR="0060080F" w:rsidRPr="006024AF" w:rsidRDefault="0060080F" w:rsidP="006024AF">
      <w:pPr>
        <w:spacing w:after="0"/>
        <w:jc w:val="right"/>
        <w:rPr>
          <w:rFonts w:ascii="Times New Roman" w:hAnsi="Times New Roman" w:cs="Times New Roman"/>
          <w:sz w:val="28"/>
          <w:szCs w:val="28"/>
        </w:rPr>
      </w:pPr>
      <w:r>
        <w:rPr>
          <w:rFonts w:ascii="Times New Roman" w:hAnsi="Times New Roman" w:cs="Times New Roman"/>
          <w:sz w:val="28"/>
          <w:szCs w:val="28"/>
        </w:rPr>
        <w:t>Карасёв Игорь Юрьевич</w:t>
      </w:r>
      <w:r w:rsidRPr="006024AF">
        <w:rPr>
          <w:rFonts w:ascii="Times New Roman" w:hAnsi="Times New Roman" w:cs="Times New Roman"/>
          <w:sz w:val="28"/>
          <w:szCs w:val="28"/>
        </w:rPr>
        <w:t>,</w:t>
      </w:r>
    </w:p>
    <w:p w:rsidR="0060080F" w:rsidRPr="006024AF" w:rsidRDefault="0060080F" w:rsidP="006024AF">
      <w:pPr>
        <w:spacing w:after="0"/>
        <w:jc w:val="right"/>
        <w:rPr>
          <w:rFonts w:ascii="Times New Roman" w:hAnsi="Times New Roman" w:cs="Times New Roman"/>
          <w:sz w:val="28"/>
          <w:szCs w:val="28"/>
        </w:rPr>
      </w:pPr>
      <w:r>
        <w:rPr>
          <w:rFonts w:ascii="Times New Roman" w:hAnsi="Times New Roman" w:cs="Times New Roman"/>
          <w:sz w:val="28"/>
          <w:szCs w:val="28"/>
        </w:rPr>
        <w:t>Преподаватель-организатор ОБЖ</w:t>
      </w: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jc w:val="right"/>
        <w:rPr>
          <w:rFonts w:ascii="Times New Roman" w:hAnsi="Times New Roman" w:cs="Times New Roman"/>
          <w:sz w:val="28"/>
          <w:szCs w:val="28"/>
        </w:rPr>
      </w:pPr>
    </w:p>
    <w:p w:rsidR="0060080F" w:rsidRPr="006024AF" w:rsidRDefault="0060080F" w:rsidP="006024AF">
      <w:pPr>
        <w:spacing w:after="0"/>
        <w:rPr>
          <w:rFonts w:ascii="Times New Roman" w:hAnsi="Times New Roman" w:cs="Times New Roman"/>
          <w:sz w:val="28"/>
          <w:szCs w:val="28"/>
        </w:rPr>
      </w:pPr>
    </w:p>
    <w:p w:rsidR="0060080F" w:rsidRPr="006024AF" w:rsidRDefault="0060080F" w:rsidP="006024AF">
      <w:pPr>
        <w:spacing w:after="0"/>
        <w:jc w:val="center"/>
        <w:rPr>
          <w:rFonts w:ascii="Times New Roman" w:hAnsi="Times New Roman" w:cs="Times New Roman"/>
          <w:sz w:val="28"/>
          <w:szCs w:val="28"/>
        </w:rPr>
      </w:pPr>
      <w:r w:rsidRPr="006024AF">
        <w:rPr>
          <w:rFonts w:ascii="Times New Roman" w:hAnsi="Times New Roman" w:cs="Times New Roman"/>
          <w:sz w:val="28"/>
          <w:szCs w:val="28"/>
        </w:rPr>
        <w:t>2014 год</w:t>
      </w:r>
    </w:p>
    <w:p w:rsidR="0060080F" w:rsidRPr="007A6F8D" w:rsidRDefault="0060080F" w:rsidP="001A708C">
      <w:pPr>
        <w:spacing w:after="0" w:line="240" w:lineRule="auto"/>
        <w:ind w:firstLine="709"/>
        <w:jc w:val="center"/>
        <w:rPr>
          <w:rFonts w:ascii="Times New Roman" w:hAnsi="Times New Roman"/>
          <w:b/>
          <w:sz w:val="24"/>
          <w:szCs w:val="24"/>
        </w:rPr>
      </w:pPr>
      <w:r w:rsidRPr="007A6F8D">
        <w:rPr>
          <w:rFonts w:ascii="Times New Roman" w:hAnsi="Times New Roman"/>
          <w:b/>
          <w:sz w:val="24"/>
          <w:szCs w:val="24"/>
        </w:rPr>
        <w:t>Пояснительная записка</w:t>
      </w:r>
    </w:p>
    <w:p w:rsidR="0060080F" w:rsidRPr="001C5CD1" w:rsidRDefault="0060080F" w:rsidP="001A708C">
      <w:pPr>
        <w:spacing w:after="0" w:line="240" w:lineRule="auto"/>
        <w:ind w:firstLine="709"/>
        <w:jc w:val="center"/>
        <w:rPr>
          <w:rFonts w:ascii="Times New Roman" w:hAnsi="Times New Roman"/>
          <w:b/>
          <w:sz w:val="24"/>
          <w:szCs w:val="24"/>
        </w:rPr>
      </w:pPr>
    </w:p>
    <w:p w:rsidR="0060080F" w:rsidRPr="007A6F8D" w:rsidRDefault="0060080F" w:rsidP="001A708C">
      <w:pPr>
        <w:spacing w:after="0" w:line="240" w:lineRule="auto"/>
        <w:ind w:firstLine="709"/>
        <w:jc w:val="both"/>
        <w:rPr>
          <w:rFonts w:ascii="Times New Roman" w:hAnsi="Times New Roman" w:cs="Times New Roman"/>
          <w:sz w:val="24"/>
          <w:szCs w:val="24"/>
        </w:rPr>
      </w:pPr>
      <w:r w:rsidRPr="007A6F8D">
        <w:rPr>
          <w:rFonts w:ascii="Times New Roman" w:hAnsi="Times New Roman" w:cs="Times New Roman"/>
          <w:sz w:val="24"/>
          <w:szCs w:val="24"/>
        </w:rPr>
        <w:t>Рабочая программа (далее Программа) учебного курса по «Основам безопасности жизнедеятельности»  для 6 - 9 классов составлена на основе Программы по курсу «Основы безопа</w:t>
      </w:r>
      <w:r>
        <w:rPr>
          <w:rFonts w:ascii="Times New Roman" w:hAnsi="Times New Roman" w:cs="Times New Roman"/>
          <w:sz w:val="24"/>
          <w:szCs w:val="24"/>
        </w:rPr>
        <w:t>сности жизнедеятельности»  для 5-9</w:t>
      </w:r>
      <w:r w:rsidRPr="007A6F8D">
        <w:rPr>
          <w:rFonts w:ascii="Times New Roman" w:hAnsi="Times New Roman" w:cs="Times New Roman"/>
          <w:sz w:val="24"/>
          <w:szCs w:val="24"/>
        </w:rPr>
        <w:t xml:space="preserve"> классов общеобразовательных учреждений под общей ред. А.Т. Смирнова, 2-е издание, - М, «Просвещение», 2013».</w:t>
      </w:r>
    </w:p>
    <w:p w:rsidR="0060080F" w:rsidRPr="007A6F8D" w:rsidRDefault="0060080F" w:rsidP="007F6AF6">
      <w:pPr>
        <w:spacing w:after="0"/>
        <w:ind w:firstLine="426"/>
        <w:rPr>
          <w:rFonts w:ascii="Times New Roman" w:hAnsi="Times New Roman" w:cs="Times New Roman"/>
          <w:sz w:val="24"/>
          <w:szCs w:val="24"/>
        </w:rPr>
      </w:pPr>
      <w:r w:rsidRPr="007A6F8D">
        <w:rPr>
          <w:rFonts w:ascii="Times New Roman" w:hAnsi="Times New Roman" w:cs="Times New Roman"/>
          <w:sz w:val="24"/>
          <w:szCs w:val="24"/>
        </w:rPr>
        <w:t xml:space="preserve">Изучение основ безопасности жизнедеятельности направлено на достижение следующих целей:  </w:t>
      </w:r>
    </w:p>
    <w:p w:rsidR="0060080F" w:rsidRPr="007A6F8D" w:rsidRDefault="0060080F" w:rsidP="007A6F8D">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F8D">
        <w:rPr>
          <w:rFonts w:ascii="Times New Roman" w:hAnsi="Times New Roman" w:cs="Times New Roman"/>
          <w:sz w:val="24"/>
          <w:szCs w:val="24"/>
        </w:rPr>
        <w:t xml:space="preserve"> воспитание ответственного отношения к окружающей природной среде, к личному здоровью, личной безопасности; </w:t>
      </w:r>
    </w:p>
    <w:p w:rsidR="0060080F" w:rsidRPr="007A6F8D" w:rsidRDefault="0060080F" w:rsidP="007A6F8D">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F8D">
        <w:rPr>
          <w:rFonts w:ascii="Times New Roman" w:hAnsi="Times New Roman" w:cs="Times New Roman"/>
          <w:sz w:val="24"/>
          <w:szCs w:val="24"/>
        </w:rPr>
        <w:t xml:space="preserve">развитие духовных и физических качеств, необходимых для ведения здорового образа жизни, обеспечивающих адекватное поведение в различных опасных и чрезвычайных ситуациях; </w:t>
      </w:r>
    </w:p>
    <w:p w:rsidR="0060080F" w:rsidRPr="007A6F8D" w:rsidRDefault="0060080F" w:rsidP="007A6F8D">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F8D">
        <w:rPr>
          <w:rFonts w:ascii="Times New Roman" w:hAnsi="Times New Roman" w:cs="Times New Roman"/>
          <w:sz w:val="24"/>
          <w:szCs w:val="24"/>
        </w:rPr>
        <w:t xml:space="preserve">освоение знаний о здоровом образе жизни; об опасных и чрезвычайных ситуациях и основах безопасного поведения при их возникновении; </w:t>
      </w:r>
    </w:p>
    <w:p w:rsidR="0060080F" w:rsidRDefault="0060080F" w:rsidP="007A6F8D">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F8D">
        <w:rPr>
          <w:rFonts w:ascii="Times New Roman" w:hAnsi="Times New Roman" w:cs="Times New Roman"/>
          <w:sz w:val="24"/>
          <w:szCs w:val="24"/>
        </w:rPr>
        <w:t>овладение умениями предвидеть потенциальные опасности по характерным признакам их появления; принимать обоснованные решения и разрабатывать план своих действий в конкретной опасной ситуации;</w:t>
      </w:r>
    </w:p>
    <w:p w:rsidR="0060080F" w:rsidRPr="007A6F8D" w:rsidRDefault="0060080F" w:rsidP="007A6F8D">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F8D">
        <w:rPr>
          <w:rFonts w:ascii="Times New Roman" w:hAnsi="Times New Roman" w:cs="Times New Roman"/>
          <w:sz w:val="24"/>
          <w:szCs w:val="24"/>
        </w:rPr>
        <w:t xml:space="preserve"> использовать средства индивидуальной и коллективной защиты;</w:t>
      </w:r>
    </w:p>
    <w:p w:rsidR="0060080F" w:rsidRPr="007A6F8D" w:rsidRDefault="0060080F" w:rsidP="007A6F8D">
      <w:pPr>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F8D">
        <w:rPr>
          <w:rFonts w:ascii="Times New Roman" w:hAnsi="Times New Roman" w:cs="Times New Roman"/>
          <w:sz w:val="24"/>
          <w:szCs w:val="24"/>
        </w:rPr>
        <w:t>оказывать первую медицинскую помощь.</w:t>
      </w:r>
    </w:p>
    <w:p w:rsidR="0060080F" w:rsidRPr="007A6F8D" w:rsidRDefault="0060080F" w:rsidP="007A6F8D">
      <w:pPr>
        <w:widowControl w:val="0"/>
        <w:tabs>
          <w:tab w:val="left" w:pos="360"/>
        </w:tabs>
        <w:suppressAutoHyphens w:val="0"/>
        <w:spacing w:after="0" w:line="240" w:lineRule="auto"/>
        <w:ind w:left="540"/>
        <w:jc w:val="both"/>
        <w:rPr>
          <w:rFonts w:ascii="Times New Roman" w:hAnsi="Times New Roman" w:cs="Times New Roman"/>
          <w:sz w:val="24"/>
          <w:szCs w:val="24"/>
        </w:rPr>
      </w:pPr>
      <w:r w:rsidRPr="007A6F8D">
        <w:rPr>
          <w:rFonts w:ascii="Times New Roman" w:hAnsi="Times New Roman" w:cs="Times New Roman"/>
          <w:sz w:val="24"/>
          <w:szCs w:val="24"/>
        </w:rPr>
        <w:t xml:space="preserve"> Задачи рабочей программы:</w:t>
      </w:r>
    </w:p>
    <w:p w:rsidR="0060080F" w:rsidRPr="007A6F8D" w:rsidRDefault="0060080F" w:rsidP="007A6F8D">
      <w:pPr>
        <w:spacing w:after="0" w:line="240" w:lineRule="auto"/>
        <w:jc w:val="both"/>
        <w:rPr>
          <w:rFonts w:ascii="Times New Roman" w:hAnsi="Times New Roman" w:cs="Times New Roman"/>
          <w:color w:val="262626"/>
          <w:sz w:val="24"/>
          <w:szCs w:val="24"/>
          <w:lang w:eastAsia="en-US"/>
        </w:rPr>
      </w:pPr>
      <w:r w:rsidRPr="007A6F8D">
        <w:rPr>
          <w:rFonts w:ascii="Times New Roman" w:hAnsi="Times New Roman" w:cs="Times New Roman"/>
          <w:color w:val="262626"/>
          <w:sz w:val="24"/>
          <w:szCs w:val="24"/>
          <w:lang w:eastAsia="en-US"/>
        </w:rPr>
        <w:t>- формирование ответственного отношения к окружающей природной среде, к личному здоровью как индивидуальной и общественной ценности, к безопасности личности, общества и государства;</w:t>
      </w:r>
    </w:p>
    <w:p w:rsidR="0060080F" w:rsidRPr="007A6F8D" w:rsidRDefault="0060080F" w:rsidP="007A6F8D">
      <w:pPr>
        <w:spacing w:after="0" w:line="240" w:lineRule="auto"/>
        <w:jc w:val="both"/>
        <w:rPr>
          <w:rFonts w:ascii="Times New Roman" w:hAnsi="Times New Roman" w:cs="Times New Roman"/>
          <w:color w:val="262626"/>
          <w:sz w:val="24"/>
          <w:szCs w:val="24"/>
          <w:lang w:eastAsia="en-US"/>
        </w:rPr>
      </w:pPr>
      <w:r w:rsidRPr="007A6F8D">
        <w:rPr>
          <w:rFonts w:ascii="Times New Roman" w:hAnsi="Times New Roman" w:cs="Times New Roman"/>
          <w:color w:val="262626"/>
          <w:sz w:val="24"/>
          <w:szCs w:val="24"/>
          <w:lang w:eastAsia="en-US"/>
        </w:rPr>
        <w:t>- развитие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w:t>
      </w:r>
    </w:p>
    <w:p w:rsidR="0060080F" w:rsidRPr="007A6F8D" w:rsidRDefault="0060080F" w:rsidP="007A6F8D">
      <w:pPr>
        <w:spacing w:after="0" w:line="240" w:lineRule="auto"/>
        <w:jc w:val="both"/>
        <w:rPr>
          <w:rFonts w:ascii="Times New Roman" w:hAnsi="Times New Roman" w:cs="Times New Roman"/>
          <w:color w:val="262626"/>
          <w:sz w:val="24"/>
          <w:szCs w:val="24"/>
          <w:lang w:eastAsia="en-US"/>
        </w:rPr>
      </w:pPr>
      <w:r w:rsidRPr="007A6F8D">
        <w:rPr>
          <w:rFonts w:ascii="Times New Roman" w:hAnsi="Times New Roman" w:cs="Times New Roman"/>
          <w:color w:val="262626"/>
          <w:sz w:val="24"/>
          <w:szCs w:val="24"/>
          <w:lang w:eastAsia="en-US"/>
        </w:rPr>
        <w:t>- развитие потребности соблюдать нормы здорового образа жизни;</w:t>
      </w:r>
    </w:p>
    <w:p w:rsidR="0060080F" w:rsidRPr="007A6F8D" w:rsidRDefault="0060080F" w:rsidP="007A6F8D">
      <w:pPr>
        <w:spacing w:after="0" w:line="240" w:lineRule="auto"/>
        <w:jc w:val="both"/>
        <w:rPr>
          <w:rFonts w:ascii="Times New Roman" w:hAnsi="Times New Roman" w:cs="Times New Roman"/>
          <w:color w:val="262626"/>
          <w:sz w:val="24"/>
          <w:szCs w:val="24"/>
          <w:lang w:eastAsia="en-US"/>
        </w:rPr>
      </w:pPr>
      <w:r w:rsidRPr="007A6F8D">
        <w:rPr>
          <w:rFonts w:ascii="Times New Roman" w:hAnsi="Times New Roman" w:cs="Times New Roman"/>
          <w:color w:val="262626"/>
          <w:sz w:val="24"/>
          <w:szCs w:val="24"/>
          <w:lang w:eastAsia="en-US"/>
        </w:rPr>
        <w:t>- подготовка к выполнению требований, предъявляемых к гражданину Российской Федерации в области безопасности жизнедеятельности;</w:t>
      </w:r>
    </w:p>
    <w:p w:rsidR="0060080F" w:rsidRPr="007A6F8D" w:rsidRDefault="0060080F" w:rsidP="001C79B0">
      <w:pPr>
        <w:spacing w:after="0" w:line="240" w:lineRule="auto"/>
        <w:jc w:val="both"/>
        <w:rPr>
          <w:rFonts w:ascii="Times New Roman" w:hAnsi="Times New Roman" w:cs="Times New Roman"/>
          <w:color w:val="262626"/>
          <w:sz w:val="24"/>
          <w:szCs w:val="24"/>
        </w:rPr>
      </w:pPr>
      <w:r w:rsidRPr="007A6F8D">
        <w:rPr>
          <w:rFonts w:ascii="Times New Roman" w:hAnsi="Times New Roman" w:cs="Times New Roman"/>
          <w:color w:val="262626"/>
          <w:sz w:val="24"/>
          <w:szCs w:val="24"/>
        </w:rPr>
        <w:t xml:space="preserve">- формирование у </w:t>
      </w:r>
      <w:r w:rsidRPr="007A6F8D">
        <w:rPr>
          <w:rFonts w:ascii="Times New Roman" w:hAnsi="Times New Roman" w:cs="Times New Roman"/>
          <w:sz w:val="24"/>
          <w:szCs w:val="24"/>
        </w:rPr>
        <w:t>учащихся</w:t>
      </w:r>
      <w:r w:rsidRPr="007A6F8D">
        <w:rPr>
          <w:rFonts w:ascii="Times New Roman" w:hAnsi="Times New Roman" w:cs="Times New Roman"/>
          <w:color w:val="262626"/>
          <w:sz w:val="24"/>
          <w:szCs w:val="24"/>
        </w:rPr>
        <w:t xml:space="preserve"> научных представлений о принципах и путях снижения риска в деятельности человека и общества;</w:t>
      </w:r>
    </w:p>
    <w:p w:rsidR="0060080F" w:rsidRPr="007A6F8D" w:rsidRDefault="0060080F" w:rsidP="001C79B0">
      <w:pPr>
        <w:spacing w:after="0" w:line="240" w:lineRule="auto"/>
        <w:jc w:val="both"/>
        <w:rPr>
          <w:rFonts w:ascii="Times New Roman" w:hAnsi="Times New Roman" w:cs="Times New Roman"/>
          <w:color w:val="262626"/>
          <w:sz w:val="24"/>
          <w:szCs w:val="24"/>
        </w:rPr>
      </w:pPr>
      <w:r w:rsidRPr="007A6F8D">
        <w:rPr>
          <w:rFonts w:ascii="Times New Roman" w:hAnsi="Times New Roman" w:cs="Times New Roman"/>
          <w:color w:val="262626"/>
          <w:sz w:val="24"/>
          <w:szCs w:val="24"/>
        </w:rPr>
        <w:t>- выработка умений предвидеть опасные и чрезвычайные ситуации природного, техногенного и социального характера и адекватно противодействовать им;</w:t>
      </w:r>
    </w:p>
    <w:p w:rsidR="0060080F" w:rsidRPr="007A6F8D" w:rsidRDefault="0060080F" w:rsidP="001C79B0">
      <w:pPr>
        <w:spacing w:after="0" w:line="240" w:lineRule="auto"/>
        <w:jc w:val="both"/>
        <w:rPr>
          <w:rFonts w:ascii="Times New Roman" w:hAnsi="Times New Roman" w:cs="Times New Roman"/>
          <w:color w:val="262626"/>
          <w:sz w:val="24"/>
          <w:szCs w:val="24"/>
        </w:rPr>
      </w:pPr>
      <w:r w:rsidRPr="007A6F8D">
        <w:rPr>
          <w:rFonts w:ascii="Times New Roman" w:hAnsi="Times New Roman" w:cs="Times New Roman"/>
          <w:color w:val="262626"/>
          <w:sz w:val="24"/>
          <w:szCs w:val="24"/>
        </w:rPr>
        <w:t xml:space="preserve">- формирование у </w:t>
      </w:r>
      <w:r w:rsidRPr="007A6F8D">
        <w:rPr>
          <w:rFonts w:ascii="Times New Roman" w:hAnsi="Times New Roman" w:cs="Times New Roman"/>
          <w:sz w:val="24"/>
          <w:szCs w:val="24"/>
        </w:rPr>
        <w:t>учащихся</w:t>
      </w:r>
      <w:r w:rsidRPr="007A6F8D">
        <w:rPr>
          <w:rFonts w:ascii="Times New Roman" w:hAnsi="Times New Roman" w:cs="Times New Roman"/>
          <w:color w:val="262626"/>
          <w:sz w:val="24"/>
          <w:szCs w:val="24"/>
        </w:rPr>
        <w:t xml:space="preserve"> модели безопасного поведения в условиях повседневной жизни и в различных опасных  и чрезвычайных ситуациях, а так же развитие способности оценивать опасные ситуации, принимать решение и действовать безопасно с учетом своих возможностей.</w:t>
      </w:r>
    </w:p>
    <w:p w:rsidR="0060080F" w:rsidRPr="007A6F8D" w:rsidRDefault="0060080F" w:rsidP="00782772">
      <w:pPr>
        <w:pStyle w:val="ListParagraph"/>
        <w:spacing w:line="240" w:lineRule="auto"/>
        <w:ind w:left="0" w:firstLine="708"/>
        <w:jc w:val="both"/>
        <w:rPr>
          <w:rFonts w:ascii="Times New Roman" w:hAnsi="Times New Roman"/>
          <w:sz w:val="24"/>
          <w:szCs w:val="24"/>
          <w:lang w:eastAsia="ru-RU"/>
        </w:rPr>
      </w:pPr>
      <w:r w:rsidRPr="007A6F8D">
        <w:rPr>
          <w:rFonts w:ascii="Times New Roman" w:hAnsi="Times New Roman"/>
          <w:sz w:val="24"/>
          <w:szCs w:val="24"/>
          <w:lang w:eastAsia="ru-RU"/>
        </w:rPr>
        <w:t>Авторская программа  в 9 классе рассчитана на 35 учебных часов. Так как учебный план школы предполагает на изучение основ безопасности жизнедеятельности в 9 классе 34 учебные недели, освоение учебного материала происходит за счет уплотнения.</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8"/>
        <w:gridCol w:w="5953"/>
        <w:gridCol w:w="1134"/>
        <w:gridCol w:w="1134"/>
      </w:tblGrid>
      <w:tr w:rsidR="0060080F" w:rsidRPr="007A6F8D" w:rsidTr="007A6F8D">
        <w:tc>
          <w:tcPr>
            <w:tcW w:w="1528" w:type="dxa"/>
            <w:vMerge w:val="restart"/>
          </w:tcPr>
          <w:p w:rsidR="0060080F" w:rsidRPr="007A6F8D" w:rsidRDefault="0060080F" w:rsidP="00782772">
            <w:pPr>
              <w:pStyle w:val="NoSpacing"/>
              <w:ind w:right="-108"/>
              <w:rPr>
                <w:rFonts w:ascii="Times New Roman" w:hAnsi="Times New Roman" w:cs="Times New Roman"/>
                <w:sz w:val="24"/>
                <w:szCs w:val="24"/>
              </w:rPr>
            </w:pPr>
            <w:r w:rsidRPr="007A6F8D">
              <w:rPr>
                <w:rFonts w:ascii="Times New Roman" w:hAnsi="Times New Roman" w:cs="Times New Roman"/>
                <w:sz w:val="24"/>
                <w:szCs w:val="24"/>
              </w:rPr>
              <w:t>№ темы</w:t>
            </w:r>
          </w:p>
        </w:tc>
        <w:tc>
          <w:tcPr>
            <w:tcW w:w="5953" w:type="dxa"/>
            <w:vMerge w:val="restart"/>
          </w:tcPr>
          <w:p w:rsidR="0060080F" w:rsidRPr="007A6F8D" w:rsidRDefault="0060080F" w:rsidP="00782772">
            <w:pPr>
              <w:pStyle w:val="NoSpacing"/>
              <w:rPr>
                <w:rFonts w:ascii="Times New Roman" w:hAnsi="Times New Roman" w:cs="Times New Roman"/>
                <w:sz w:val="24"/>
                <w:szCs w:val="24"/>
              </w:rPr>
            </w:pPr>
            <w:r w:rsidRPr="007A6F8D">
              <w:rPr>
                <w:rFonts w:ascii="Times New Roman" w:hAnsi="Times New Roman" w:cs="Times New Roman"/>
                <w:sz w:val="24"/>
                <w:szCs w:val="24"/>
              </w:rPr>
              <w:t xml:space="preserve"> </w:t>
            </w:r>
          </w:p>
          <w:p w:rsidR="0060080F" w:rsidRPr="007A6F8D" w:rsidRDefault="0060080F" w:rsidP="00782772">
            <w:pPr>
              <w:pStyle w:val="NoSpacing"/>
              <w:jc w:val="center"/>
              <w:rPr>
                <w:rFonts w:ascii="Times New Roman" w:hAnsi="Times New Roman" w:cs="Times New Roman"/>
                <w:sz w:val="24"/>
                <w:szCs w:val="24"/>
              </w:rPr>
            </w:pPr>
            <w:r w:rsidRPr="007A6F8D">
              <w:rPr>
                <w:rFonts w:ascii="Times New Roman" w:hAnsi="Times New Roman" w:cs="Times New Roman"/>
                <w:sz w:val="24"/>
                <w:szCs w:val="24"/>
              </w:rPr>
              <w:t xml:space="preserve">Наименование темы </w:t>
            </w:r>
          </w:p>
        </w:tc>
        <w:tc>
          <w:tcPr>
            <w:tcW w:w="2268" w:type="dxa"/>
            <w:gridSpan w:val="2"/>
          </w:tcPr>
          <w:p w:rsidR="0060080F" w:rsidRPr="007A6F8D" w:rsidRDefault="0060080F" w:rsidP="00782772">
            <w:pPr>
              <w:pStyle w:val="NoSpacing"/>
              <w:jc w:val="center"/>
              <w:rPr>
                <w:rFonts w:ascii="Times New Roman" w:hAnsi="Times New Roman" w:cs="Times New Roman"/>
                <w:sz w:val="24"/>
                <w:szCs w:val="24"/>
              </w:rPr>
            </w:pPr>
            <w:r w:rsidRPr="007A6F8D">
              <w:rPr>
                <w:rFonts w:ascii="Times New Roman" w:hAnsi="Times New Roman" w:cs="Times New Roman"/>
                <w:sz w:val="24"/>
                <w:szCs w:val="24"/>
              </w:rPr>
              <w:t>Количество часов в программе</w:t>
            </w:r>
          </w:p>
        </w:tc>
      </w:tr>
      <w:tr w:rsidR="0060080F" w:rsidRPr="007A6F8D" w:rsidTr="007A6F8D">
        <w:tc>
          <w:tcPr>
            <w:tcW w:w="1528" w:type="dxa"/>
            <w:vMerge/>
          </w:tcPr>
          <w:p w:rsidR="0060080F" w:rsidRPr="007A6F8D" w:rsidRDefault="0060080F" w:rsidP="00782772">
            <w:pPr>
              <w:pStyle w:val="NoSpacing"/>
              <w:rPr>
                <w:rFonts w:ascii="Times New Roman" w:hAnsi="Times New Roman" w:cs="Times New Roman"/>
                <w:sz w:val="24"/>
                <w:szCs w:val="24"/>
              </w:rPr>
            </w:pPr>
          </w:p>
        </w:tc>
        <w:tc>
          <w:tcPr>
            <w:tcW w:w="5953" w:type="dxa"/>
            <w:vMerge/>
          </w:tcPr>
          <w:p w:rsidR="0060080F" w:rsidRPr="007A6F8D" w:rsidRDefault="0060080F" w:rsidP="00782772">
            <w:pPr>
              <w:pStyle w:val="NoSpacing"/>
              <w:rPr>
                <w:rFonts w:ascii="Times New Roman" w:hAnsi="Times New Roman" w:cs="Times New Roman"/>
                <w:sz w:val="24"/>
                <w:szCs w:val="24"/>
              </w:rPr>
            </w:pPr>
          </w:p>
        </w:tc>
        <w:tc>
          <w:tcPr>
            <w:tcW w:w="1134" w:type="dxa"/>
          </w:tcPr>
          <w:p w:rsidR="0060080F" w:rsidRPr="007A6F8D" w:rsidRDefault="0060080F" w:rsidP="00782772">
            <w:pPr>
              <w:pStyle w:val="NoSpacing"/>
              <w:jc w:val="center"/>
              <w:rPr>
                <w:rFonts w:ascii="Times New Roman" w:hAnsi="Times New Roman" w:cs="Times New Roman"/>
                <w:sz w:val="24"/>
                <w:szCs w:val="24"/>
              </w:rPr>
            </w:pPr>
            <w:r w:rsidRPr="007A6F8D">
              <w:rPr>
                <w:rFonts w:ascii="Times New Roman" w:hAnsi="Times New Roman" w:cs="Times New Roman"/>
                <w:sz w:val="24"/>
                <w:szCs w:val="24"/>
              </w:rPr>
              <w:t xml:space="preserve">Авторская </w:t>
            </w:r>
          </w:p>
        </w:tc>
        <w:tc>
          <w:tcPr>
            <w:tcW w:w="1134" w:type="dxa"/>
          </w:tcPr>
          <w:p w:rsidR="0060080F" w:rsidRPr="007A6F8D" w:rsidRDefault="0060080F" w:rsidP="00782772">
            <w:pPr>
              <w:pStyle w:val="NoSpacing"/>
              <w:jc w:val="center"/>
              <w:rPr>
                <w:rFonts w:ascii="Times New Roman" w:hAnsi="Times New Roman" w:cs="Times New Roman"/>
                <w:sz w:val="24"/>
                <w:szCs w:val="24"/>
              </w:rPr>
            </w:pPr>
            <w:r w:rsidRPr="007A6F8D">
              <w:rPr>
                <w:rFonts w:ascii="Times New Roman" w:hAnsi="Times New Roman" w:cs="Times New Roman"/>
                <w:sz w:val="24"/>
                <w:szCs w:val="24"/>
              </w:rPr>
              <w:t xml:space="preserve">Рабочая </w:t>
            </w:r>
          </w:p>
        </w:tc>
      </w:tr>
      <w:tr w:rsidR="0060080F" w:rsidRPr="007A6F8D" w:rsidTr="007A6F8D">
        <w:tc>
          <w:tcPr>
            <w:tcW w:w="1528" w:type="dxa"/>
          </w:tcPr>
          <w:p w:rsidR="0060080F" w:rsidRPr="007A6F8D" w:rsidRDefault="0060080F" w:rsidP="00782772">
            <w:pPr>
              <w:pStyle w:val="NoSpacing"/>
              <w:rPr>
                <w:rFonts w:ascii="Times New Roman" w:hAnsi="Times New Roman" w:cs="Times New Roman"/>
                <w:sz w:val="24"/>
                <w:szCs w:val="24"/>
              </w:rPr>
            </w:pPr>
            <w:r w:rsidRPr="007A6F8D">
              <w:rPr>
                <w:rFonts w:ascii="Times New Roman" w:hAnsi="Times New Roman" w:cs="Times New Roman"/>
                <w:sz w:val="24"/>
                <w:szCs w:val="24"/>
              </w:rPr>
              <w:t>5</w:t>
            </w:r>
          </w:p>
        </w:tc>
        <w:tc>
          <w:tcPr>
            <w:tcW w:w="5953" w:type="dxa"/>
          </w:tcPr>
          <w:p w:rsidR="0060080F" w:rsidRPr="007A6F8D" w:rsidRDefault="0060080F" w:rsidP="00782772">
            <w:pPr>
              <w:pStyle w:val="NoSpacing"/>
              <w:rPr>
                <w:rFonts w:ascii="Times New Roman" w:hAnsi="Times New Roman" w:cs="Times New Roman"/>
                <w:sz w:val="24"/>
                <w:szCs w:val="24"/>
              </w:rPr>
            </w:pPr>
            <w:r w:rsidRPr="007A6F8D">
              <w:rPr>
                <w:rFonts w:ascii="Times New Roman" w:hAnsi="Times New Roman" w:cs="Times New Roman"/>
                <w:sz w:val="24"/>
                <w:szCs w:val="24"/>
              </w:rPr>
              <w:t>Основные мероприятия, проводимые в РФ, по защите населения от ЧС мирного и военного времени</w:t>
            </w:r>
          </w:p>
        </w:tc>
        <w:tc>
          <w:tcPr>
            <w:tcW w:w="1134" w:type="dxa"/>
          </w:tcPr>
          <w:p w:rsidR="0060080F" w:rsidRPr="007A6F8D" w:rsidRDefault="0060080F" w:rsidP="00782772">
            <w:pPr>
              <w:pStyle w:val="NoSpacing"/>
              <w:jc w:val="center"/>
              <w:rPr>
                <w:rFonts w:ascii="Times New Roman" w:hAnsi="Times New Roman" w:cs="Times New Roman"/>
                <w:sz w:val="24"/>
                <w:szCs w:val="24"/>
              </w:rPr>
            </w:pPr>
            <w:r w:rsidRPr="007A6F8D">
              <w:rPr>
                <w:rFonts w:ascii="Times New Roman" w:hAnsi="Times New Roman" w:cs="Times New Roman"/>
                <w:sz w:val="24"/>
                <w:szCs w:val="24"/>
              </w:rPr>
              <w:t>5</w:t>
            </w:r>
          </w:p>
        </w:tc>
        <w:tc>
          <w:tcPr>
            <w:tcW w:w="1134" w:type="dxa"/>
          </w:tcPr>
          <w:p w:rsidR="0060080F" w:rsidRPr="007A6F8D" w:rsidRDefault="0060080F" w:rsidP="00782772">
            <w:pPr>
              <w:pStyle w:val="NoSpacing"/>
              <w:jc w:val="center"/>
              <w:rPr>
                <w:rFonts w:ascii="Times New Roman" w:hAnsi="Times New Roman" w:cs="Times New Roman"/>
                <w:sz w:val="24"/>
                <w:szCs w:val="24"/>
              </w:rPr>
            </w:pPr>
            <w:r w:rsidRPr="007A6F8D">
              <w:rPr>
                <w:rFonts w:ascii="Times New Roman" w:hAnsi="Times New Roman" w:cs="Times New Roman"/>
                <w:sz w:val="24"/>
                <w:szCs w:val="24"/>
              </w:rPr>
              <w:t>4</w:t>
            </w:r>
          </w:p>
        </w:tc>
      </w:tr>
    </w:tbl>
    <w:p w:rsidR="0060080F" w:rsidRPr="007A6F8D" w:rsidRDefault="0060080F" w:rsidP="00782772">
      <w:pPr>
        <w:pStyle w:val="ListParagraph"/>
        <w:spacing w:line="240" w:lineRule="auto"/>
        <w:ind w:left="0" w:firstLine="708"/>
        <w:jc w:val="both"/>
        <w:rPr>
          <w:rFonts w:ascii="Times New Roman" w:hAnsi="Times New Roman"/>
          <w:sz w:val="24"/>
          <w:szCs w:val="24"/>
          <w:lang w:eastAsia="ru-RU"/>
        </w:rPr>
      </w:pP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В Программе используются принятые сокращения:</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ПДД – правила дорожного движения</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ЗОЖ – здоровый образ жизни</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ЧС – чрезвычайная ситуация</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ПМП – первая медицинская помощь</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РФ – Российская Федерация</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ГО – гражданская оборона</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ИВЛ – искусственная вентиляция легких</w:t>
      </w:r>
    </w:p>
    <w:p w:rsidR="0060080F" w:rsidRPr="007A6F8D" w:rsidRDefault="0060080F" w:rsidP="001A708C">
      <w:pPr>
        <w:pStyle w:val="ListParagraph"/>
        <w:spacing w:line="240" w:lineRule="auto"/>
        <w:ind w:left="360"/>
        <w:jc w:val="both"/>
        <w:rPr>
          <w:rFonts w:ascii="Times New Roman" w:hAnsi="Times New Roman"/>
          <w:sz w:val="24"/>
          <w:szCs w:val="24"/>
          <w:lang w:eastAsia="ru-RU"/>
        </w:rPr>
      </w:pPr>
      <w:r w:rsidRPr="007A6F8D">
        <w:rPr>
          <w:rFonts w:ascii="Times New Roman" w:hAnsi="Times New Roman"/>
          <w:sz w:val="24"/>
          <w:szCs w:val="24"/>
          <w:lang w:eastAsia="ru-RU"/>
        </w:rPr>
        <w:t>ИППП – инфекции, передаваемые половым путем</w:t>
      </w:r>
    </w:p>
    <w:p w:rsidR="0060080F" w:rsidRPr="007A6F8D" w:rsidRDefault="0060080F" w:rsidP="007F6AF6">
      <w:pPr>
        <w:spacing w:after="0"/>
        <w:jc w:val="both"/>
        <w:rPr>
          <w:rFonts w:ascii="Times New Roman" w:hAnsi="Times New Roman" w:cs="Times New Roman"/>
          <w:sz w:val="24"/>
          <w:szCs w:val="24"/>
        </w:rPr>
      </w:pPr>
      <w:r w:rsidRPr="007A6F8D">
        <w:rPr>
          <w:rFonts w:ascii="Times New Roman" w:hAnsi="Times New Roman" w:cs="Times New Roman"/>
          <w:sz w:val="24"/>
          <w:szCs w:val="24"/>
        </w:rPr>
        <w:t xml:space="preserve">Для реализации рабочей программы используется учебно-методический комплект, включающий: </w:t>
      </w:r>
    </w:p>
    <w:p w:rsidR="0060080F" w:rsidRPr="007A6F8D" w:rsidRDefault="0060080F" w:rsidP="007F6AF6">
      <w:pPr>
        <w:pStyle w:val="ListParagraph"/>
        <w:numPr>
          <w:ilvl w:val="0"/>
          <w:numId w:val="11"/>
        </w:numPr>
        <w:spacing w:after="0" w:line="240" w:lineRule="auto"/>
        <w:ind w:left="0"/>
        <w:rPr>
          <w:rFonts w:ascii="Times New Roman" w:hAnsi="Times New Roman"/>
          <w:sz w:val="24"/>
          <w:szCs w:val="24"/>
          <w:lang w:eastAsia="ru-RU"/>
        </w:rPr>
      </w:pPr>
      <w:r w:rsidRPr="007A6F8D">
        <w:rPr>
          <w:rFonts w:ascii="Times New Roman" w:hAnsi="Times New Roman"/>
          <w:sz w:val="24"/>
          <w:szCs w:val="24"/>
          <w:lang w:eastAsia="ru-RU"/>
        </w:rPr>
        <w:t xml:space="preserve">Основы безопасности жизнедеятельности. Учебник для общеобразовательных учреждений (базовый уровень): 6 кл. / Смирнов А.Т., Хренников Б.О. (под редакцией Смирнова А.Т.)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2009 г</w:t>
        </w:r>
      </w:smartTag>
      <w:r w:rsidRPr="007A6F8D">
        <w:rPr>
          <w:rFonts w:ascii="Times New Roman" w:hAnsi="Times New Roman"/>
          <w:sz w:val="24"/>
          <w:szCs w:val="24"/>
          <w:lang w:eastAsia="ru-RU"/>
        </w:rPr>
        <w:t>.</w:t>
      </w:r>
    </w:p>
    <w:p w:rsidR="0060080F" w:rsidRPr="007A6F8D" w:rsidRDefault="0060080F" w:rsidP="007F6AF6">
      <w:pPr>
        <w:pStyle w:val="ListParagraph"/>
        <w:spacing w:after="0" w:line="240" w:lineRule="auto"/>
        <w:ind w:left="0"/>
        <w:rPr>
          <w:rFonts w:ascii="Times New Roman" w:hAnsi="Times New Roman"/>
          <w:sz w:val="24"/>
          <w:szCs w:val="24"/>
          <w:lang w:eastAsia="ru-RU"/>
        </w:rPr>
      </w:pPr>
      <w:r w:rsidRPr="007A6F8D">
        <w:rPr>
          <w:rFonts w:ascii="Times New Roman" w:hAnsi="Times New Roman"/>
          <w:sz w:val="24"/>
          <w:szCs w:val="24"/>
          <w:lang w:eastAsia="ru-RU"/>
        </w:rPr>
        <w:t xml:space="preserve">Основы безопасности жизнедеятельности. Рабочая тетрадь. 6 кл : пособие для учащихся общеобразоват. учреждений / А.Т. Смирнов, Б. О. Хренников, М.В. Маслов; под ред. А.Т. Смирнова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2012 г</w:t>
        </w:r>
      </w:smartTag>
      <w:r w:rsidRPr="007A6F8D">
        <w:rPr>
          <w:rFonts w:ascii="Times New Roman" w:hAnsi="Times New Roman"/>
          <w:sz w:val="24"/>
          <w:szCs w:val="24"/>
          <w:lang w:eastAsia="ru-RU"/>
        </w:rPr>
        <w:t xml:space="preserve">. </w:t>
      </w:r>
    </w:p>
    <w:p w:rsidR="0060080F" w:rsidRPr="007A6F8D" w:rsidRDefault="0060080F" w:rsidP="007F6AF6">
      <w:pPr>
        <w:pStyle w:val="ListParagraph"/>
        <w:numPr>
          <w:ilvl w:val="0"/>
          <w:numId w:val="11"/>
        </w:numPr>
        <w:spacing w:after="0" w:line="240" w:lineRule="auto"/>
        <w:ind w:left="0" w:hanging="371"/>
        <w:rPr>
          <w:rFonts w:ascii="Times New Roman" w:hAnsi="Times New Roman"/>
          <w:sz w:val="24"/>
          <w:szCs w:val="24"/>
          <w:lang w:eastAsia="ru-RU"/>
        </w:rPr>
      </w:pPr>
      <w:r w:rsidRPr="007A6F8D">
        <w:rPr>
          <w:rFonts w:ascii="Times New Roman" w:hAnsi="Times New Roman"/>
          <w:sz w:val="24"/>
          <w:szCs w:val="24"/>
          <w:lang w:eastAsia="ru-RU"/>
        </w:rPr>
        <w:t xml:space="preserve">Основы безопасности жизнедеятельности (базовый уровень): 7 кл. / Смирнов А.Т., </w:t>
      </w:r>
      <w:r w:rsidRPr="007A6F8D">
        <w:rPr>
          <w:rFonts w:ascii="Times New Roman" w:hAnsi="Times New Roman"/>
          <w:color w:val="000000"/>
          <w:sz w:val="24"/>
          <w:szCs w:val="24"/>
          <w:lang w:eastAsia="ru-RU"/>
        </w:rPr>
        <w:t xml:space="preserve">Хренников Б.О. </w:t>
      </w:r>
      <w:r w:rsidRPr="007A6F8D">
        <w:rPr>
          <w:rFonts w:ascii="Times New Roman" w:hAnsi="Times New Roman"/>
          <w:sz w:val="24"/>
          <w:szCs w:val="24"/>
          <w:lang w:eastAsia="ru-RU"/>
        </w:rPr>
        <w:t xml:space="preserve">(под редакцией Смирнова А.Т.)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2009 г</w:t>
        </w:r>
      </w:smartTag>
      <w:r w:rsidRPr="007A6F8D">
        <w:rPr>
          <w:rFonts w:ascii="Times New Roman" w:hAnsi="Times New Roman"/>
          <w:sz w:val="24"/>
          <w:szCs w:val="24"/>
          <w:lang w:eastAsia="ru-RU"/>
        </w:rPr>
        <w:t>.</w:t>
      </w:r>
    </w:p>
    <w:p w:rsidR="0060080F" w:rsidRPr="007A6F8D" w:rsidRDefault="0060080F" w:rsidP="007F6AF6">
      <w:pPr>
        <w:pStyle w:val="ListParagraph"/>
        <w:spacing w:after="0" w:line="240" w:lineRule="auto"/>
        <w:ind w:left="0"/>
        <w:rPr>
          <w:rFonts w:ascii="Times New Roman" w:hAnsi="Times New Roman"/>
          <w:sz w:val="24"/>
          <w:szCs w:val="24"/>
          <w:lang w:eastAsia="ru-RU"/>
        </w:rPr>
      </w:pPr>
      <w:r w:rsidRPr="007A6F8D">
        <w:rPr>
          <w:rFonts w:ascii="Times New Roman" w:hAnsi="Times New Roman"/>
          <w:sz w:val="24"/>
          <w:szCs w:val="24"/>
          <w:lang w:eastAsia="ru-RU"/>
        </w:rPr>
        <w:t xml:space="preserve">Основы безопасности жизнедеятельности. Рабочая тетрадь. 7 кл : пособие для учащихся общеобразоват. организаций / А.Т. Смирнов, Б. О. Хренников, М.В. Маслов.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2014 г</w:t>
        </w:r>
      </w:smartTag>
      <w:r w:rsidRPr="007A6F8D">
        <w:rPr>
          <w:rFonts w:ascii="Times New Roman" w:hAnsi="Times New Roman"/>
          <w:sz w:val="24"/>
          <w:szCs w:val="24"/>
          <w:lang w:eastAsia="ru-RU"/>
        </w:rPr>
        <w:t xml:space="preserve">. </w:t>
      </w:r>
    </w:p>
    <w:p w:rsidR="0060080F" w:rsidRPr="007A6F8D" w:rsidRDefault="0060080F" w:rsidP="007F6AF6">
      <w:pPr>
        <w:pStyle w:val="ListParagraph"/>
        <w:numPr>
          <w:ilvl w:val="0"/>
          <w:numId w:val="11"/>
        </w:numPr>
        <w:spacing w:after="0" w:line="240" w:lineRule="auto"/>
        <w:ind w:left="0"/>
        <w:rPr>
          <w:rFonts w:ascii="Times New Roman" w:hAnsi="Times New Roman"/>
          <w:sz w:val="24"/>
          <w:szCs w:val="24"/>
        </w:rPr>
      </w:pPr>
      <w:r w:rsidRPr="007A6F8D">
        <w:rPr>
          <w:rFonts w:ascii="Times New Roman" w:hAnsi="Times New Roman"/>
          <w:sz w:val="24"/>
          <w:szCs w:val="24"/>
          <w:lang w:eastAsia="ru-RU"/>
        </w:rPr>
        <w:t xml:space="preserve">Основы безопасности жизнедеятельности (базовый уровень): 8 кл. / Смирнов А.Т., Хренников Б.О.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2014 г</w:t>
        </w:r>
      </w:smartTag>
      <w:r w:rsidRPr="007A6F8D">
        <w:rPr>
          <w:rFonts w:ascii="Times New Roman" w:hAnsi="Times New Roman"/>
          <w:sz w:val="24"/>
          <w:szCs w:val="24"/>
          <w:lang w:eastAsia="ru-RU"/>
        </w:rPr>
        <w:t>.</w:t>
      </w:r>
    </w:p>
    <w:p w:rsidR="0060080F" w:rsidRPr="007A6F8D" w:rsidRDefault="0060080F" w:rsidP="007F6AF6">
      <w:pPr>
        <w:pStyle w:val="ListParagraph"/>
        <w:spacing w:after="0" w:line="240" w:lineRule="auto"/>
        <w:ind w:left="0"/>
        <w:rPr>
          <w:rFonts w:ascii="Times New Roman" w:hAnsi="Times New Roman"/>
          <w:sz w:val="24"/>
          <w:szCs w:val="24"/>
          <w:lang w:eastAsia="ru-RU"/>
        </w:rPr>
      </w:pPr>
      <w:r w:rsidRPr="007A6F8D">
        <w:rPr>
          <w:rFonts w:ascii="Times New Roman" w:hAnsi="Times New Roman"/>
          <w:sz w:val="24"/>
          <w:szCs w:val="24"/>
          <w:lang w:eastAsia="ru-RU"/>
        </w:rPr>
        <w:t xml:space="preserve">Основы безопасности жизнедеятельности. Рабочая тетрадь. 8кл : пособие для учащихся общеобразоват. организаций / А.Т. Смирнов, Б. О. Хренников, М.В. Маслов.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2014 г</w:t>
        </w:r>
      </w:smartTag>
      <w:r w:rsidRPr="007A6F8D">
        <w:rPr>
          <w:rFonts w:ascii="Times New Roman" w:hAnsi="Times New Roman"/>
          <w:sz w:val="24"/>
          <w:szCs w:val="24"/>
          <w:lang w:eastAsia="ru-RU"/>
        </w:rPr>
        <w:t xml:space="preserve">. </w:t>
      </w:r>
    </w:p>
    <w:p w:rsidR="0060080F" w:rsidRPr="007A6F8D" w:rsidRDefault="0060080F" w:rsidP="007F6AF6">
      <w:pPr>
        <w:pStyle w:val="ListParagraph"/>
        <w:numPr>
          <w:ilvl w:val="0"/>
          <w:numId w:val="11"/>
        </w:numPr>
        <w:spacing w:after="0" w:line="240" w:lineRule="auto"/>
        <w:ind w:left="0"/>
        <w:rPr>
          <w:rFonts w:ascii="Times New Roman" w:hAnsi="Times New Roman"/>
          <w:sz w:val="24"/>
          <w:szCs w:val="24"/>
        </w:rPr>
      </w:pPr>
      <w:r w:rsidRPr="007A6F8D">
        <w:rPr>
          <w:rFonts w:ascii="Times New Roman" w:hAnsi="Times New Roman"/>
          <w:sz w:val="24"/>
          <w:szCs w:val="24"/>
          <w:lang w:eastAsia="ru-RU"/>
        </w:rPr>
        <w:t xml:space="preserve">Основы безопасности жизнедеятельности (базовый уровень): 9 кл. / Смирнов А.Т., Хренников Б.О.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2014 г</w:t>
        </w:r>
      </w:smartTag>
      <w:r w:rsidRPr="007A6F8D">
        <w:rPr>
          <w:rFonts w:ascii="Times New Roman" w:hAnsi="Times New Roman"/>
          <w:sz w:val="24"/>
          <w:szCs w:val="24"/>
          <w:lang w:eastAsia="ru-RU"/>
        </w:rPr>
        <w:t>.</w:t>
      </w:r>
    </w:p>
    <w:p w:rsidR="0060080F" w:rsidRPr="007A6F8D" w:rsidRDefault="0060080F" w:rsidP="007F6AF6">
      <w:pPr>
        <w:pStyle w:val="ListParagraph"/>
        <w:spacing w:after="0" w:line="240" w:lineRule="auto"/>
        <w:ind w:left="0"/>
        <w:rPr>
          <w:rFonts w:ascii="Times New Roman" w:hAnsi="Times New Roman"/>
          <w:sz w:val="24"/>
          <w:szCs w:val="24"/>
          <w:lang w:eastAsia="ru-RU"/>
        </w:rPr>
      </w:pPr>
      <w:r w:rsidRPr="007A6F8D">
        <w:rPr>
          <w:rFonts w:ascii="Times New Roman" w:hAnsi="Times New Roman"/>
          <w:sz w:val="24"/>
          <w:szCs w:val="24"/>
          <w:lang w:eastAsia="ru-RU"/>
        </w:rPr>
        <w:t xml:space="preserve">Основы безопасности жизнедеятельности. Рабочая тетрадь. 9кл : пособие для учащихся общеобразоват. организаций / А.Т. Смирнов, Б. О. Хренников, М.В. Маслов. – М.: Просвещение, </w:t>
      </w:r>
      <w:smartTag w:uri="urn:schemas-microsoft-com:office:smarttags" w:element="metricconverter">
        <w:smartTagPr>
          <w:attr w:name="ProductID" w:val="50 г"/>
        </w:smartTagPr>
        <w:r w:rsidRPr="007A6F8D">
          <w:rPr>
            <w:rFonts w:ascii="Times New Roman" w:hAnsi="Times New Roman"/>
            <w:sz w:val="24"/>
            <w:szCs w:val="24"/>
            <w:lang w:eastAsia="ru-RU"/>
          </w:rPr>
          <w:t>2014 г</w:t>
        </w:r>
      </w:smartTag>
      <w:r w:rsidRPr="007A6F8D">
        <w:rPr>
          <w:rFonts w:ascii="Times New Roman" w:hAnsi="Times New Roman"/>
          <w:sz w:val="24"/>
          <w:szCs w:val="24"/>
          <w:lang w:eastAsia="ru-RU"/>
        </w:rPr>
        <w:t xml:space="preserve">. </w:t>
      </w:r>
    </w:p>
    <w:p w:rsidR="0060080F" w:rsidRPr="007A6F8D" w:rsidRDefault="0060080F" w:rsidP="007F6AF6">
      <w:pPr>
        <w:pStyle w:val="ListParagraph"/>
        <w:spacing w:after="0" w:line="240" w:lineRule="auto"/>
        <w:ind w:left="0"/>
        <w:rPr>
          <w:rFonts w:ascii="Times New Roman" w:hAnsi="Times New Roman"/>
          <w:sz w:val="24"/>
          <w:szCs w:val="24"/>
        </w:rPr>
      </w:pPr>
    </w:p>
    <w:p w:rsidR="0060080F" w:rsidRPr="007A6F8D" w:rsidRDefault="0060080F" w:rsidP="001A708C">
      <w:pPr>
        <w:pStyle w:val="ListParagraph"/>
        <w:shd w:val="clear" w:color="auto" w:fill="FFFFFF"/>
        <w:autoSpaceDE w:val="0"/>
        <w:autoSpaceDN w:val="0"/>
        <w:adjustRightInd w:val="0"/>
        <w:spacing w:after="0" w:line="240" w:lineRule="auto"/>
        <w:jc w:val="center"/>
        <w:rPr>
          <w:rFonts w:ascii="Times New Roman" w:hAnsi="Times New Roman"/>
          <w:b/>
          <w:sz w:val="24"/>
          <w:szCs w:val="24"/>
          <w:lang w:eastAsia="ru-RU"/>
        </w:rPr>
      </w:pPr>
    </w:p>
    <w:p w:rsidR="0060080F" w:rsidRPr="007A6F8D" w:rsidRDefault="0060080F" w:rsidP="001A708C">
      <w:pPr>
        <w:pStyle w:val="ListParagraph"/>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7A6F8D">
        <w:rPr>
          <w:rFonts w:ascii="Times New Roman" w:hAnsi="Times New Roman"/>
          <w:b/>
          <w:sz w:val="24"/>
          <w:szCs w:val="24"/>
          <w:lang w:eastAsia="ru-RU"/>
        </w:rPr>
        <w:t>Количество учебных часов</w:t>
      </w:r>
    </w:p>
    <w:p w:rsidR="0060080F" w:rsidRPr="007A6F8D" w:rsidRDefault="0060080F" w:rsidP="001A708C">
      <w:pPr>
        <w:pStyle w:val="ListParagraph"/>
        <w:shd w:val="clear" w:color="auto" w:fill="FFFFFF"/>
        <w:autoSpaceDE w:val="0"/>
        <w:autoSpaceDN w:val="0"/>
        <w:adjustRightInd w:val="0"/>
        <w:spacing w:after="0" w:line="240" w:lineRule="auto"/>
        <w:rPr>
          <w:rFonts w:ascii="Times New Roman" w:hAnsi="Times New Roman"/>
          <w:color w:val="323232"/>
          <w:sz w:val="24"/>
          <w:szCs w:val="24"/>
          <w:lang w:eastAsia="ru-RU"/>
        </w:rPr>
      </w:pPr>
    </w:p>
    <w:p w:rsidR="0060080F" w:rsidRPr="007A6F8D" w:rsidRDefault="0060080F" w:rsidP="00782772">
      <w:pPr>
        <w:spacing w:after="0" w:line="240" w:lineRule="auto"/>
        <w:ind w:firstLine="708"/>
        <w:rPr>
          <w:rFonts w:ascii="Times New Roman" w:hAnsi="Times New Roman" w:cs="Times New Roman"/>
          <w:sz w:val="24"/>
          <w:szCs w:val="24"/>
          <w:lang w:eastAsia="ru-RU"/>
        </w:rPr>
      </w:pPr>
      <w:r w:rsidRPr="007A6F8D">
        <w:rPr>
          <w:rFonts w:ascii="Times New Roman" w:hAnsi="Times New Roman" w:cs="Times New Roman"/>
          <w:sz w:val="24"/>
          <w:szCs w:val="24"/>
          <w:lang w:eastAsia="ru-RU"/>
        </w:rPr>
        <w:t>Программа рассчитана на изучение основ безопасности жизнедеятельности в 6-9 классах в объеме 139 часов, что соответствует авторской программе.</w:t>
      </w:r>
    </w:p>
    <w:p w:rsidR="0060080F" w:rsidRPr="007A6F8D" w:rsidRDefault="0060080F" w:rsidP="00782772">
      <w:pPr>
        <w:spacing w:after="0" w:line="240" w:lineRule="auto"/>
        <w:ind w:firstLine="708"/>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127"/>
        <w:gridCol w:w="1127"/>
        <w:gridCol w:w="1127"/>
        <w:gridCol w:w="1127"/>
      </w:tblGrid>
      <w:tr w:rsidR="0060080F" w:rsidRPr="007A6F8D" w:rsidTr="00CE7D8C">
        <w:trPr>
          <w:jc w:val="center"/>
        </w:trPr>
        <w:tc>
          <w:tcPr>
            <w:tcW w:w="3936"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Уровень</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6 класс</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7 класс</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8 класс</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9 класс</w:t>
            </w:r>
          </w:p>
        </w:tc>
      </w:tr>
      <w:tr w:rsidR="0060080F" w:rsidRPr="007A6F8D" w:rsidTr="00CE7D8C">
        <w:trPr>
          <w:jc w:val="center"/>
        </w:trPr>
        <w:tc>
          <w:tcPr>
            <w:tcW w:w="3936" w:type="dxa"/>
          </w:tcPr>
          <w:p w:rsidR="0060080F" w:rsidRPr="007A6F8D" w:rsidRDefault="0060080F" w:rsidP="00CE7D8C">
            <w:pPr>
              <w:spacing w:after="0" w:line="240" w:lineRule="auto"/>
              <w:rPr>
                <w:rFonts w:ascii="Times New Roman" w:hAnsi="Times New Roman" w:cs="Times New Roman"/>
                <w:sz w:val="24"/>
                <w:szCs w:val="24"/>
                <w:lang w:eastAsia="ru-RU"/>
              </w:rPr>
            </w:pPr>
            <w:r w:rsidRPr="007A6F8D">
              <w:rPr>
                <w:rFonts w:ascii="Times New Roman" w:hAnsi="Times New Roman" w:cs="Times New Roman"/>
                <w:sz w:val="24"/>
                <w:szCs w:val="24"/>
                <w:lang w:eastAsia="ru-RU"/>
              </w:rPr>
              <w:t xml:space="preserve">Базовый </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35</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35</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35</w:t>
            </w:r>
          </w:p>
        </w:tc>
        <w:tc>
          <w:tcPr>
            <w:tcW w:w="1127" w:type="dxa"/>
          </w:tcPr>
          <w:p w:rsidR="0060080F" w:rsidRPr="007A6F8D" w:rsidRDefault="0060080F" w:rsidP="00CE7D8C">
            <w:pPr>
              <w:spacing w:after="0" w:line="240" w:lineRule="auto"/>
              <w:jc w:val="center"/>
              <w:rPr>
                <w:rFonts w:ascii="Times New Roman" w:hAnsi="Times New Roman" w:cs="Times New Roman"/>
                <w:sz w:val="24"/>
                <w:szCs w:val="24"/>
                <w:lang w:eastAsia="ru-RU"/>
              </w:rPr>
            </w:pPr>
            <w:r w:rsidRPr="007A6F8D">
              <w:rPr>
                <w:rFonts w:ascii="Times New Roman" w:hAnsi="Times New Roman" w:cs="Times New Roman"/>
                <w:sz w:val="24"/>
                <w:szCs w:val="24"/>
                <w:lang w:eastAsia="ru-RU"/>
              </w:rPr>
              <w:t>34</w:t>
            </w:r>
          </w:p>
        </w:tc>
      </w:tr>
    </w:tbl>
    <w:p w:rsidR="0060080F" w:rsidRPr="007A6F8D" w:rsidRDefault="0060080F" w:rsidP="001A708C">
      <w:pPr>
        <w:pStyle w:val="ListParagraph"/>
        <w:shd w:val="clear" w:color="auto" w:fill="FFFFFF"/>
        <w:autoSpaceDE w:val="0"/>
        <w:autoSpaceDN w:val="0"/>
        <w:adjustRightInd w:val="0"/>
        <w:spacing w:after="0" w:line="240" w:lineRule="auto"/>
        <w:ind w:left="0" w:firstLine="567"/>
        <w:jc w:val="both"/>
        <w:rPr>
          <w:rFonts w:ascii="Times New Roman" w:hAnsi="Times New Roman"/>
          <w:sz w:val="24"/>
          <w:szCs w:val="24"/>
          <w:lang w:eastAsia="ru-RU"/>
        </w:rPr>
      </w:pPr>
    </w:p>
    <w:p w:rsidR="0060080F" w:rsidRPr="007A6F8D" w:rsidRDefault="0060080F" w:rsidP="007F6AF6">
      <w:pPr>
        <w:pStyle w:val="ListParagraph"/>
        <w:spacing w:after="0" w:line="240" w:lineRule="auto"/>
        <w:ind w:left="0" w:firstLine="567"/>
        <w:jc w:val="both"/>
        <w:rPr>
          <w:rFonts w:ascii="Times New Roman" w:hAnsi="Times New Roman"/>
          <w:sz w:val="24"/>
          <w:szCs w:val="24"/>
          <w:lang w:eastAsia="ru-RU"/>
        </w:rPr>
      </w:pPr>
      <w:r w:rsidRPr="007A6F8D">
        <w:rPr>
          <w:rFonts w:ascii="Times New Roman" w:hAnsi="Times New Roman"/>
          <w:sz w:val="24"/>
          <w:szCs w:val="24"/>
          <w:lang w:eastAsia="ru-RU"/>
        </w:rPr>
        <w:t>При организации учебного процесса и обучения учеников на уроках будут использованы следующие виды работ: работа в группах, индивидуальная и дифференцированная работа, подготовка сообщений, докладов, работа с различными источниками информации.</w:t>
      </w:r>
    </w:p>
    <w:p w:rsidR="0060080F" w:rsidRPr="007A6F8D" w:rsidRDefault="0060080F" w:rsidP="007F6AF6">
      <w:pPr>
        <w:pStyle w:val="NoSpacing"/>
        <w:ind w:firstLine="567"/>
        <w:jc w:val="both"/>
        <w:rPr>
          <w:rFonts w:ascii="Times New Roman" w:hAnsi="Times New Roman" w:cs="Times New Roman"/>
          <w:sz w:val="24"/>
          <w:szCs w:val="24"/>
          <w:lang w:eastAsia="ru-RU"/>
        </w:rPr>
      </w:pPr>
      <w:r w:rsidRPr="007A6F8D">
        <w:rPr>
          <w:rFonts w:ascii="Times New Roman" w:hAnsi="Times New Roman" w:cs="Times New Roman"/>
          <w:sz w:val="24"/>
          <w:szCs w:val="24"/>
          <w:lang w:eastAsia="ru-RU"/>
        </w:rPr>
        <w:t xml:space="preserve">В  соответствии  с  Положением  о  внутренней системе оценки  качества  образования  МБОУ «СОШ№30»    в   течение   учебного  года  проводится  три   вида административного  контроля (входной, промежуточный  и итоговый).   </w:t>
      </w:r>
    </w:p>
    <w:p w:rsidR="0060080F" w:rsidRPr="007A6F8D" w:rsidRDefault="0060080F" w:rsidP="007F6AF6">
      <w:pPr>
        <w:spacing w:after="0"/>
        <w:jc w:val="both"/>
        <w:rPr>
          <w:rFonts w:ascii="Times New Roman" w:hAnsi="Times New Roman" w:cs="Times New Roman"/>
          <w:sz w:val="24"/>
          <w:szCs w:val="24"/>
        </w:rPr>
      </w:pPr>
      <w:r w:rsidRPr="007A6F8D">
        <w:rPr>
          <w:rFonts w:ascii="Times New Roman" w:hAnsi="Times New Roman" w:cs="Times New Roman"/>
          <w:sz w:val="24"/>
          <w:szCs w:val="24"/>
        </w:rPr>
        <w:t>При организации учебного процесса используется следующая система уроков:</w:t>
      </w:r>
    </w:p>
    <w:p w:rsidR="0060080F" w:rsidRPr="007A6F8D" w:rsidRDefault="0060080F" w:rsidP="007F6AF6">
      <w:pPr>
        <w:spacing w:after="0"/>
        <w:rPr>
          <w:rFonts w:ascii="Times New Roman" w:hAnsi="Times New Roman" w:cs="Times New Roman"/>
          <w:b/>
          <w:bCs/>
          <w:i/>
          <w:iCs/>
          <w:sz w:val="24"/>
          <w:szCs w:val="24"/>
        </w:rPr>
      </w:pPr>
      <w:r w:rsidRPr="007A6F8D">
        <w:rPr>
          <w:rFonts w:ascii="Times New Roman" w:hAnsi="Times New Roman" w:cs="Times New Roman"/>
          <w:b/>
          <w:bCs/>
          <w:i/>
          <w:iCs/>
          <w:sz w:val="24"/>
          <w:szCs w:val="24"/>
        </w:rPr>
        <w:tab/>
      </w:r>
      <w:r w:rsidRPr="007A6F8D">
        <w:rPr>
          <w:rFonts w:ascii="Times New Roman" w:hAnsi="Times New Roman" w:cs="Times New Roman"/>
          <w:bCs/>
          <w:i/>
          <w:iCs/>
          <w:sz w:val="24"/>
          <w:szCs w:val="24"/>
        </w:rPr>
        <w:t>Урок – лекция -</w:t>
      </w:r>
      <w:r w:rsidRPr="007A6F8D">
        <w:rPr>
          <w:rFonts w:ascii="Times New Roman" w:hAnsi="Times New Roman" w:cs="Times New Roman"/>
          <w:sz w:val="24"/>
          <w:szCs w:val="24"/>
        </w:rPr>
        <w:t xml:space="preserve"> </w:t>
      </w:r>
      <w:r w:rsidRPr="007A6F8D">
        <w:rPr>
          <w:rFonts w:ascii="Times New Roman" w:hAnsi="Times New Roman" w:cs="Times New Roman"/>
          <w:color w:val="000000"/>
          <w:sz w:val="24"/>
          <w:szCs w:val="24"/>
        </w:rPr>
        <w:t>излагается значительная часть теоретического материала изучаемой темы.</w:t>
      </w:r>
      <w:r w:rsidRPr="007A6F8D">
        <w:rPr>
          <w:rFonts w:ascii="Times New Roman" w:hAnsi="Times New Roman" w:cs="Times New Roman"/>
          <w:sz w:val="24"/>
          <w:szCs w:val="24"/>
        </w:rPr>
        <w:t xml:space="preserve"> </w:t>
      </w:r>
    </w:p>
    <w:p w:rsidR="0060080F" w:rsidRPr="007A6F8D" w:rsidRDefault="0060080F" w:rsidP="007F6AF6">
      <w:pPr>
        <w:spacing w:after="0"/>
        <w:rPr>
          <w:rFonts w:ascii="Times New Roman" w:hAnsi="Times New Roman" w:cs="Times New Roman"/>
          <w:b/>
          <w:bCs/>
          <w:i/>
          <w:iCs/>
          <w:sz w:val="24"/>
          <w:szCs w:val="24"/>
        </w:rPr>
      </w:pPr>
      <w:r w:rsidRPr="007A6F8D">
        <w:rPr>
          <w:rFonts w:ascii="Times New Roman" w:hAnsi="Times New Roman" w:cs="Times New Roman"/>
          <w:sz w:val="24"/>
          <w:szCs w:val="24"/>
        </w:rPr>
        <w:tab/>
      </w:r>
      <w:r w:rsidRPr="007A6F8D">
        <w:rPr>
          <w:rFonts w:ascii="Times New Roman" w:hAnsi="Times New Roman" w:cs="Times New Roman"/>
          <w:bCs/>
          <w:i/>
          <w:iCs/>
          <w:sz w:val="24"/>
          <w:szCs w:val="24"/>
        </w:rPr>
        <w:t>Урок – исследование -</w:t>
      </w:r>
      <w:r w:rsidRPr="007A6F8D">
        <w:rPr>
          <w:rFonts w:ascii="Times New Roman" w:hAnsi="Times New Roman" w:cs="Times New Roman"/>
          <w:i/>
          <w:iCs/>
          <w:sz w:val="24"/>
          <w:szCs w:val="24"/>
        </w:rPr>
        <w:t xml:space="preserve"> </w:t>
      </w:r>
      <w:r w:rsidRPr="007A6F8D">
        <w:rPr>
          <w:rFonts w:ascii="Times New Roman" w:hAnsi="Times New Roman" w:cs="Times New Roman"/>
          <w:sz w:val="24"/>
          <w:szCs w:val="24"/>
        </w:rPr>
        <w:t>на уроке</w:t>
      </w:r>
      <w:r w:rsidRPr="007A6F8D">
        <w:rPr>
          <w:rFonts w:ascii="Times New Roman" w:hAnsi="Times New Roman" w:cs="Times New Roman"/>
          <w:i/>
          <w:iCs/>
          <w:sz w:val="24"/>
          <w:szCs w:val="24"/>
        </w:rPr>
        <w:t xml:space="preserve"> </w:t>
      </w:r>
      <w:r w:rsidRPr="007A6F8D">
        <w:rPr>
          <w:rFonts w:ascii="Times New Roman" w:hAnsi="Times New Roman" w:cs="Times New Roman"/>
          <w:sz w:val="24"/>
          <w:szCs w:val="24"/>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60080F" w:rsidRPr="007A6F8D" w:rsidRDefault="0060080F" w:rsidP="007F6AF6">
      <w:pPr>
        <w:spacing w:after="0"/>
        <w:rPr>
          <w:rFonts w:ascii="Times New Roman" w:hAnsi="Times New Roman" w:cs="Times New Roman"/>
          <w:b/>
          <w:bCs/>
          <w:i/>
          <w:iCs/>
          <w:sz w:val="24"/>
          <w:szCs w:val="24"/>
        </w:rPr>
      </w:pPr>
      <w:r w:rsidRPr="007A6F8D">
        <w:rPr>
          <w:rFonts w:ascii="Times New Roman" w:hAnsi="Times New Roman" w:cs="Times New Roman"/>
          <w:b/>
          <w:bCs/>
          <w:i/>
          <w:iCs/>
          <w:sz w:val="24"/>
          <w:szCs w:val="24"/>
        </w:rPr>
        <w:tab/>
      </w:r>
      <w:r w:rsidRPr="007A6F8D">
        <w:rPr>
          <w:rFonts w:ascii="Times New Roman" w:hAnsi="Times New Roman" w:cs="Times New Roman"/>
          <w:bCs/>
          <w:i/>
          <w:iCs/>
          <w:sz w:val="24"/>
          <w:szCs w:val="24"/>
        </w:rPr>
        <w:t>Комбинированный урок</w:t>
      </w:r>
      <w:r w:rsidRPr="007A6F8D">
        <w:rPr>
          <w:rFonts w:ascii="Times New Roman" w:hAnsi="Times New Roman" w:cs="Times New Roman"/>
          <w:sz w:val="24"/>
          <w:szCs w:val="24"/>
        </w:rPr>
        <w:t xml:space="preserve"> - предполагает выполнение работ и заданий разного вида.</w:t>
      </w:r>
      <w:r w:rsidRPr="007A6F8D">
        <w:rPr>
          <w:rFonts w:ascii="Times New Roman" w:hAnsi="Times New Roman" w:cs="Times New Roman"/>
          <w:b/>
          <w:bCs/>
          <w:i/>
          <w:iCs/>
          <w:sz w:val="24"/>
          <w:szCs w:val="24"/>
        </w:rPr>
        <w:t xml:space="preserve"> </w:t>
      </w:r>
      <w:r w:rsidRPr="007A6F8D">
        <w:rPr>
          <w:rFonts w:ascii="Times New Roman" w:hAnsi="Times New Roman" w:cs="Times New Roman"/>
          <w:b/>
          <w:bCs/>
          <w:i/>
          <w:iCs/>
          <w:sz w:val="24"/>
          <w:szCs w:val="24"/>
        </w:rPr>
        <w:tab/>
      </w:r>
    </w:p>
    <w:p w:rsidR="0060080F" w:rsidRPr="007A6F8D" w:rsidRDefault="0060080F" w:rsidP="007F6AF6">
      <w:pPr>
        <w:spacing w:after="0"/>
        <w:rPr>
          <w:rFonts w:ascii="Times New Roman" w:hAnsi="Times New Roman" w:cs="Times New Roman"/>
          <w:b/>
          <w:bCs/>
          <w:i/>
          <w:iCs/>
          <w:sz w:val="24"/>
          <w:szCs w:val="24"/>
        </w:rPr>
      </w:pPr>
      <w:r w:rsidRPr="007A6F8D">
        <w:rPr>
          <w:rFonts w:ascii="Times New Roman" w:hAnsi="Times New Roman" w:cs="Times New Roman"/>
          <w:b/>
          <w:bCs/>
          <w:i/>
          <w:iCs/>
          <w:sz w:val="24"/>
          <w:szCs w:val="24"/>
        </w:rPr>
        <w:t xml:space="preserve"> </w:t>
      </w:r>
      <w:r w:rsidRPr="007A6F8D">
        <w:rPr>
          <w:rFonts w:ascii="Times New Roman" w:hAnsi="Times New Roman" w:cs="Times New Roman"/>
          <w:b/>
          <w:bCs/>
          <w:i/>
          <w:iCs/>
          <w:sz w:val="24"/>
          <w:szCs w:val="24"/>
        </w:rPr>
        <w:tab/>
      </w:r>
      <w:r w:rsidRPr="007A6F8D">
        <w:rPr>
          <w:rFonts w:ascii="Times New Roman" w:hAnsi="Times New Roman" w:cs="Times New Roman"/>
          <w:bCs/>
          <w:i/>
          <w:iCs/>
          <w:sz w:val="24"/>
          <w:szCs w:val="24"/>
        </w:rPr>
        <w:t>Урок – контрольная работа -</w:t>
      </w:r>
      <w:r w:rsidRPr="007A6F8D">
        <w:rPr>
          <w:rFonts w:ascii="Times New Roman" w:hAnsi="Times New Roman" w:cs="Times New Roman"/>
          <w:b/>
          <w:bCs/>
          <w:i/>
          <w:iCs/>
          <w:sz w:val="24"/>
          <w:szCs w:val="24"/>
        </w:rPr>
        <w:t xml:space="preserve"> </w:t>
      </w:r>
      <w:r w:rsidRPr="007A6F8D">
        <w:rPr>
          <w:rFonts w:ascii="Times New Roman" w:hAnsi="Times New Roman" w:cs="Times New Roman"/>
          <w:sz w:val="24"/>
          <w:szCs w:val="24"/>
        </w:rPr>
        <w:t>урок проверки, оценки  и корректировки знаний. Проводится с целью контроля знаний учащихся по пройденной теме.</w:t>
      </w:r>
    </w:p>
    <w:p w:rsidR="0060080F" w:rsidRPr="00213EC5" w:rsidRDefault="0060080F" w:rsidP="00213EC5">
      <w:pPr>
        <w:pStyle w:val="ListParagraph"/>
        <w:spacing w:after="0" w:line="240" w:lineRule="auto"/>
        <w:ind w:left="0" w:firstLine="567"/>
        <w:jc w:val="both"/>
        <w:rPr>
          <w:rFonts w:ascii="Times New Roman" w:hAnsi="Times New Roman"/>
          <w:b/>
          <w:sz w:val="24"/>
          <w:szCs w:val="24"/>
        </w:rPr>
      </w:pPr>
      <w:r w:rsidRPr="00213EC5">
        <w:rPr>
          <w:rFonts w:ascii="Times New Roman" w:hAnsi="Times New Roman"/>
          <w:b/>
          <w:sz w:val="24"/>
          <w:szCs w:val="24"/>
        </w:rPr>
        <w:t>Требования к уровню подготовки учащихся 6 класса</w:t>
      </w:r>
    </w:p>
    <w:p w:rsidR="0060080F" w:rsidRPr="00213EC5" w:rsidRDefault="0060080F" w:rsidP="00213EC5">
      <w:pPr>
        <w:spacing w:after="0" w:line="240" w:lineRule="auto"/>
        <w:jc w:val="center"/>
        <w:rPr>
          <w:rFonts w:ascii="Times New Roman" w:hAnsi="Times New Roman" w:cs="Times New Roman"/>
          <w:bCs/>
          <w:i/>
          <w:iCs/>
          <w:sz w:val="24"/>
          <w:szCs w:val="24"/>
        </w:rPr>
      </w:pPr>
      <w:r w:rsidRPr="00213EC5">
        <w:rPr>
          <w:rFonts w:ascii="Times New Roman" w:hAnsi="Times New Roman"/>
          <w:bCs/>
          <w:sz w:val="24"/>
          <w:szCs w:val="24"/>
        </w:rPr>
        <w:t xml:space="preserve"> </w:t>
      </w:r>
      <w:r w:rsidRPr="00213EC5">
        <w:rPr>
          <w:rFonts w:ascii="Times New Roman" w:hAnsi="Times New Roman" w:cs="Times New Roman"/>
          <w:bCs/>
          <w:i/>
          <w:iCs/>
          <w:sz w:val="24"/>
          <w:szCs w:val="24"/>
        </w:rPr>
        <w:t>В результате изучения основ безопасности жизнедеятельности ученик должен</w:t>
      </w:r>
    </w:p>
    <w:p w:rsidR="0060080F" w:rsidRPr="00213EC5" w:rsidRDefault="0060080F" w:rsidP="00213EC5">
      <w:pPr>
        <w:shd w:val="clear" w:color="auto" w:fill="FFFFFF"/>
        <w:autoSpaceDE w:val="0"/>
        <w:autoSpaceDN w:val="0"/>
        <w:adjustRightInd w:val="0"/>
        <w:spacing w:after="0"/>
        <w:rPr>
          <w:rFonts w:ascii="Times New Roman" w:hAnsi="Times New Roman" w:cs="Times New Roman"/>
          <w:bCs/>
          <w:sz w:val="24"/>
          <w:szCs w:val="24"/>
        </w:rPr>
      </w:pPr>
      <w:r w:rsidRPr="00213EC5">
        <w:rPr>
          <w:rFonts w:ascii="Times New Roman" w:hAnsi="Times New Roman" w:cs="Times New Roman"/>
          <w:bCs/>
          <w:sz w:val="24"/>
          <w:szCs w:val="24"/>
        </w:rPr>
        <w:t xml:space="preserve">    знать/понимать</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основные составляющие здорового образа жизни, обеспечива</w:t>
      </w:r>
      <w:r w:rsidRPr="00213EC5">
        <w:rPr>
          <w:rFonts w:ascii="Times New Roman" w:hAnsi="Times New Roman" w:cs="Times New Roman"/>
          <w:color w:val="000000"/>
          <w:sz w:val="24"/>
          <w:szCs w:val="24"/>
        </w:rPr>
        <w:softHyphen/>
        <w:t>ющие духовное, физическое и социальное благополучие;</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основные виды активного отдыха в природных условиях и правила личной безопасности;</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правила безопасного поведения на воде;</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наиболее часто возникающие чрезвычайные ситуации при</w:t>
      </w:r>
      <w:r w:rsidRPr="00213EC5">
        <w:rPr>
          <w:rFonts w:ascii="Times New Roman" w:hAnsi="Times New Roman" w:cs="Times New Roman"/>
          <w:color w:val="000000"/>
          <w:sz w:val="24"/>
          <w:szCs w:val="24"/>
        </w:rPr>
        <w:softHyphen/>
        <w:t>родного, техногенного и социального характера, их последствия и классификацию;</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рекомендации специалистов в области безопасности жизнедея</w:t>
      </w:r>
      <w:r w:rsidRPr="00213EC5">
        <w:rPr>
          <w:rFonts w:ascii="Times New Roman" w:hAnsi="Times New Roman" w:cs="Times New Roman"/>
          <w:color w:val="000000"/>
          <w:sz w:val="24"/>
          <w:szCs w:val="24"/>
        </w:rPr>
        <w:softHyphen/>
        <w:t>тельности по правилам безопасного поведения в различных опасных и чрезвычайных ситуациях;</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приемы и правила оказания первой медицинской помощи;</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правила поведения при угрозе террористического акта;</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государственную политику противодействия наркотизму;</w:t>
      </w:r>
    </w:p>
    <w:p w:rsidR="0060080F" w:rsidRPr="00213EC5" w:rsidRDefault="0060080F" w:rsidP="00213EC5">
      <w:pPr>
        <w:shd w:val="clear" w:color="auto" w:fill="FFFFFF"/>
        <w:autoSpaceDE w:val="0"/>
        <w:autoSpaceDN w:val="0"/>
        <w:adjustRightInd w:val="0"/>
        <w:spacing w:after="0"/>
        <w:rPr>
          <w:rFonts w:ascii="Times New Roman" w:hAnsi="Times New Roman" w:cs="Times New Roman"/>
          <w:color w:val="000000"/>
          <w:sz w:val="24"/>
          <w:szCs w:val="24"/>
        </w:rPr>
      </w:pPr>
      <w:r w:rsidRPr="00213EC5">
        <w:rPr>
          <w:rFonts w:ascii="Times New Roman" w:hAnsi="Times New Roman" w:cs="Times New Roman"/>
          <w:b/>
          <w:color w:val="000000"/>
          <w:sz w:val="24"/>
          <w:szCs w:val="24"/>
        </w:rPr>
        <w:t xml:space="preserve">    </w:t>
      </w:r>
      <w:r w:rsidRPr="00213EC5">
        <w:rPr>
          <w:rFonts w:ascii="Times New Roman" w:hAnsi="Times New Roman" w:cs="Times New Roman"/>
          <w:color w:val="000000"/>
          <w:sz w:val="24"/>
          <w:szCs w:val="24"/>
        </w:rPr>
        <w:t>Уметь</w:t>
      </w:r>
      <w:r>
        <w:rPr>
          <w:rFonts w:ascii="Times New Roman" w:hAnsi="Times New Roman" w:cs="Times New Roman"/>
          <w:color w:val="000000"/>
          <w:sz w:val="24"/>
          <w:szCs w:val="24"/>
        </w:rPr>
        <w:t>:</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назвать способы ориентирования на местности;</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подачи сигналов бедствия и другие приемы обеспечения безопасности в случае автономного существования в природных условиях;</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предвидеть опасные ситуации по их характерным признакам, принимать решение и действовать, обеспечивая личную безопасность;</w:t>
      </w:r>
    </w:p>
    <w:p w:rsidR="0060080F" w:rsidRPr="00213EC5" w:rsidRDefault="0060080F" w:rsidP="00213EC5">
      <w:pPr>
        <w:shd w:val="clear" w:color="auto" w:fill="FFFFFF"/>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доступно объяснять значение здорового образа жизни для обес</w:t>
      </w:r>
      <w:r w:rsidRPr="00213EC5">
        <w:rPr>
          <w:rFonts w:ascii="Times New Roman" w:hAnsi="Times New Roman" w:cs="Times New Roman"/>
          <w:color w:val="000000"/>
          <w:sz w:val="24"/>
          <w:szCs w:val="24"/>
        </w:rPr>
        <w:softHyphen/>
        <w:t>печения личной безопасности и здоровья;</w:t>
      </w:r>
    </w:p>
    <w:p w:rsidR="0060080F" w:rsidRPr="00213EC5" w:rsidRDefault="0060080F" w:rsidP="00213EC5">
      <w:pPr>
        <w:suppressAutoHyphens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оказывать первую медицинскую помощь при неотложных со</w:t>
      </w:r>
      <w:r w:rsidRPr="00213EC5">
        <w:rPr>
          <w:rFonts w:ascii="Times New Roman" w:hAnsi="Times New Roman" w:cs="Times New Roman"/>
          <w:color w:val="000000"/>
          <w:sz w:val="24"/>
          <w:szCs w:val="24"/>
        </w:rPr>
        <w:softHyphen/>
        <w:t>стояниях;</w:t>
      </w:r>
    </w:p>
    <w:p w:rsidR="0060080F" w:rsidRPr="00213EC5" w:rsidRDefault="0060080F" w:rsidP="000A0B0C">
      <w:pPr>
        <w:pStyle w:val="BodyTextIndent1"/>
        <w:ind w:left="786" w:firstLine="0"/>
        <w:jc w:val="left"/>
        <w:rPr>
          <w:rFonts w:ascii="Times New Roman" w:hAnsi="Times New Roman"/>
          <w:i/>
        </w:rPr>
      </w:pPr>
      <w:r w:rsidRPr="00213EC5">
        <w:rPr>
          <w:rFonts w:ascii="Times New Roman" w:hAnsi="Times New Roman"/>
          <w:i/>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w:t>
      </w:r>
      <w:r w:rsidRPr="00213EC5">
        <w:rPr>
          <w:rFonts w:ascii="Times New Roman" w:hAnsi="Times New Roman"/>
          <w:b/>
          <w:i/>
        </w:rPr>
        <w:t>для:</w:t>
      </w:r>
    </w:p>
    <w:p w:rsidR="0060080F" w:rsidRPr="00213EC5" w:rsidRDefault="0060080F" w:rsidP="00213EC5">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обеспечения личной безопасности в различных опасных и чрезвычайных ситуациях природного,  и социального характера;</w:t>
      </w:r>
    </w:p>
    <w:p w:rsidR="0060080F" w:rsidRPr="00213EC5" w:rsidRDefault="0060080F" w:rsidP="00213EC5">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подготовки и участия в различных видах активного отдыха в природных условиях;</w:t>
      </w:r>
    </w:p>
    <w:p w:rsidR="0060080F" w:rsidRPr="00213EC5" w:rsidRDefault="0060080F" w:rsidP="00213EC5">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соблюдения мер предосторожности и правил поведения в общественном транспорте;</w:t>
      </w:r>
    </w:p>
    <w:p w:rsidR="0060080F" w:rsidRPr="00213EC5" w:rsidRDefault="0060080F" w:rsidP="00213EC5">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обеспечения личной безопасности на водоемах;</w:t>
      </w:r>
    </w:p>
    <w:p w:rsidR="0060080F" w:rsidRPr="00213EC5" w:rsidRDefault="0060080F" w:rsidP="00213EC5">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оказания первой медицинской помощи пострадавшим;</w:t>
      </w:r>
    </w:p>
    <w:p w:rsidR="0060080F" w:rsidRPr="00213EC5" w:rsidRDefault="0060080F" w:rsidP="00213EC5">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обращения в случае необходимости в соответствующие службы экстренной помощи;</w:t>
      </w:r>
    </w:p>
    <w:p w:rsidR="0060080F" w:rsidRPr="00213EC5" w:rsidRDefault="0060080F" w:rsidP="00213E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выработки убеждений и потребности в соблюдении норм здорового образа жизни.</w:t>
      </w:r>
    </w:p>
    <w:p w:rsidR="0060080F" w:rsidRDefault="0060080F" w:rsidP="00213EC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60080F" w:rsidRPr="00213EC5" w:rsidRDefault="0060080F" w:rsidP="00213EC5">
      <w:pPr>
        <w:pStyle w:val="ListParagraph"/>
        <w:spacing w:after="0" w:line="240" w:lineRule="auto"/>
        <w:ind w:left="0" w:firstLine="567"/>
        <w:jc w:val="both"/>
        <w:rPr>
          <w:rFonts w:ascii="Times New Roman" w:hAnsi="Times New Roman"/>
          <w:b/>
          <w:sz w:val="24"/>
          <w:szCs w:val="24"/>
        </w:rPr>
      </w:pPr>
      <w:r w:rsidRPr="00213EC5">
        <w:rPr>
          <w:rFonts w:ascii="Times New Roman" w:hAnsi="Times New Roman"/>
          <w:b/>
          <w:sz w:val="24"/>
          <w:szCs w:val="24"/>
        </w:rPr>
        <w:t>Требования к уровню подготовки учащихся</w:t>
      </w:r>
      <w:r>
        <w:rPr>
          <w:rFonts w:ascii="Times New Roman" w:hAnsi="Times New Roman"/>
          <w:b/>
          <w:sz w:val="24"/>
          <w:szCs w:val="24"/>
        </w:rPr>
        <w:t xml:space="preserve"> 7</w:t>
      </w:r>
      <w:r w:rsidRPr="00213EC5">
        <w:rPr>
          <w:rFonts w:ascii="Times New Roman" w:hAnsi="Times New Roman"/>
          <w:b/>
          <w:sz w:val="24"/>
          <w:szCs w:val="24"/>
        </w:rPr>
        <w:t xml:space="preserve"> класса</w:t>
      </w:r>
    </w:p>
    <w:p w:rsidR="0060080F" w:rsidRPr="00213EC5" w:rsidRDefault="0060080F" w:rsidP="00213EC5">
      <w:pPr>
        <w:spacing w:after="0" w:line="240" w:lineRule="auto"/>
        <w:ind w:firstLine="567"/>
        <w:jc w:val="both"/>
        <w:rPr>
          <w:rFonts w:ascii="Times New Roman" w:hAnsi="Times New Roman" w:cs="Times New Roman"/>
          <w:bCs/>
          <w:i/>
          <w:iCs/>
          <w:sz w:val="24"/>
          <w:szCs w:val="24"/>
        </w:rPr>
      </w:pPr>
      <w:r w:rsidRPr="00213EC5">
        <w:rPr>
          <w:rFonts w:ascii="Times New Roman" w:hAnsi="Times New Roman" w:cs="Times New Roman"/>
          <w:bCs/>
          <w:i/>
          <w:iCs/>
          <w:sz w:val="24"/>
          <w:szCs w:val="24"/>
        </w:rPr>
        <w:t>В результате изучения основ безопасности жизнедеятельности ученик должен</w:t>
      </w:r>
    </w:p>
    <w:p w:rsidR="0060080F" w:rsidRPr="00213EC5" w:rsidRDefault="0060080F" w:rsidP="00213EC5">
      <w:pPr>
        <w:spacing w:after="0" w:line="240" w:lineRule="auto"/>
        <w:jc w:val="both"/>
        <w:rPr>
          <w:rFonts w:ascii="Times New Roman" w:hAnsi="Times New Roman" w:cs="Times New Roman"/>
          <w:bCs/>
          <w:sz w:val="24"/>
          <w:szCs w:val="24"/>
        </w:rPr>
      </w:pPr>
      <w:r w:rsidRPr="00213EC5">
        <w:rPr>
          <w:rFonts w:ascii="Times New Roman" w:hAnsi="Times New Roman" w:cs="Times New Roman"/>
          <w:bCs/>
          <w:sz w:val="24"/>
          <w:szCs w:val="24"/>
        </w:rPr>
        <w:t>знать/понимать</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потенциальные опасности природного, техногенного и соци</w:t>
      </w:r>
      <w:r w:rsidRPr="00213EC5">
        <w:rPr>
          <w:rFonts w:ascii="Times New Roman" w:hAnsi="Times New Roman" w:cs="Times New Roman"/>
          <w:color w:val="000000"/>
          <w:sz w:val="24"/>
          <w:szCs w:val="24"/>
        </w:rPr>
        <w:softHyphen/>
        <w:t>ального характера, наиболее часто возникающие в повседневной жизни, их возможные последствия и правила личной безопасности;</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 xml:space="preserve">систему взглядов,  принятых  в Российской Федерации, по обеспечению безопасности личности, общества и государства от внешних и внутренних угроз; </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здоровый образ жизни — индивидуальная система поведения человека, обеспечивающая совершенствование его физических и духовных качеств</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психологическая уравновешенность и ее значение для здоровья.</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наиболее часто возникающие чрезвычайные ситуации при</w:t>
      </w:r>
      <w:r w:rsidRPr="00213EC5">
        <w:rPr>
          <w:rFonts w:ascii="Times New Roman" w:hAnsi="Times New Roman" w:cs="Times New Roman"/>
          <w:color w:val="000000"/>
          <w:sz w:val="24"/>
          <w:szCs w:val="24"/>
        </w:rPr>
        <w:softHyphen/>
        <w:t xml:space="preserve">родного, техногенного и социального характера, их последствия и классификацию; </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основные правила оказания первой медицинской помощи при различных видах повреждении.</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личные качества, обеспечивающие более тесное общение со сверстниками и со сверстниками противоположного пола;</w:t>
      </w:r>
    </w:p>
    <w:p w:rsidR="0060080F" w:rsidRPr="00213EC5" w:rsidRDefault="0060080F" w:rsidP="00213E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значение правильного общения со взрослыми, особенно с роди</w:t>
      </w:r>
      <w:r w:rsidRPr="00213EC5">
        <w:rPr>
          <w:rFonts w:ascii="Times New Roman" w:hAnsi="Times New Roman" w:cs="Times New Roman"/>
          <w:color w:val="000000"/>
          <w:sz w:val="24"/>
          <w:szCs w:val="24"/>
        </w:rPr>
        <w:softHyphen/>
        <w:t>телями, для социального развития человека в подростковом возрасте. Ответственность несовершеннолётних.</w:t>
      </w:r>
    </w:p>
    <w:p w:rsidR="0060080F" w:rsidRPr="00213EC5" w:rsidRDefault="0060080F" w:rsidP="00D2377D">
      <w:pPr>
        <w:spacing w:after="0" w:line="240" w:lineRule="auto"/>
        <w:jc w:val="both"/>
        <w:rPr>
          <w:rFonts w:ascii="Times New Roman" w:hAnsi="Times New Roman" w:cs="Times New Roman"/>
          <w:b/>
          <w:bCs/>
          <w:sz w:val="24"/>
          <w:szCs w:val="24"/>
        </w:rPr>
      </w:pPr>
      <w:r w:rsidRPr="00213EC5">
        <w:rPr>
          <w:rFonts w:ascii="Times New Roman" w:hAnsi="Times New Roman" w:cs="Times New Roman"/>
          <w:b/>
          <w:bCs/>
          <w:sz w:val="24"/>
          <w:szCs w:val="24"/>
        </w:rPr>
        <w:t>уметь</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предвидеть возникновение  наиболее часто встречающихся опасных ситуаций по их характерным признакам;</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принимать решения  и  грамотно действовать,  обеспечивая личную безопасность при возникновении чрезвычайных ситуаций;</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оказывать  первую медицинскую  помощь при  неотложных состояниях.</w:t>
      </w:r>
    </w:p>
    <w:p w:rsidR="0060080F" w:rsidRPr="00213EC5" w:rsidRDefault="0060080F" w:rsidP="000A0B0C">
      <w:pPr>
        <w:pStyle w:val="BodyTextIndent1"/>
        <w:ind w:firstLine="0"/>
        <w:jc w:val="left"/>
        <w:rPr>
          <w:rFonts w:ascii="Times New Roman" w:hAnsi="Times New Roman"/>
          <w:b/>
          <w:i/>
        </w:rPr>
      </w:pPr>
      <w:r w:rsidRPr="00213EC5">
        <w:rPr>
          <w:rFonts w:ascii="Times New Roman" w:hAnsi="Times New Roman"/>
          <w:i/>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w:t>
      </w:r>
      <w:r w:rsidRPr="00213EC5">
        <w:rPr>
          <w:rFonts w:ascii="Times New Roman" w:hAnsi="Times New Roman"/>
          <w:b/>
          <w:i/>
        </w:rPr>
        <w:t>для:</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обеспечения личной безопасности в различных опасных и чрезвычайных ситуациях природного, техногенного и социального характера;</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оказания первой медицинской помощи пострадавшим;</w:t>
      </w:r>
    </w:p>
    <w:p w:rsidR="0060080F" w:rsidRPr="00213EC5" w:rsidRDefault="0060080F" w:rsidP="00213E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13EC5">
        <w:rPr>
          <w:rFonts w:ascii="Times New Roman" w:hAnsi="Times New Roman" w:cs="Times New Roman"/>
          <w:color w:val="000000"/>
          <w:sz w:val="24"/>
          <w:szCs w:val="24"/>
        </w:rPr>
        <w:t>выработки убеждений и потребности в соблюдении норм здорового образа жизни.</w:t>
      </w:r>
    </w:p>
    <w:p w:rsidR="0060080F" w:rsidRPr="00D2377D" w:rsidRDefault="0060080F" w:rsidP="00213EC5">
      <w:pPr>
        <w:spacing w:after="0"/>
        <w:rPr>
          <w:rFonts w:ascii="Times New Roman" w:hAnsi="Times New Roman" w:cs="Times New Roman"/>
          <w:sz w:val="28"/>
          <w:szCs w:val="28"/>
        </w:rPr>
      </w:pPr>
    </w:p>
    <w:p w:rsidR="0060080F" w:rsidRPr="00213EC5" w:rsidRDefault="0060080F" w:rsidP="00213EC5">
      <w:pPr>
        <w:pStyle w:val="ListParagraph"/>
        <w:spacing w:after="0" w:line="240" w:lineRule="auto"/>
        <w:ind w:left="0" w:firstLine="567"/>
        <w:jc w:val="both"/>
        <w:rPr>
          <w:rFonts w:ascii="Times New Roman" w:hAnsi="Times New Roman"/>
          <w:b/>
          <w:sz w:val="24"/>
          <w:szCs w:val="24"/>
        </w:rPr>
      </w:pPr>
      <w:r w:rsidRPr="00213EC5">
        <w:rPr>
          <w:rFonts w:ascii="Times New Roman" w:hAnsi="Times New Roman"/>
          <w:b/>
          <w:sz w:val="24"/>
          <w:szCs w:val="24"/>
        </w:rPr>
        <w:t>Требования к уровню подготовки учащихся</w:t>
      </w:r>
      <w:r>
        <w:rPr>
          <w:rFonts w:ascii="Times New Roman" w:hAnsi="Times New Roman"/>
          <w:b/>
          <w:sz w:val="24"/>
          <w:szCs w:val="24"/>
        </w:rPr>
        <w:t xml:space="preserve"> 8</w:t>
      </w:r>
      <w:r w:rsidRPr="00213EC5">
        <w:rPr>
          <w:rFonts w:ascii="Times New Roman" w:hAnsi="Times New Roman"/>
          <w:b/>
          <w:sz w:val="24"/>
          <w:szCs w:val="24"/>
        </w:rPr>
        <w:t xml:space="preserve"> класса</w:t>
      </w:r>
    </w:p>
    <w:p w:rsidR="0060080F" w:rsidRPr="00213EC5" w:rsidRDefault="0060080F" w:rsidP="00213EC5">
      <w:pPr>
        <w:spacing w:after="0" w:line="240" w:lineRule="auto"/>
        <w:ind w:firstLine="567"/>
        <w:jc w:val="both"/>
        <w:rPr>
          <w:rFonts w:ascii="Times New Roman" w:hAnsi="Times New Roman" w:cs="Times New Roman"/>
          <w:bCs/>
          <w:i/>
          <w:iCs/>
          <w:sz w:val="24"/>
          <w:szCs w:val="24"/>
        </w:rPr>
      </w:pPr>
      <w:r w:rsidRPr="00213EC5">
        <w:rPr>
          <w:rFonts w:ascii="Times New Roman" w:hAnsi="Times New Roman" w:cs="Times New Roman"/>
          <w:bCs/>
          <w:i/>
          <w:iCs/>
          <w:sz w:val="24"/>
          <w:szCs w:val="24"/>
        </w:rPr>
        <w:t>В результате изучения основ безопасности жизнедеятельности ученик должен</w:t>
      </w:r>
    </w:p>
    <w:p w:rsidR="0060080F" w:rsidRPr="00213EC5" w:rsidRDefault="0060080F" w:rsidP="00213EC5">
      <w:pPr>
        <w:spacing w:after="0" w:line="240" w:lineRule="auto"/>
        <w:jc w:val="both"/>
        <w:rPr>
          <w:rFonts w:ascii="Times New Roman" w:hAnsi="Times New Roman" w:cs="Times New Roman"/>
          <w:bCs/>
          <w:sz w:val="24"/>
          <w:szCs w:val="24"/>
        </w:rPr>
      </w:pPr>
      <w:r w:rsidRPr="00213EC5">
        <w:rPr>
          <w:rFonts w:ascii="Times New Roman" w:hAnsi="Times New Roman" w:cs="Times New Roman"/>
          <w:bCs/>
          <w:sz w:val="24"/>
          <w:szCs w:val="24"/>
        </w:rPr>
        <w:t>знать/понимать</w:t>
      </w:r>
    </w:p>
    <w:p w:rsidR="0060080F" w:rsidRPr="00213EC5" w:rsidRDefault="0060080F" w:rsidP="00213EC5">
      <w:pPr>
        <w:pStyle w:val="NormalWeb"/>
        <w:spacing w:before="0" w:beforeAutospacing="0" w:after="0" w:afterAutospacing="0"/>
      </w:pPr>
      <w:r w:rsidRPr="00213EC5">
        <w:rPr>
          <w:rStyle w:val="Strong"/>
          <w:b w:val="0"/>
        </w:rPr>
        <w:t xml:space="preserve"> </w:t>
      </w:r>
      <w:r w:rsidRPr="00213EC5">
        <w:t> -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w:t>
      </w:r>
    </w:p>
    <w:p w:rsidR="0060080F" w:rsidRPr="00213EC5" w:rsidRDefault="0060080F" w:rsidP="00213EC5">
      <w:pPr>
        <w:pStyle w:val="NormalWeb"/>
        <w:spacing w:before="0" w:beforeAutospacing="0" w:after="0" w:afterAutospacing="0"/>
      </w:pPr>
      <w:r w:rsidRPr="00213EC5">
        <w:t>-  правила  личной безопасности при активном отдыхе в природных условиях; </w:t>
      </w:r>
    </w:p>
    <w:p w:rsidR="0060080F" w:rsidRPr="00213EC5" w:rsidRDefault="0060080F" w:rsidP="00213EC5">
      <w:pPr>
        <w:pStyle w:val="NormalWeb"/>
        <w:spacing w:before="0" w:beforeAutospacing="0" w:after="0" w:afterAutospacing="0"/>
      </w:pPr>
      <w:r w:rsidRPr="00213EC5">
        <w:t xml:space="preserve">-  соблюдение мер пожарной безопасности в быту и на природе; о здоровом образе жизни; об оказании первой медицинской помощи при неотложных состояниях; </w:t>
      </w:r>
    </w:p>
    <w:p w:rsidR="0060080F" w:rsidRPr="00213EC5" w:rsidRDefault="0060080F" w:rsidP="00213EC5">
      <w:pPr>
        <w:pStyle w:val="NormalWeb"/>
        <w:spacing w:before="0" w:beforeAutospacing="0" w:after="0" w:afterAutospacing="0"/>
      </w:pPr>
      <w:r w:rsidRPr="00213EC5">
        <w:t>-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w:t>
      </w:r>
    </w:p>
    <w:p w:rsidR="0060080F" w:rsidRPr="00213EC5" w:rsidRDefault="0060080F" w:rsidP="00213EC5">
      <w:pPr>
        <w:pStyle w:val="NormalWeb"/>
        <w:spacing w:before="0" w:beforeAutospacing="0" w:after="0" w:afterAutospacing="0"/>
      </w:pPr>
      <w:r w:rsidRPr="00213EC5">
        <w:t>-  правила поведения населения при авариях; классификация АХОВ по характеру воздействия на человека;</w:t>
      </w:r>
    </w:p>
    <w:p w:rsidR="0060080F" w:rsidRPr="00213EC5" w:rsidRDefault="0060080F" w:rsidP="00213EC5">
      <w:pPr>
        <w:pStyle w:val="NormalWeb"/>
        <w:spacing w:before="0" w:beforeAutospacing="0" w:after="0" w:afterAutospacing="0"/>
      </w:pPr>
      <w:r w:rsidRPr="00213EC5">
        <w:t>-  организация защиты населения при авариях на радиационно-опасных объектах.</w:t>
      </w:r>
    </w:p>
    <w:p w:rsidR="0060080F" w:rsidRPr="00213EC5" w:rsidRDefault="0060080F" w:rsidP="00213EC5">
      <w:pPr>
        <w:pStyle w:val="NormalWeb"/>
        <w:spacing w:before="0" w:beforeAutospacing="0" w:after="0" w:afterAutospacing="0"/>
      </w:pPr>
      <w:r w:rsidRPr="00213EC5">
        <w:t xml:space="preserve"> </w:t>
      </w:r>
      <w:r w:rsidRPr="00213EC5">
        <w:rPr>
          <w:rStyle w:val="Strong"/>
        </w:rPr>
        <w:t xml:space="preserve"> уметь: </w:t>
      </w:r>
    </w:p>
    <w:p w:rsidR="0060080F" w:rsidRPr="00213EC5" w:rsidRDefault="0060080F" w:rsidP="00213EC5">
      <w:pPr>
        <w:pStyle w:val="NormalWeb"/>
        <w:spacing w:before="0" w:beforeAutospacing="0" w:after="0" w:afterAutospacing="0"/>
      </w:pPr>
      <w:r w:rsidRPr="00213EC5">
        <w:t>-   предвидеть возникновение наиболее часто встречающихся опасных ситуаций по их характерным признакам;</w:t>
      </w:r>
    </w:p>
    <w:p w:rsidR="0060080F" w:rsidRPr="00213EC5" w:rsidRDefault="0060080F" w:rsidP="00213EC5">
      <w:pPr>
        <w:pStyle w:val="NormalWeb"/>
        <w:spacing w:before="0" w:beforeAutospacing="0" w:after="0" w:afterAutospacing="0"/>
      </w:pPr>
      <w:r w:rsidRPr="00213EC5">
        <w:t>-  принимать решения и грамотно действовать, обеспечивая личную безопасность при возникновении чрезвычайных ситуаций;</w:t>
      </w:r>
    </w:p>
    <w:p w:rsidR="0060080F" w:rsidRPr="00213EC5" w:rsidRDefault="0060080F" w:rsidP="00213EC5">
      <w:pPr>
        <w:pStyle w:val="NormalWeb"/>
        <w:spacing w:before="0" w:beforeAutospacing="0" w:after="0" w:afterAutospacing="0"/>
      </w:pPr>
      <w:r w:rsidRPr="00213EC5">
        <w:t>-  действовать при угрозе возникновения террористического акта, соблюдая правила личной безопасности;</w:t>
      </w:r>
    </w:p>
    <w:p w:rsidR="0060080F" w:rsidRPr="00213EC5" w:rsidRDefault="0060080F" w:rsidP="00213EC5">
      <w:pPr>
        <w:pStyle w:val="NormalWeb"/>
        <w:spacing w:before="0" w:beforeAutospacing="0" w:after="0" w:afterAutospacing="0"/>
      </w:pPr>
      <w:r w:rsidRPr="00213EC5">
        <w:t>-  пользоваться средствами индивидуальной и коллективной защиты;</w:t>
      </w:r>
    </w:p>
    <w:p w:rsidR="0060080F" w:rsidRPr="00213EC5" w:rsidRDefault="0060080F" w:rsidP="00213EC5">
      <w:pPr>
        <w:pStyle w:val="NormalWeb"/>
        <w:spacing w:before="0" w:beforeAutospacing="0" w:after="0" w:afterAutospacing="0"/>
      </w:pPr>
      <w:r w:rsidRPr="00213EC5">
        <w:t>- оказывать  первую  медицинскую  помощь  при  неотложных  состояниях.</w:t>
      </w:r>
    </w:p>
    <w:p w:rsidR="0060080F" w:rsidRPr="00213EC5" w:rsidRDefault="0060080F" w:rsidP="00213EC5">
      <w:pPr>
        <w:pStyle w:val="BodyTextIndent1"/>
        <w:ind w:firstLine="0"/>
        <w:jc w:val="left"/>
        <w:rPr>
          <w:rFonts w:ascii="Times New Roman" w:hAnsi="Times New Roman"/>
          <w:b/>
          <w:i/>
        </w:rPr>
      </w:pPr>
      <w:r w:rsidRPr="00213EC5">
        <w:rPr>
          <w:rFonts w:ascii="Times New Roman" w:hAnsi="Times New Roman"/>
          <w:b/>
        </w:rPr>
        <w:t xml:space="preserve"> </w:t>
      </w:r>
      <w:r w:rsidRPr="00213EC5">
        <w:rPr>
          <w:rFonts w:ascii="Times New Roman" w:hAnsi="Times New Roman"/>
        </w:rPr>
        <w:t xml:space="preserve">    </w:t>
      </w:r>
      <w:r w:rsidRPr="00213EC5">
        <w:rPr>
          <w:rFonts w:ascii="Times New Roman" w:hAnsi="Times New Roman"/>
          <w:i/>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w:t>
      </w:r>
      <w:r w:rsidRPr="00213EC5">
        <w:rPr>
          <w:rFonts w:ascii="Times New Roman" w:hAnsi="Times New Roman"/>
          <w:b/>
          <w:i/>
        </w:rPr>
        <w:t>для:</w:t>
      </w:r>
    </w:p>
    <w:p w:rsidR="0060080F" w:rsidRPr="00213EC5" w:rsidRDefault="0060080F" w:rsidP="00213EC5">
      <w:pPr>
        <w:pStyle w:val="NormalWeb"/>
        <w:spacing w:before="0" w:beforeAutospacing="0" w:after="0" w:afterAutospacing="0"/>
      </w:pPr>
      <w:r w:rsidRPr="00213EC5">
        <w:t> - обеспечения личной безопасности в различных опасных и чрезвычайных ситуациях природного, техногенного и социального характера;</w:t>
      </w:r>
    </w:p>
    <w:p w:rsidR="0060080F" w:rsidRPr="00213EC5" w:rsidRDefault="0060080F" w:rsidP="00213EC5">
      <w:pPr>
        <w:pStyle w:val="NormalWeb"/>
        <w:spacing w:before="0" w:beforeAutospacing="0" w:after="0" w:afterAutospacing="0"/>
      </w:pPr>
      <w:r w:rsidRPr="00213EC5">
        <w:t> -  подготовки  и  участия  в  различных  видах    активного  отдыха  в  природных;</w:t>
      </w:r>
    </w:p>
    <w:p w:rsidR="0060080F" w:rsidRPr="00213EC5" w:rsidRDefault="0060080F" w:rsidP="00213EC5">
      <w:pPr>
        <w:pStyle w:val="NormalWeb"/>
        <w:spacing w:before="0" w:beforeAutospacing="0" w:after="0" w:afterAutospacing="0"/>
      </w:pPr>
      <w:r w:rsidRPr="00213EC5">
        <w:t> - оказания первой медицинской помощи пострадавшим;</w:t>
      </w:r>
    </w:p>
    <w:p w:rsidR="0060080F" w:rsidRPr="00213EC5" w:rsidRDefault="0060080F" w:rsidP="00213EC5">
      <w:pPr>
        <w:pStyle w:val="NormalWeb"/>
        <w:spacing w:before="0" w:beforeAutospacing="0" w:after="0" w:afterAutospacing="0"/>
      </w:pPr>
      <w:r w:rsidRPr="00213EC5">
        <w:t> - выработки убеждений и потребности в соблюдении норм здорового образа жизни.</w:t>
      </w:r>
    </w:p>
    <w:p w:rsidR="0060080F" w:rsidRPr="000A0B0C" w:rsidRDefault="0060080F" w:rsidP="00213EC5">
      <w:pPr>
        <w:spacing w:after="0"/>
        <w:rPr>
          <w:sz w:val="28"/>
          <w:szCs w:val="28"/>
        </w:rPr>
      </w:pPr>
    </w:p>
    <w:p w:rsidR="0060080F" w:rsidRPr="00213EC5" w:rsidRDefault="0060080F" w:rsidP="00213EC5">
      <w:pPr>
        <w:pStyle w:val="ListParagraph"/>
        <w:spacing w:after="0" w:line="240" w:lineRule="auto"/>
        <w:ind w:left="0" w:firstLine="567"/>
        <w:jc w:val="both"/>
        <w:rPr>
          <w:rFonts w:ascii="Times New Roman" w:hAnsi="Times New Roman"/>
          <w:b/>
          <w:sz w:val="24"/>
          <w:szCs w:val="24"/>
        </w:rPr>
      </w:pPr>
      <w:r w:rsidRPr="00213EC5">
        <w:rPr>
          <w:rFonts w:ascii="Times New Roman" w:hAnsi="Times New Roman"/>
          <w:b/>
          <w:sz w:val="24"/>
          <w:szCs w:val="24"/>
        </w:rPr>
        <w:t>Требования к уровню подготовки учащихся 9 класса</w:t>
      </w:r>
    </w:p>
    <w:p w:rsidR="0060080F" w:rsidRPr="00213EC5" w:rsidRDefault="0060080F" w:rsidP="00213EC5">
      <w:pPr>
        <w:spacing w:after="0" w:line="240" w:lineRule="auto"/>
        <w:ind w:firstLine="567"/>
        <w:jc w:val="both"/>
        <w:rPr>
          <w:rFonts w:ascii="Times New Roman" w:hAnsi="Times New Roman" w:cs="Times New Roman"/>
          <w:b/>
          <w:bCs/>
          <w:i/>
          <w:iCs/>
          <w:sz w:val="24"/>
          <w:szCs w:val="24"/>
        </w:rPr>
      </w:pPr>
      <w:r w:rsidRPr="00213EC5">
        <w:rPr>
          <w:rFonts w:ascii="Times New Roman" w:hAnsi="Times New Roman" w:cs="Times New Roman"/>
          <w:b/>
          <w:bCs/>
          <w:i/>
          <w:iCs/>
          <w:sz w:val="24"/>
          <w:szCs w:val="24"/>
        </w:rPr>
        <w:t>В результате изучения основ безопасности жизнедеятельности ученик должен</w:t>
      </w:r>
    </w:p>
    <w:p w:rsidR="0060080F" w:rsidRPr="00213EC5" w:rsidRDefault="0060080F" w:rsidP="00213EC5">
      <w:pPr>
        <w:spacing w:after="0" w:line="240" w:lineRule="auto"/>
        <w:jc w:val="both"/>
        <w:rPr>
          <w:rFonts w:ascii="Times New Roman" w:hAnsi="Times New Roman" w:cs="Times New Roman"/>
          <w:b/>
          <w:bCs/>
          <w:sz w:val="24"/>
          <w:szCs w:val="24"/>
        </w:rPr>
      </w:pPr>
      <w:r w:rsidRPr="00213EC5">
        <w:rPr>
          <w:rFonts w:ascii="Times New Roman" w:hAnsi="Times New Roman" w:cs="Times New Roman"/>
          <w:b/>
          <w:bCs/>
          <w:sz w:val="24"/>
          <w:szCs w:val="24"/>
        </w:rPr>
        <w:t>знать/понимать</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основы здорового образа жизни; факторы, укрепляющие и разрушающие здоровье; вредные привычки и их профилактику;</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правила безопасного поведения в чрезвычайных ситуациях социального, природного и техногенного характера;</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0080F" w:rsidRPr="00213EC5" w:rsidRDefault="0060080F" w:rsidP="00884433">
      <w:pPr>
        <w:spacing w:after="0"/>
        <w:jc w:val="both"/>
        <w:rPr>
          <w:rFonts w:ascii="Times New Roman" w:hAnsi="Times New Roman" w:cs="Times New Roman"/>
          <w:b/>
          <w:sz w:val="24"/>
          <w:szCs w:val="24"/>
        </w:rPr>
      </w:pPr>
      <w:r w:rsidRPr="00213EC5">
        <w:rPr>
          <w:rFonts w:ascii="Times New Roman" w:hAnsi="Times New Roman" w:cs="Times New Roman"/>
          <w:b/>
          <w:sz w:val="24"/>
          <w:szCs w:val="24"/>
        </w:rPr>
        <w:t>уметь:</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действовать при возникновении пожара в жилище и использовать подручные средства для ликвидации очагов возгорания;</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 xml:space="preserve">соблюдать правила поведения на воде, оказывать помощь утопающему; </w:t>
      </w:r>
    </w:p>
    <w:p w:rsidR="0060080F" w:rsidRPr="00213EC5" w:rsidRDefault="0060080F" w:rsidP="00884433">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оказывать первую медицинскую помощь при ожогах, отморожениях, ушибах, кровотечениях;</w:t>
      </w:r>
    </w:p>
    <w:p w:rsidR="0060080F" w:rsidRPr="00213EC5" w:rsidRDefault="0060080F" w:rsidP="00884433">
      <w:pPr>
        <w:suppressAutoHyphens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вести себя в криминогенных ситуациях и в местах большого скопления людей;</w:t>
      </w:r>
    </w:p>
    <w:p w:rsidR="0060080F" w:rsidRPr="00213EC5" w:rsidRDefault="0060080F" w:rsidP="00884433">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60080F" w:rsidRPr="00213EC5" w:rsidRDefault="0060080F" w:rsidP="00884433">
      <w:pPr>
        <w:pStyle w:val="BodyTextIndent1"/>
        <w:ind w:firstLine="0"/>
        <w:jc w:val="left"/>
        <w:rPr>
          <w:rFonts w:ascii="Times New Roman" w:hAnsi="Times New Roman"/>
          <w:i/>
        </w:rPr>
      </w:pPr>
      <w:r w:rsidRPr="00213EC5">
        <w:rPr>
          <w:rFonts w:ascii="Times New Roman" w:hAnsi="Times New Roman"/>
          <w:i/>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w:t>
      </w:r>
      <w:r w:rsidRPr="00213EC5">
        <w:rPr>
          <w:rFonts w:ascii="Times New Roman" w:hAnsi="Times New Roman"/>
          <w:b/>
          <w:i/>
        </w:rPr>
        <w:t>для:</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обеспечения личной безопасности на улицах и дорогах;</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соблюдения мер предосторожности и правил поведения в общественном транспорте;</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пользования бытовыми приборами и инструментами;</w:t>
      </w:r>
    </w:p>
    <w:p w:rsidR="0060080F" w:rsidRPr="00213EC5" w:rsidRDefault="0060080F" w:rsidP="00884433">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проявления бдительности, безопасного поведения при угрозе террористического акта;</w:t>
      </w:r>
    </w:p>
    <w:p w:rsidR="0060080F" w:rsidRPr="00213EC5" w:rsidRDefault="0060080F" w:rsidP="00884433">
      <w:pPr>
        <w:suppressAutoHyphens w:val="0"/>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3EC5">
        <w:rPr>
          <w:rFonts w:ascii="Times New Roman" w:hAnsi="Times New Roman" w:cs="Times New Roman"/>
          <w:sz w:val="24"/>
          <w:szCs w:val="24"/>
        </w:rPr>
        <w:t>обращения в случае необходимости в соответствующие службы экстренной помощи.</w:t>
      </w:r>
    </w:p>
    <w:p w:rsidR="0060080F" w:rsidRPr="00884433" w:rsidRDefault="0060080F" w:rsidP="008844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Учебно-тематический план </w:t>
      </w:r>
      <w:r w:rsidRPr="00884433">
        <w:rPr>
          <w:rFonts w:ascii="Times New Roman" w:hAnsi="Times New Roman" w:cs="Times New Roman"/>
          <w:b/>
          <w:sz w:val="24"/>
          <w:szCs w:val="24"/>
        </w:rPr>
        <w:t xml:space="preserve"> 6 класс</w:t>
      </w:r>
    </w:p>
    <w:tbl>
      <w:tblPr>
        <w:tblW w:w="9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953"/>
        <w:gridCol w:w="1134"/>
        <w:gridCol w:w="1134"/>
      </w:tblGrid>
      <w:tr w:rsidR="0060080F" w:rsidRPr="00FF01E0" w:rsidTr="002229F2">
        <w:tc>
          <w:tcPr>
            <w:tcW w:w="1101" w:type="dxa"/>
            <w:vMerge w:val="restart"/>
          </w:tcPr>
          <w:p w:rsidR="0060080F" w:rsidRPr="00FE4F04" w:rsidRDefault="0060080F" w:rsidP="00FE4F04">
            <w:pPr>
              <w:spacing w:after="0" w:line="240" w:lineRule="auto"/>
              <w:jc w:val="both"/>
              <w:rPr>
                <w:rFonts w:ascii="Times New Roman" w:hAnsi="Times New Roman" w:cs="Times New Roman"/>
                <w:sz w:val="24"/>
                <w:szCs w:val="24"/>
              </w:rPr>
            </w:pPr>
            <w:r w:rsidRPr="00FE4F04">
              <w:rPr>
                <w:rFonts w:ascii="Times New Roman" w:hAnsi="Times New Roman" w:cs="Times New Roman"/>
                <w:sz w:val="24"/>
                <w:szCs w:val="24"/>
              </w:rPr>
              <w:t>№ п/п</w:t>
            </w:r>
          </w:p>
        </w:tc>
        <w:tc>
          <w:tcPr>
            <w:tcW w:w="5953" w:type="dxa"/>
            <w:vMerge w:val="restart"/>
          </w:tcPr>
          <w:p w:rsidR="0060080F" w:rsidRPr="00FE4F04" w:rsidRDefault="0060080F" w:rsidP="00FE4F04">
            <w:pPr>
              <w:spacing w:after="0" w:line="240" w:lineRule="auto"/>
              <w:ind w:right="-75"/>
              <w:jc w:val="both"/>
              <w:rPr>
                <w:rFonts w:ascii="Times New Roman" w:hAnsi="Times New Roman" w:cs="Times New Roman"/>
                <w:sz w:val="24"/>
                <w:szCs w:val="24"/>
              </w:rPr>
            </w:pPr>
            <w:r w:rsidRPr="00FE4F04">
              <w:rPr>
                <w:rFonts w:ascii="Times New Roman" w:hAnsi="Times New Roman" w:cs="Times New Roman"/>
                <w:sz w:val="24"/>
                <w:szCs w:val="24"/>
              </w:rPr>
              <w:t>Наименование разделов, тем</w:t>
            </w:r>
          </w:p>
        </w:tc>
        <w:tc>
          <w:tcPr>
            <w:tcW w:w="2268" w:type="dxa"/>
            <w:gridSpan w:val="2"/>
          </w:tcPr>
          <w:p w:rsidR="0060080F" w:rsidRPr="00FE4F04" w:rsidRDefault="0060080F" w:rsidP="00FE4F04">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Кол-во часов</w:t>
            </w:r>
          </w:p>
        </w:tc>
      </w:tr>
      <w:tr w:rsidR="0060080F" w:rsidRPr="00FF01E0" w:rsidTr="002229F2">
        <w:tc>
          <w:tcPr>
            <w:tcW w:w="1101" w:type="dxa"/>
            <w:vMerge/>
          </w:tcPr>
          <w:p w:rsidR="0060080F" w:rsidRPr="00FF01E0" w:rsidRDefault="0060080F" w:rsidP="00FE4F04">
            <w:pPr>
              <w:jc w:val="both"/>
              <w:rPr>
                <w:rFonts w:ascii="Times New Roman" w:hAnsi="Times New Roman"/>
                <w:sz w:val="20"/>
                <w:szCs w:val="20"/>
              </w:rPr>
            </w:pPr>
          </w:p>
        </w:tc>
        <w:tc>
          <w:tcPr>
            <w:tcW w:w="5953" w:type="dxa"/>
            <w:vMerge/>
          </w:tcPr>
          <w:p w:rsidR="0060080F" w:rsidRPr="00FF01E0" w:rsidRDefault="0060080F" w:rsidP="00FE4F04">
            <w:pPr>
              <w:ind w:right="-75"/>
              <w:jc w:val="both"/>
              <w:rPr>
                <w:rFonts w:ascii="Times New Roman" w:hAnsi="Times New Roman"/>
                <w:sz w:val="20"/>
                <w:szCs w:val="20"/>
              </w:rPr>
            </w:pPr>
          </w:p>
        </w:tc>
        <w:tc>
          <w:tcPr>
            <w:tcW w:w="1134" w:type="dxa"/>
          </w:tcPr>
          <w:p w:rsidR="0060080F" w:rsidRPr="00FE4F04" w:rsidRDefault="0060080F" w:rsidP="00FE4F04">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Раздел</w:t>
            </w:r>
          </w:p>
        </w:tc>
        <w:tc>
          <w:tcPr>
            <w:tcW w:w="1134" w:type="dxa"/>
          </w:tcPr>
          <w:p w:rsidR="0060080F" w:rsidRPr="00FE4F04" w:rsidRDefault="0060080F" w:rsidP="00FE4F04">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Тема</w:t>
            </w:r>
          </w:p>
        </w:tc>
      </w:tr>
      <w:tr w:rsidR="0060080F" w:rsidRPr="00FF01E0" w:rsidTr="002229F2">
        <w:tc>
          <w:tcPr>
            <w:tcW w:w="1101" w:type="dxa"/>
          </w:tcPr>
          <w:p w:rsidR="0060080F" w:rsidRPr="0069012C" w:rsidRDefault="0060080F" w:rsidP="0023600E">
            <w:pPr>
              <w:shd w:val="clear" w:color="auto" w:fill="FFFFFF"/>
              <w:autoSpaceDE w:val="0"/>
              <w:snapToGrid w:val="0"/>
              <w:spacing w:after="0"/>
              <w:rPr>
                <w:rFonts w:ascii="Times New Roman" w:hAnsi="Times New Roman"/>
                <w:b/>
              </w:rPr>
            </w:pPr>
            <w:r>
              <w:rPr>
                <w:rFonts w:ascii="Times New Roman" w:hAnsi="Times New Roman"/>
                <w:b/>
                <w:color w:val="262626"/>
              </w:rPr>
              <w:t xml:space="preserve"> </w:t>
            </w:r>
            <w:r w:rsidRPr="0069012C">
              <w:rPr>
                <w:rFonts w:ascii="Times New Roman" w:hAnsi="Times New Roman"/>
                <w:b/>
                <w:color w:val="262626"/>
              </w:rPr>
              <w:t>Раздел</w:t>
            </w:r>
            <w:r>
              <w:rPr>
                <w:rFonts w:ascii="Times New Roman" w:hAnsi="Times New Roman"/>
                <w:b/>
                <w:color w:val="262626"/>
              </w:rPr>
              <w:t xml:space="preserve"> 1</w:t>
            </w:r>
            <w:r w:rsidRPr="0069012C">
              <w:rPr>
                <w:rFonts w:ascii="Times New Roman" w:hAnsi="Times New Roman"/>
                <w:b/>
                <w:color w:val="262626"/>
              </w:rPr>
              <w:t>.</w:t>
            </w:r>
          </w:p>
        </w:tc>
        <w:tc>
          <w:tcPr>
            <w:tcW w:w="5953" w:type="dxa"/>
          </w:tcPr>
          <w:p w:rsidR="0060080F" w:rsidRPr="00E2473E" w:rsidRDefault="0060080F" w:rsidP="0023600E">
            <w:pPr>
              <w:shd w:val="clear" w:color="auto" w:fill="FFFFFF"/>
              <w:autoSpaceDE w:val="0"/>
              <w:snapToGrid w:val="0"/>
              <w:spacing w:after="0"/>
              <w:rPr>
                <w:rFonts w:ascii="Times New Roman" w:hAnsi="Times New Roman"/>
                <w:b/>
                <w:sz w:val="24"/>
                <w:szCs w:val="24"/>
              </w:rPr>
            </w:pPr>
            <w:r>
              <w:rPr>
                <w:rFonts w:ascii="Times New Roman" w:hAnsi="Times New Roman"/>
                <w:b/>
                <w:color w:val="000000"/>
                <w:sz w:val="24"/>
                <w:szCs w:val="24"/>
              </w:rPr>
              <w:t>Основы комплексной безопасности</w:t>
            </w:r>
            <w:r w:rsidRPr="00E2473E">
              <w:rPr>
                <w:rFonts w:ascii="Times New Roman" w:hAnsi="Times New Roman"/>
                <w:b/>
                <w:sz w:val="24"/>
                <w:szCs w:val="24"/>
              </w:rPr>
              <w:t xml:space="preserve"> </w:t>
            </w:r>
          </w:p>
        </w:tc>
        <w:tc>
          <w:tcPr>
            <w:tcW w:w="1134" w:type="dxa"/>
          </w:tcPr>
          <w:p w:rsidR="0060080F" w:rsidRPr="00E2473E" w:rsidRDefault="0060080F" w:rsidP="0023600E">
            <w:pPr>
              <w:shd w:val="clear" w:color="auto" w:fill="FFFFFF"/>
              <w:autoSpaceDE w:val="0"/>
              <w:snapToGrid w:val="0"/>
              <w:spacing w:after="0"/>
              <w:jc w:val="center"/>
              <w:rPr>
                <w:rFonts w:ascii="Times New Roman" w:hAnsi="Times New Roman"/>
                <w:b/>
                <w:sz w:val="24"/>
                <w:szCs w:val="24"/>
              </w:rPr>
            </w:pPr>
            <w:r w:rsidRPr="00E2473E">
              <w:rPr>
                <w:rFonts w:ascii="Times New Roman" w:hAnsi="Times New Roman"/>
                <w:b/>
                <w:color w:val="000000"/>
                <w:sz w:val="24"/>
                <w:szCs w:val="24"/>
              </w:rPr>
              <w:t>2</w:t>
            </w:r>
            <w:r>
              <w:rPr>
                <w:rFonts w:ascii="Times New Roman" w:hAnsi="Times New Roman"/>
                <w:b/>
                <w:color w:val="000000"/>
                <w:sz w:val="24"/>
                <w:szCs w:val="24"/>
              </w:rPr>
              <w:t>5</w:t>
            </w:r>
          </w:p>
        </w:tc>
        <w:tc>
          <w:tcPr>
            <w:tcW w:w="1134" w:type="dxa"/>
          </w:tcPr>
          <w:p w:rsidR="0060080F" w:rsidRPr="008168E8" w:rsidRDefault="0060080F" w:rsidP="008168E8">
            <w:pPr>
              <w:pStyle w:val="NoSpacing"/>
              <w:jc w:val="center"/>
              <w:rPr>
                <w:rFonts w:ascii="Times New Roman" w:hAnsi="Times New Roman" w:cs="Times New Roman"/>
                <w:sz w:val="24"/>
                <w:szCs w:val="24"/>
              </w:rPr>
            </w:pPr>
          </w:p>
        </w:tc>
      </w:tr>
      <w:tr w:rsidR="0060080F" w:rsidRPr="00FF01E0" w:rsidTr="002229F2">
        <w:tc>
          <w:tcPr>
            <w:tcW w:w="1101" w:type="dxa"/>
          </w:tcPr>
          <w:p w:rsidR="0060080F" w:rsidRPr="00060BC5" w:rsidRDefault="0060080F" w:rsidP="0023600E">
            <w:pPr>
              <w:shd w:val="clear" w:color="auto" w:fill="FFFFFF"/>
              <w:autoSpaceDE w:val="0"/>
              <w:snapToGrid w:val="0"/>
              <w:spacing w:after="0"/>
              <w:rPr>
                <w:rFonts w:ascii="Times New Roman" w:hAnsi="Times New Roman"/>
                <w:sz w:val="20"/>
                <w:szCs w:val="20"/>
              </w:rPr>
            </w:pPr>
            <w:r w:rsidRPr="00060BC5">
              <w:rPr>
                <w:rFonts w:ascii="Times New Roman" w:hAnsi="Times New Roman"/>
                <w:color w:val="000000"/>
                <w:sz w:val="20"/>
                <w:szCs w:val="20"/>
              </w:rPr>
              <w:t>Глава 1</w:t>
            </w:r>
          </w:p>
        </w:tc>
        <w:tc>
          <w:tcPr>
            <w:tcW w:w="5953" w:type="dxa"/>
          </w:tcPr>
          <w:p w:rsidR="0060080F" w:rsidRPr="008168E8" w:rsidRDefault="0060080F" w:rsidP="008168E8">
            <w:pPr>
              <w:pStyle w:val="NoSpacing"/>
              <w:rPr>
                <w:rFonts w:ascii="Times New Roman" w:hAnsi="Times New Roman" w:cs="Times New Roman"/>
                <w:sz w:val="24"/>
                <w:szCs w:val="24"/>
              </w:rPr>
            </w:pPr>
            <w:r w:rsidRPr="008168E8">
              <w:rPr>
                <w:rFonts w:ascii="Times New Roman" w:hAnsi="Times New Roman" w:cs="Times New Roman"/>
                <w:sz w:val="24"/>
                <w:szCs w:val="24"/>
              </w:rPr>
              <w:t>Подготовка к активному отдыху на природе</w:t>
            </w:r>
          </w:p>
        </w:tc>
        <w:tc>
          <w:tcPr>
            <w:tcW w:w="1134" w:type="dxa"/>
          </w:tcPr>
          <w:p w:rsidR="0060080F" w:rsidRPr="008168E8" w:rsidRDefault="0060080F" w:rsidP="008168E8">
            <w:pPr>
              <w:pStyle w:val="NoSpacing"/>
              <w:jc w:val="center"/>
              <w:rPr>
                <w:rFonts w:ascii="Times New Roman" w:hAnsi="Times New Roman" w:cs="Times New Roman"/>
                <w:b/>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6</w:t>
            </w:r>
          </w:p>
        </w:tc>
      </w:tr>
      <w:tr w:rsidR="0060080F" w:rsidRPr="00FF01E0" w:rsidTr="002229F2">
        <w:tc>
          <w:tcPr>
            <w:tcW w:w="1101" w:type="dxa"/>
          </w:tcPr>
          <w:p w:rsidR="0060080F" w:rsidRPr="00060BC5" w:rsidRDefault="0060080F" w:rsidP="0023600E">
            <w:pPr>
              <w:shd w:val="clear" w:color="auto" w:fill="FFFFFF"/>
              <w:autoSpaceDE w:val="0"/>
              <w:snapToGrid w:val="0"/>
              <w:spacing w:after="0"/>
              <w:rPr>
                <w:rFonts w:ascii="Times New Roman" w:hAnsi="Times New Roman"/>
                <w:sz w:val="20"/>
                <w:szCs w:val="20"/>
              </w:rPr>
            </w:pPr>
            <w:r w:rsidRPr="00060BC5">
              <w:rPr>
                <w:rFonts w:ascii="Times New Roman" w:hAnsi="Times New Roman"/>
                <w:color w:val="000000"/>
                <w:sz w:val="20"/>
                <w:szCs w:val="20"/>
              </w:rPr>
              <w:t>Глава 2</w:t>
            </w:r>
            <w:r w:rsidRPr="00060BC5">
              <w:rPr>
                <w:rFonts w:ascii="Times New Roman" w:hAnsi="Times New Roman"/>
                <w:sz w:val="20"/>
                <w:szCs w:val="20"/>
              </w:rPr>
              <w:t xml:space="preserve"> </w:t>
            </w:r>
          </w:p>
        </w:tc>
        <w:tc>
          <w:tcPr>
            <w:tcW w:w="5953" w:type="dxa"/>
          </w:tcPr>
          <w:p w:rsidR="0060080F" w:rsidRPr="008168E8" w:rsidRDefault="0060080F" w:rsidP="008168E8">
            <w:pPr>
              <w:pStyle w:val="NoSpacing"/>
              <w:rPr>
                <w:rFonts w:ascii="Times New Roman" w:hAnsi="Times New Roman" w:cs="Times New Roman"/>
                <w:sz w:val="24"/>
                <w:szCs w:val="24"/>
              </w:rPr>
            </w:pPr>
            <w:r w:rsidRPr="008168E8">
              <w:rPr>
                <w:rFonts w:ascii="Times New Roman" w:hAnsi="Times New Roman" w:cs="Times New Roman"/>
                <w:sz w:val="24"/>
                <w:szCs w:val="24"/>
              </w:rPr>
              <w:t>Активный отдых на природе и безопасность</w:t>
            </w:r>
          </w:p>
        </w:tc>
        <w:tc>
          <w:tcPr>
            <w:tcW w:w="1134" w:type="dxa"/>
          </w:tcPr>
          <w:p w:rsidR="0060080F" w:rsidRPr="008168E8" w:rsidRDefault="0060080F" w:rsidP="008168E8">
            <w:pPr>
              <w:pStyle w:val="NoSpacing"/>
              <w:jc w:val="center"/>
              <w:rPr>
                <w:rFonts w:ascii="Times New Roman" w:hAnsi="Times New Roman" w:cs="Times New Roman"/>
                <w:b/>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5</w:t>
            </w:r>
          </w:p>
        </w:tc>
      </w:tr>
      <w:tr w:rsidR="0060080F" w:rsidRPr="00FF01E0" w:rsidTr="002229F2">
        <w:tc>
          <w:tcPr>
            <w:tcW w:w="1101" w:type="dxa"/>
          </w:tcPr>
          <w:p w:rsidR="0060080F" w:rsidRPr="00060BC5" w:rsidRDefault="0060080F" w:rsidP="006234A1">
            <w:pPr>
              <w:shd w:val="clear" w:color="auto" w:fill="FFFFFF"/>
              <w:autoSpaceDE w:val="0"/>
              <w:snapToGrid w:val="0"/>
              <w:rPr>
                <w:rFonts w:ascii="Times New Roman" w:hAnsi="Times New Roman"/>
                <w:sz w:val="24"/>
                <w:szCs w:val="24"/>
              </w:rPr>
            </w:pPr>
            <w:r w:rsidRPr="00060BC5">
              <w:rPr>
                <w:rFonts w:ascii="Times New Roman" w:hAnsi="Times New Roman"/>
                <w:color w:val="000000"/>
                <w:sz w:val="20"/>
                <w:szCs w:val="20"/>
              </w:rPr>
              <w:t xml:space="preserve">Глава </w:t>
            </w:r>
            <w:r w:rsidRPr="00060BC5">
              <w:rPr>
                <w:rFonts w:ascii="Times New Roman" w:hAnsi="Times New Roman"/>
                <w:color w:val="000000"/>
                <w:sz w:val="24"/>
                <w:szCs w:val="24"/>
              </w:rPr>
              <w:t>3</w:t>
            </w:r>
            <w:r w:rsidRPr="00060BC5">
              <w:rPr>
                <w:rFonts w:ascii="Times New Roman" w:hAnsi="Times New Roman"/>
                <w:sz w:val="24"/>
                <w:szCs w:val="24"/>
              </w:rPr>
              <w:t xml:space="preserve"> </w:t>
            </w:r>
          </w:p>
        </w:tc>
        <w:tc>
          <w:tcPr>
            <w:tcW w:w="5953" w:type="dxa"/>
          </w:tcPr>
          <w:p w:rsidR="0060080F" w:rsidRPr="008168E8" w:rsidRDefault="0060080F" w:rsidP="008168E8">
            <w:pPr>
              <w:pStyle w:val="NoSpacing"/>
              <w:rPr>
                <w:rFonts w:ascii="Times New Roman" w:hAnsi="Times New Roman" w:cs="Times New Roman"/>
                <w:sz w:val="24"/>
                <w:szCs w:val="24"/>
              </w:rPr>
            </w:pPr>
            <w:r>
              <w:rPr>
                <w:rFonts w:ascii="Times New Roman" w:hAnsi="Times New Roman" w:cs="Times New Roman"/>
                <w:sz w:val="24"/>
                <w:szCs w:val="24"/>
              </w:rPr>
              <w:t>Дальний (внут</w:t>
            </w:r>
            <w:r w:rsidRPr="008168E8">
              <w:rPr>
                <w:rFonts w:ascii="Times New Roman" w:hAnsi="Times New Roman" w:cs="Times New Roman"/>
                <w:sz w:val="24"/>
                <w:szCs w:val="24"/>
              </w:rPr>
              <w:t>р</w:t>
            </w:r>
            <w:r>
              <w:rPr>
                <w:rFonts w:ascii="Times New Roman" w:hAnsi="Times New Roman" w:cs="Times New Roman"/>
                <w:sz w:val="24"/>
                <w:szCs w:val="24"/>
              </w:rPr>
              <w:t>е</w:t>
            </w:r>
            <w:r w:rsidRPr="008168E8">
              <w:rPr>
                <w:rFonts w:ascii="Times New Roman" w:hAnsi="Times New Roman" w:cs="Times New Roman"/>
                <w:sz w:val="24"/>
                <w:szCs w:val="24"/>
              </w:rPr>
              <w:t>нний) и выездной туризм, меры безопасности</w:t>
            </w:r>
          </w:p>
        </w:tc>
        <w:tc>
          <w:tcPr>
            <w:tcW w:w="1134" w:type="dxa"/>
          </w:tcPr>
          <w:p w:rsidR="0060080F" w:rsidRPr="008168E8" w:rsidRDefault="0060080F" w:rsidP="008168E8">
            <w:pPr>
              <w:pStyle w:val="NoSpacing"/>
              <w:jc w:val="center"/>
              <w:rPr>
                <w:rFonts w:ascii="Times New Roman" w:hAnsi="Times New Roman" w:cs="Times New Roman"/>
                <w:b/>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6</w:t>
            </w:r>
          </w:p>
        </w:tc>
      </w:tr>
      <w:tr w:rsidR="0060080F" w:rsidRPr="00FF01E0" w:rsidTr="002229F2">
        <w:tc>
          <w:tcPr>
            <w:tcW w:w="1101" w:type="dxa"/>
          </w:tcPr>
          <w:p w:rsidR="0060080F" w:rsidRPr="00060BC5" w:rsidRDefault="0060080F" w:rsidP="008168E8">
            <w:pPr>
              <w:pStyle w:val="NoSpacing"/>
              <w:rPr>
                <w:rFonts w:ascii="Times New Roman" w:hAnsi="Times New Roman" w:cs="Times New Roman"/>
                <w:sz w:val="24"/>
                <w:szCs w:val="24"/>
              </w:rPr>
            </w:pPr>
            <w:r w:rsidRPr="00060BC5">
              <w:rPr>
                <w:rFonts w:ascii="Times New Roman" w:hAnsi="Times New Roman"/>
                <w:color w:val="000000"/>
                <w:sz w:val="20"/>
                <w:szCs w:val="20"/>
              </w:rPr>
              <w:t xml:space="preserve">Глава </w:t>
            </w:r>
            <w:r w:rsidRPr="00060BC5">
              <w:rPr>
                <w:rFonts w:ascii="Times New Roman" w:hAnsi="Times New Roman"/>
                <w:color w:val="000000"/>
                <w:sz w:val="24"/>
                <w:szCs w:val="24"/>
              </w:rPr>
              <w:t>4</w:t>
            </w:r>
          </w:p>
        </w:tc>
        <w:tc>
          <w:tcPr>
            <w:tcW w:w="5953" w:type="dxa"/>
          </w:tcPr>
          <w:p w:rsidR="0060080F" w:rsidRPr="008168E8" w:rsidRDefault="0060080F" w:rsidP="008168E8">
            <w:pPr>
              <w:pStyle w:val="NoSpacing"/>
              <w:rPr>
                <w:rFonts w:ascii="Times New Roman" w:hAnsi="Times New Roman" w:cs="Times New Roman"/>
                <w:sz w:val="24"/>
                <w:szCs w:val="24"/>
              </w:rPr>
            </w:pPr>
            <w:r w:rsidRPr="008168E8">
              <w:rPr>
                <w:rFonts w:ascii="Times New Roman" w:hAnsi="Times New Roman" w:cs="Times New Roman"/>
                <w:sz w:val="24"/>
                <w:szCs w:val="24"/>
              </w:rPr>
              <w:t>Обеспечение безопасности при автономном существовании человека в природной среде</w:t>
            </w:r>
          </w:p>
        </w:tc>
        <w:tc>
          <w:tcPr>
            <w:tcW w:w="1134" w:type="dxa"/>
          </w:tcPr>
          <w:p w:rsidR="0060080F" w:rsidRPr="008168E8" w:rsidRDefault="0060080F" w:rsidP="008168E8">
            <w:pPr>
              <w:pStyle w:val="NoSpacing"/>
              <w:jc w:val="center"/>
              <w:rPr>
                <w:rFonts w:ascii="Times New Roman" w:hAnsi="Times New Roman" w:cs="Times New Roman"/>
                <w:b/>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4</w:t>
            </w:r>
          </w:p>
        </w:tc>
      </w:tr>
      <w:tr w:rsidR="0060080F" w:rsidRPr="00FF01E0" w:rsidTr="002229F2">
        <w:tc>
          <w:tcPr>
            <w:tcW w:w="1101" w:type="dxa"/>
          </w:tcPr>
          <w:p w:rsidR="0060080F" w:rsidRPr="00060BC5" w:rsidRDefault="0060080F" w:rsidP="00060BC5">
            <w:pPr>
              <w:shd w:val="clear" w:color="auto" w:fill="FFFFFF"/>
              <w:autoSpaceDE w:val="0"/>
              <w:snapToGrid w:val="0"/>
              <w:spacing w:after="0"/>
              <w:rPr>
                <w:rFonts w:ascii="Times New Roman" w:hAnsi="Times New Roman"/>
                <w:sz w:val="24"/>
                <w:szCs w:val="24"/>
              </w:rPr>
            </w:pPr>
            <w:r w:rsidRPr="00060BC5">
              <w:rPr>
                <w:rFonts w:ascii="Times New Roman" w:hAnsi="Times New Roman"/>
                <w:color w:val="000000"/>
                <w:sz w:val="20"/>
                <w:szCs w:val="20"/>
              </w:rPr>
              <w:t xml:space="preserve">Глава </w:t>
            </w:r>
            <w:r w:rsidRPr="00060BC5">
              <w:rPr>
                <w:rFonts w:ascii="Times New Roman" w:hAnsi="Times New Roman"/>
                <w:color w:val="000000"/>
                <w:sz w:val="24"/>
                <w:szCs w:val="24"/>
              </w:rPr>
              <w:t>5</w:t>
            </w:r>
            <w:r w:rsidRPr="00060BC5">
              <w:rPr>
                <w:rFonts w:ascii="Times New Roman" w:hAnsi="Times New Roman"/>
                <w:sz w:val="24"/>
                <w:szCs w:val="24"/>
              </w:rPr>
              <w:t xml:space="preserve"> </w:t>
            </w:r>
          </w:p>
        </w:tc>
        <w:tc>
          <w:tcPr>
            <w:tcW w:w="5953" w:type="dxa"/>
          </w:tcPr>
          <w:p w:rsidR="0060080F" w:rsidRPr="008168E8" w:rsidRDefault="0060080F" w:rsidP="008168E8">
            <w:pPr>
              <w:pStyle w:val="NoSpacing"/>
              <w:rPr>
                <w:rFonts w:ascii="Times New Roman" w:hAnsi="Times New Roman" w:cs="Times New Roman"/>
                <w:sz w:val="24"/>
                <w:szCs w:val="24"/>
              </w:rPr>
            </w:pPr>
            <w:r w:rsidRPr="008168E8">
              <w:rPr>
                <w:rFonts w:ascii="Times New Roman" w:hAnsi="Times New Roman" w:cs="Times New Roman"/>
                <w:sz w:val="24"/>
                <w:szCs w:val="24"/>
              </w:rPr>
              <w:t>Опасные ситуации в природных условиях</w:t>
            </w:r>
          </w:p>
        </w:tc>
        <w:tc>
          <w:tcPr>
            <w:tcW w:w="1134" w:type="dxa"/>
          </w:tcPr>
          <w:p w:rsidR="0060080F" w:rsidRPr="008168E8" w:rsidRDefault="0060080F" w:rsidP="008168E8">
            <w:pPr>
              <w:pStyle w:val="NoSpacing"/>
              <w:jc w:val="center"/>
              <w:rPr>
                <w:rFonts w:ascii="Times New Roman" w:hAnsi="Times New Roman" w:cs="Times New Roman"/>
                <w:b/>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4</w:t>
            </w:r>
          </w:p>
        </w:tc>
      </w:tr>
      <w:tr w:rsidR="0060080F" w:rsidRPr="00FF01E0" w:rsidTr="002229F2">
        <w:tc>
          <w:tcPr>
            <w:tcW w:w="1101" w:type="dxa"/>
          </w:tcPr>
          <w:p w:rsidR="0060080F" w:rsidRPr="0069012C" w:rsidRDefault="0060080F" w:rsidP="006234A1">
            <w:pPr>
              <w:shd w:val="clear" w:color="auto" w:fill="FFFFFF"/>
              <w:autoSpaceDE w:val="0"/>
              <w:snapToGrid w:val="0"/>
              <w:rPr>
                <w:rFonts w:ascii="Times New Roman" w:hAnsi="Times New Roman"/>
                <w:b/>
              </w:rPr>
            </w:pPr>
            <w:r w:rsidRPr="0069012C">
              <w:rPr>
                <w:rFonts w:ascii="Times New Roman" w:hAnsi="Times New Roman"/>
                <w:b/>
                <w:color w:val="262626"/>
              </w:rPr>
              <w:t>Раздел</w:t>
            </w:r>
            <w:r w:rsidRPr="0069012C">
              <w:rPr>
                <w:rFonts w:ascii="Times New Roman" w:hAnsi="Times New Roman"/>
                <w:b/>
                <w:color w:val="000000"/>
                <w:lang w:val="en-US"/>
              </w:rPr>
              <w:t xml:space="preserve"> </w:t>
            </w:r>
            <w:r>
              <w:rPr>
                <w:rFonts w:ascii="Times New Roman" w:hAnsi="Times New Roman"/>
                <w:b/>
                <w:color w:val="000000"/>
                <w:lang w:val="en-US"/>
              </w:rPr>
              <w:t>V</w:t>
            </w:r>
            <w:r w:rsidRPr="0069012C">
              <w:rPr>
                <w:rFonts w:ascii="Times New Roman" w:hAnsi="Times New Roman"/>
                <w:b/>
              </w:rPr>
              <w:t xml:space="preserve"> </w:t>
            </w:r>
          </w:p>
        </w:tc>
        <w:tc>
          <w:tcPr>
            <w:tcW w:w="5953" w:type="dxa"/>
          </w:tcPr>
          <w:p w:rsidR="0060080F" w:rsidRPr="008168E8" w:rsidRDefault="0060080F" w:rsidP="008168E8">
            <w:pPr>
              <w:pStyle w:val="NoSpacing"/>
              <w:rPr>
                <w:rFonts w:ascii="Times New Roman" w:hAnsi="Times New Roman" w:cs="Times New Roman"/>
                <w:b/>
                <w:sz w:val="24"/>
                <w:szCs w:val="24"/>
              </w:rPr>
            </w:pPr>
            <w:r w:rsidRPr="008168E8">
              <w:rPr>
                <w:rFonts w:ascii="Times New Roman" w:hAnsi="Times New Roman" w:cs="Times New Roman"/>
                <w:b/>
                <w:sz w:val="24"/>
                <w:szCs w:val="24"/>
              </w:rPr>
              <w:t>Основы медицинских знаний и ЗОЖ</w:t>
            </w:r>
          </w:p>
        </w:tc>
        <w:tc>
          <w:tcPr>
            <w:tcW w:w="1134" w:type="dxa"/>
          </w:tcPr>
          <w:p w:rsidR="0060080F" w:rsidRPr="008168E8" w:rsidRDefault="0060080F" w:rsidP="008168E8">
            <w:pPr>
              <w:pStyle w:val="No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rsidR="0060080F" w:rsidRPr="008168E8" w:rsidRDefault="0060080F" w:rsidP="008168E8">
            <w:pPr>
              <w:pStyle w:val="NoSpacing"/>
              <w:jc w:val="center"/>
              <w:rPr>
                <w:rFonts w:ascii="Times New Roman" w:hAnsi="Times New Roman" w:cs="Times New Roman"/>
                <w:sz w:val="24"/>
                <w:szCs w:val="24"/>
              </w:rPr>
            </w:pPr>
          </w:p>
        </w:tc>
      </w:tr>
      <w:tr w:rsidR="0060080F" w:rsidRPr="00FF01E0" w:rsidTr="002229F2">
        <w:tc>
          <w:tcPr>
            <w:tcW w:w="1101" w:type="dxa"/>
          </w:tcPr>
          <w:p w:rsidR="0060080F" w:rsidRPr="00060BC5" w:rsidRDefault="0060080F" w:rsidP="008168E8">
            <w:pPr>
              <w:pStyle w:val="NoSpacing"/>
              <w:rPr>
                <w:rFonts w:ascii="Times New Roman" w:hAnsi="Times New Roman" w:cs="Times New Roman"/>
                <w:sz w:val="24"/>
                <w:szCs w:val="24"/>
              </w:rPr>
            </w:pPr>
            <w:r w:rsidRPr="00060BC5">
              <w:rPr>
                <w:rFonts w:ascii="Times New Roman" w:hAnsi="Times New Roman"/>
                <w:color w:val="000000"/>
                <w:sz w:val="20"/>
                <w:szCs w:val="20"/>
              </w:rPr>
              <w:t xml:space="preserve">Глава </w:t>
            </w:r>
            <w:r w:rsidRPr="00060BC5">
              <w:rPr>
                <w:rFonts w:ascii="Times New Roman" w:hAnsi="Times New Roman"/>
                <w:color w:val="000000"/>
                <w:sz w:val="24"/>
                <w:szCs w:val="24"/>
              </w:rPr>
              <w:t>6</w:t>
            </w:r>
          </w:p>
        </w:tc>
        <w:tc>
          <w:tcPr>
            <w:tcW w:w="5953" w:type="dxa"/>
          </w:tcPr>
          <w:p w:rsidR="0060080F" w:rsidRPr="008168E8" w:rsidRDefault="0060080F" w:rsidP="008168E8">
            <w:pPr>
              <w:pStyle w:val="NoSpacing"/>
              <w:rPr>
                <w:rFonts w:ascii="Times New Roman" w:hAnsi="Times New Roman" w:cs="Times New Roman"/>
                <w:sz w:val="24"/>
                <w:szCs w:val="24"/>
              </w:rPr>
            </w:pPr>
            <w:r w:rsidRPr="008168E8">
              <w:rPr>
                <w:rFonts w:ascii="Times New Roman" w:hAnsi="Times New Roman" w:cs="Times New Roman"/>
                <w:sz w:val="24"/>
                <w:szCs w:val="24"/>
              </w:rPr>
              <w:t>Основы медицинских знаний и оказание ПМП</w:t>
            </w:r>
          </w:p>
        </w:tc>
        <w:tc>
          <w:tcPr>
            <w:tcW w:w="1134" w:type="dxa"/>
          </w:tcPr>
          <w:p w:rsidR="0060080F" w:rsidRPr="008168E8" w:rsidRDefault="0060080F" w:rsidP="008168E8">
            <w:pPr>
              <w:pStyle w:val="NoSpacing"/>
              <w:jc w:val="center"/>
              <w:rPr>
                <w:rFonts w:ascii="Times New Roman" w:hAnsi="Times New Roman" w:cs="Times New Roman"/>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4</w:t>
            </w:r>
          </w:p>
        </w:tc>
      </w:tr>
      <w:tr w:rsidR="0060080F" w:rsidRPr="00FF01E0" w:rsidTr="002229F2">
        <w:tc>
          <w:tcPr>
            <w:tcW w:w="1101" w:type="dxa"/>
          </w:tcPr>
          <w:p w:rsidR="0060080F" w:rsidRPr="00060BC5" w:rsidRDefault="0060080F" w:rsidP="006234A1">
            <w:pPr>
              <w:shd w:val="clear" w:color="auto" w:fill="FFFFFF"/>
              <w:autoSpaceDE w:val="0"/>
              <w:snapToGrid w:val="0"/>
              <w:rPr>
                <w:rFonts w:ascii="Times New Roman" w:hAnsi="Times New Roman"/>
                <w:color w:val="000000"/>
                <w:lang w:val="en-US"/>
              </w:rPr>
            </w:pPr>
            <w:r w:rsidRPr="0069012C">
              <w:rPr>
                <w:rFonts w:ascii="Times New Roman" w:hAnsi="Times New Roman"/>
                <w:b/>
                <w:color w:val="262626"/>
              </w:rPr>
              <w:t>Раздел</w:t>
            </w:r>
            <w:r w:rsidRPr="0069012C">
              <w:rPr>
                <w:rFonts w:ascii="Times New Roman" w:hAnsi="Times New Roman"/>
                <w:b/>
                <w:color w:val="000000"/>
                <w:lang w:val="en-US"/>
              </w:rPr>
              <w:t xml:space="preserve"> </w:t>
            </w:r>
            <w:r>
              <w:rPr>
                <w:rFonts w:ascii="Times New Roman" w:hAnsi="Times New Roman"/>
                <w:b/>
                <w:color w:val="000000"/>
                <w:lang w:val="en-US"/>
              </w:rPr>
              <w:t>IV</w:t>
            </w:r>
          </w:p>
        </w:tc>
        <w:tc>
          <w:tcPr>
            <w:tcW w:w="5953" w:type="dxa"/>
          </w:tcPr>
          <w:p w:rsidR="0060080F" w:rsidRPr="00A7242E" w:rsidRDefault="0060080F" w:rsidP="006234A1">
            <w:pPr>
              <w:shd w:val="clear" w:color="auto" w:fill="FFFFFF"/>
              <w:autoSpaceDE w:val="0"/>
              <w:snapToGrid w:val="0"/>
              <w:rPr>
                <w:rFonts w:ascii="Times New Roman" w:hAnsi="Times New Roman"/>
                <w:b/>
                <w:color w:val="000000"/>
                <w:sz w:val="24"/>
                <w:szCs w:val="24"/>
              </w:rPr>
            </w:pPr>
            <w:r w:rsidRPr="00A7242E">
              <w:rPr>
                <w:rFonts w:ascii="Times New Roman" w:hAnsi="Times New Roman"/>
                <w:b/>
                <w:color w:val="000000"/>
                <w:sz w:val="24"/>
                <w:szCs w:val="24"/>
              </w:rPr>
              <w:t>Основы здорового образа жизни</w:t>
            </w:r>
          </w:p>
        </w:tc>
        <w:tc>
          <w:tcPr>
            <w:tcW w:w="1134" w:type="dxa"/>
          </w:tcPr>
          <w:p w:rsidR="0060080F" w:rsidRPr="00060BC5" w:rsidRDefault="0060080F" w:rsidP="008168E8">
            <w:pPr>
              <w:pStyle w:val="NoSpacing"/>
              <w:jc w:val="center"/>
              <w:rPr>
                <w:rFonts w:ascii="Times New Roman" w:hAnsi="Times New Roman" w:cs="Times New Roman"/>
                <w:b/>
                <w:sz w:val="24"/>
                <w:szCs w:val="24"/>
              </w:rPr>
            </w:pPr>
            <w:r w:rsidRPr="00060BC5">
              <w:rPr>
                <w:rFonts w:ascii="Times New Roman" w:hAnsi="Times New Roman" w:cs="Times New Roman"/>
                <w:b/>
                <w:sz w:val="24"/>
                <w:szCs w:val="24"/>
              </w:rPr>
              <w:t>6</w:t>
            </w:r>
          </w:p>
        </w:tc>
        <w:tc>
          <w:tcPr>
            <w:tcW w:w="1134" w:type="dxa"/>
          </w:tcPr>
          <w:p w:rsidR="0060080F" w:rsidRPr="008168E8" w:rsidRDefault="0060080F" w:rsidP="008168E8">
            <w:pPr>
              <w:pStyle w:val="NoSpacing"/>
              <w:jc w:val="center"/>
              <w:rPr>
                <w:rFonts w:ascii="Times New Roman" w:hAnsi="Times New Roman" w:cs="Times New Roman"/>
                <w:sz w:val="24"/>
                <w:szCs w:val="24"/>
              </w:rPr>
            </w:pPr>
          </w:p>
        </w:tc>
      </w:tr>
      <w:tr w:rsidR="0060080F" w:rsidRPr="00FF01E0" w:rsidTr="002229F2">
        <w:tc>
          <w:tcPr>
            <w:tcW w:w="1101" w:type="dxa"/>
          </w:tcPr>
          <w:p w:rsidR="0060080F" w:rsidRPr="00060BC5" w:rsidRDefault="0060080F" w:rsidP="006234A1">
            <w:pPr>
              <w:shd w:val="clear" w:color="auto" w:fill="FFFFFF"/>
              <w:autoSpaceDE w:val="0"/>
              <w:snapToGrid w:val="0"/>
              <w:rPr>
                <w:rFonts w:ascii="Times New Roman" w:hAnsi="Times New Roman"/>
                <w:color w:val="000000"/>
                <w:sz w:val="24"/>
                <w:szCs w:val="24"/>
              </w:rPr>
            </w:pPr>
            <w:r w:rsidRPr="00060BC5">
              <w:rPr>
                <w:rFonts w:ascii="Times New Roman" w:hAnsi="Times New Roman"/>
                <w:color w:val="000000"/>
                <w:sz w:val="20"/>
                <w:szCs w:val="20"/>
              </w:rPr>
              <w:t xml:space="preserve">Глава </w:t>
            </w:r>
            <w:r w:rsidRPr="00060BC5">
              <w:rPr>
                <w:rFonts w:ascii="Times New Roman" w:hAnsi="Times New Roman"/>
                <w:color w:val="000000"/>
                <w:sz w:val="24"/>
                <w:szCs w:val="24"/>
              </w:rPr>
              <w:t>7</w:t>
            </w:r>
          </w:p>
        </w:tc>
        <w:tc>
          <w:tcPr>
            <w:tcW w:w="5953" w:type="dxa"/>
          </w:tcPr>
          <w:p w:rsidR="0060080F" w:rsidRPr="008168E8" w:rsidRDefault="0060080F" w:rsidP="008168E8">
            <w:pPr>
              <w:pStyle w:val="NoSpacing"/>
              <w:rPr>
                <w:rFonts w:ascii="Times New Roman" w:hAnsi="Times New Roman" w:cs="Times New Roman"/>
                <w:sz w:val="24"/>
                <w:szCs w:val="24"/>
              </w:rPr>
            </w:pPr>
            <w:r w:rsidRPr="008168E8">
              <w:rPr>
                <w:rFonts w:ascii="Times New Roman" w:hAnsi="Times New Roman" w:cs="Times New Roman"/>
                <w:sz w:val="24"/>
                <w:szCs w:val="24"/>
              </w:rPr>
              <w:t>Здоровье человека и факторы, на него влияющие</w:t>
            </w:r>
          </w:p>
        </w:tc>
        <w:tc>
          <w:tcPr>
            <w:tcW w:w="1134" w:type="dxa"/>
          </w:tcPr>
          <w:p w:rsidR="0060080F" w:rsidRPr="008168E8" w:rsidRDefault="0060080F" w:rsidP="008168E8">
            <w:pPr>
              <w:pStyle w:val="NoSpacing"/>
              <w:jc w:val="center"/>
              <w:rPr>
                <w:rFonts w:ascii="Times New Roman" w:hAnsi="Times New Roman" w:cs="Times New Roman"/>
                <w:sz w:val="24"/>
                <w:szCs w:val="24"/>
              </w:rPr>
            </w:pPr>
          </w:p>
        </w:tc>
        <w:tc>
          <w:tcPr>
            <w:tcW w:w="1134" w:type="dxa"/>
          </w:tcPr>
          <w:p w:rsidR="0060080F" w:rsidRPr="008168E8" w:rsidRDefault="0060080F" w:rsidP="008168E8">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6</w:t>
            </w:r>
          </w:p>
        </w:tc>
      </w:tr>
      <w:tr w:rsidR="0060080F" w:rsidRPr="00FF01E0" w:rsidTr="002229F2">
        <w:tc>
          <w:tcPr>
            <w:tcW w:w="1101" w:type="dxa"/>
          </w:tcPr>
          <w:p w:rsidR="0060080F" w:rsidRPr="008168E8" w:rsidRDefault="0060080F" w:rsidP="008168E8">
            <w:pPr>
              <w:pStyle w:val="NoSpacing"/>
              <w:rPr>
                <w:rFonts w:ascii="Times New Roman" w:hAnsi="Times New Roman" w:cs="Times New Roman"/>
                <w:sz w:val="24"/>
                <w:szCs w:val="24"/>
              </w:rPr>
            </w:pPr>
          </w:p>
        </w:tc>
        <w:tc>
          <w:tcPr>
            <w:tcW w:w="5953" w:type="dxa"/>
          </w:tcPr>
          <w:p w:rsidR="0060080F" w:rsidRPr="008168E8" w:rsidRDefault="0060080F" w:rsidP="008168E8">
            <w:pPr>
              <w:pStyle w:val="NoSpacing"/>
              <w:jc w:val="right"/>
              <w:rPr>
                <w:rFonts w:ascii="Times New Roman" w:hAnsi="Times New Roman" w:cs="Times New Roman"/>
                <w:sz w:val="24"/>
                <w:szCs w:val="24"/>
              </w:rPr>
            </w:pPr>
            <w:r w:rsidRPr="008168E8">
              <w:rPr>
                <w:rFonts w:ascii="Times New Roman" w:hAnsi="Times New Roman" w:cs="Times New Roman"/>
                <w:sz w:val="24"/>
                <w:szCs w:val="24"/>
              </w:rPr>
              <w:t>Всего часов</w:t>
            </w:r>
          </w:p>
        </w:tc>
        <w:tc>
          <w:tcPr>
            <w:tcW w:w="2268" w:type="dxa"/>
            <w:gridSpan w:val="2"/>
          </w:tcPr>
          <w:p w:rsidR="0060080F" w:rsidRPr="00060BC5" w:rsidRDefault="0060080F" w:rsidP="008168E8">
            <w:pPr>
              <w:pStyle w:val="NoSpacing"/>
              <w:jc w:val="center"/>
              <w:rPr>
                <w:rFonts w:ascii="Times New Roman" w:hAnsi="Times New Roman" w:cs="Times New Roman"/>
                <w:b/>
                <w:sz w:val="24"/>
                <w:szCs w:val="24"/>
              </w:rPr>
            </w:pPr>
            <w:r w:rsidRPr="00060BC5">
              <w:rPr>
                <w:rFonts w:ascii="Times New Roman" w:hAnsi="Times New Roman" w:cs="Times New Roman"/>
                <w:b/>
                <w:sz w:val="24"/>
                <w:szCs w:val="24"/>
              </w:rPr>
              <w:t>35</w:t>
            </w:r>
          </w:p>
        </w:tc>
      </w:tr>
    </w:tbl>
    <w:p w:rsidR="0060080F" w:rsidRDefault="0060080F" w:rsidP="001A708C">
      <w:pPr>
        <w:jc w:val="center"/>
        <w:rPr>
          <w:rFonts w:ascii="Times New Roman" w:hAnsi="Times New Roman" w:cs="Times New Roman"/>
          <w:b/>
          <w:sz w:val="24"/>
          <w:szCs w:val="24"/>
        </w:rPr>
      </w:pPr>
    </w:p>
    <w:p w:rsidR="0060080F" w:rsidRPr="00884433" w:rsidRDefault="0060080F" w:rsidP="008844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Учебно-тематический план  7</w:t>
      </w:r>
      <w:r w:rsidRPr="00884433">
        <w:rPr>
          <w:rFonts w:ascii="Times New Roman" w:hAnsi="Times New Roman" w:cs="Times New Roman"/>
          <w:b/>
          <w:sz w:val="24"/>
          <w:szCs w:val="24"/>
        </w:rPr>
        <w:t xml:space="preserve"> класс</w:t>
      </w:r>
    </w:p>
    <w:tbl>
      <w:tblPr>
        <w:tblW w:w="9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953"/>
        <w:gridCol w:w="1134"/>
        <w:gridCol w:w="1134"/>
      </w:tblGrid>
      <w:tr w:rsidR="0060080F" w:rsidRPr="00FF01E0" w:rsidTr="002229F2">
        <w:tc>
          <w:tcPr>
            <w:tcW w:w="1101" w:type="dxa"/>
            <w:vMerge w:val="restart"/>
          </w:tcPr>
          <w:p w:rsidR="0060080F" w:rsidRPr="00FE4F04" w:rsidRDefault="0060080F" w:rsidP="00C36C4D">
            <w:pPr>
              <w:spacing w:after="0" w:line="240" w:lineRule="auto"/>
              <w:jc w:val="both"/>
              <w:rPr>
                <w:rFonts w:ascii="Times New Roman" w:hAnsi="Times New Roman" w:cs="Times New Roman"/>
                <w:sz w:val="24"/>
                <w:szCs w:val="24"/>
              </w:rPr>
            </w:pPr>
            <w:r w:rsidRPr="00FE4F04">
              <w:rPr>
                <w:rFonts w:ascii="Times New Roman" w:hAnsi="Times New Roman" w:cs="Times New Roman"/>
                <w:sz w:val="24"/>
                <w:szCs w:val="24"/>
              </w:rPr>
              <w:t>№ п/п</w:t>
            </w:r>
          </w:p>
        </w:tc>
        <w:tc>
          <w:tcPr>
            <w:tcW w:w="5953" w:type="dxa"/>
            <w:vMerge w:val="restart"/>
          </w:tcPr>
          <w:p w:rsidR="0060080F" w:rsidRPr="00FE4F04" w:rsidRDefault="0060080F" w:rsidP="00C36C4D">
            <w:pPr>
              <w:spacing w:after="0" w:line="240" w:lineRule="auto"/>
              <w:ind w:right="-75"/>
              <w:jc w:val="both"/>
              <w:rPr>
                <w:rFonts w:ascii="Times New Roman" w:hAnsi="Times New Roman" w:cs="Times New Roman"/>
                <w:sz w:val="24"/>
                <w:szCs w:val="24"/>
              </w:rPr>
            </w:pPr>
            <w:r w:rsidRPr="00FE4F04">
              <w:rPr>
                <w:rFonts w:ascii="Times New Roman" w:hAnsi="Times New Roman" w:cs="Times New Roman"/>
                <w:sz w:val="24"/>
                <w:szCs w:val="24"/>
              </w:rPr>
              <w:t>Наименование разделов, тем</w:t>
            </w:r>
          </w:p>
        </w:tc>
        <w:tc>
          <w:tcPr>
            <w:tcW w:w="2268" w:type="dxa"/>
            <w:gridSpan w:val="2"/>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Кол-во часов</w:t>
            </w:r>
          </w:p>
        </w:tc>
      </w:tr>
      <w:tr w:rsidR="0060080F" w:rsidRPr="00FF01E0" w:rsidTr="002229F2">
        <w:tc>
          <w:tcPr>
            <w:tcW w:w="1101" w:type="dxa"/>
            <w:vMerge/>
          </w:tcPr>
          <w:p w:rsidR="0060080F" w:rsidRPr="00FF01E0" w:rsidRDefault="0060080F" w:rsidP="00C36C4D">
            <w:pPr>
              <w:jc w:val="both"/>
              <w:rPr>
                <w:rFonts w:ascii="Times New Roman" w:hAnsi="Times New Roman"/>
                <w:sz w:val="20"/>
                <w:szCs w:val="20"/>
              </w:rPr>
            </w:pPr>
          </w:p>
        </w:tc>
        <w:tc>
          <w:tcPr>
            <w:tcW w:w="5953" w:type="dxa"/>
            <w:vMerge/>
          </w:tcPr>
          <w:p w:rsidR="0060080F" w:rsidRPr="00FF01E0" w:rsidRDefault="0060080F" w:rsidP="00C36C4D">
            <w:pPr>
              <w:ind w:right="-75"/>
              <w:jc w:val="both"/>
              <w:rPr>
                <w:rFonts w:ascii="Times New Roman" w:hAnsi="Times New Roman"/>
                <w:sz w:val="20"/>
                <w:szCs w:val="20"/>
              </w:rPr>
            </w:pPr>
          </w:p>
        </w:tc>
        <w:tc>
          <w:tcPr>
            <w:tcW w:w="1134" w:type="dxa"/>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Раздел</w:t>
            </w:r>
          </w:p>
        </w:tc>
        <w:tc>
          <w:tcPr>
            <w:tcW w:w="1134" w:type="dxa"/>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Тема</w:t>
            </w:r>
          </w:p>
        </w:tc>
      </w:tr>
      <w:tr w:rsidR="0060080F" w:rsidRPr="00FF01E0" w:rsidTr="002229F2">
        <w:tc>
          <w:tcPr>
            <w:tcW w:w="1101" w:type="dxa"/>
          </w:tcPr>
          <w:p w:rsidR="0060080F" w:rsidRPr="00296D47" w:rsidRDefault="0060080F" w:rsidP="006234A1">
            <w:pPr>
              <w:tabs>
                <w:tab w:val="left" w:pos="1920"/>
              </w:tabs>
              <w:rPr>
                <w:rFonts w:ascii="Times New Roman" w:hAnsi="Times New Roman"/>
                <w:b/>
                <w:color w:val="262626"/>
                <w:sz w:val="24"/>
                <w:szCs w:val="24"/>
                <w:lang w:val="en-US"/>
              </w:rPr>
            </w:pPr>
            <w:r>
              <w:rPr>
                <w:rFonts w:ascii="Times New Roman" w:hAnsi="Times New Roman"/>
                <w:b/>
                <w:color w:val="262626"/>
                <w:sz w:val="24"/>
                <w:szCs w:val="24"/>
              </w:rPr>
              <w:t xml:space="preserve">Раздел </w:t>
            </w:r>
            <w:r>
              <w:rPr>
                <w:rFonts w:ascii="Times New Roman" w:hAnsi="Times New Roman"/>
                <w:b/>
                <w:color w:val="262626"/>
                <w:sz w:val="24"/>
                <w:szCs w:val="24"/>
                <w:lang w:val="en-US"/>
              </w:rPr>
              <w:t>I</w:t>
            </w:r>
          </w:p>
        </w:tc>
        <w:tc>
          <w:tcPr>
            <w:tcW w:w="5953" w:type="dxa"/>
          </w:tcPr>
          <w:p w:rsidR="0060080F" w:rsidRPr="00763F85" w:rsidRDefault="0060080F" w:rsidP="006234A1">
            <w:pPr>
              <w:tabs>
                <w:tab w:val="left" w:pos="1920"/>
              </w:tabs>
              <w:rPr>
                <w:rFonts w:ascii="Times New Roman" w:hAnsi="Times New Roman"/>
                <w:b/>
                <w:color w:val="262626"/>
                <w:sz w:val="24"/>
                <w:szCs w:val="24"/>
              </w:rPr>
            </w:pPr>
            <w:r>
              <w:rPr>
                <w:rFonts w:ascii="Times New Roman" w:hAnsi="Times New Roman"/>
                <w:b/>
                <w:color w:val="262626"/>
                <w:sz w:val="24"/>
                <w:szCs w:val="24"/>
              </w:rPr>
              <w:t xml:space="preserve">  Безопасность и защита человека в опасных и ЧС</w:t>
            </w:r>
          </w:p>
        </w:tc>
        <w:tc>
          <w:tcPr>
            <w:tcW w:w="1134" w:type="dxa"/>
          </w:tcPr>
          <w:p w:rsidR="0060080F" w:rsidRPr="00763F85" w:rsidRDefault="0060080F" w:rsidP="006234A1">
            <w:pPr>
              <w:tabs>
                <w:tab w:val="left" w:pos="1920"/>
              </w:tabs>
              <w:jc w:val="center"/>
              <w:rPr>
                <w:rFonts w:ascii="Times New Roman" w:hAnsi="Times New Roman"/>
                <w:b/>
                <w:color w:val="262626"/>
                <w:sz w:val="24"/>
                <w:szCs w:val="24"/>
              </w:rPr>
            </w:pPr>
            <w:r>
              <w:rPr>
                <w:rFonts w:ascii="Times New Roman" w:hAnsi="Times New Roman"/>
                <w:b/>
                <w:color w:val="262626"/>
                <w:sz w:val="24"/>
                <w:szCs w:val="24"/>
              </w:rPr>
              <w:t>3</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r>
      <w:tr w:rsidR="0060080F" w:rsidRPr="00FF01E0" w:rsidTr="002229F2">
        <w:tc>
          <w:tcPr>
            <w:tcW w:w="1101" w:type="dxa"/>
          </w:tcPr>
          <w:p w:rsidR="0060080F" w:rsidRPr="00FD3FBB" w:rsidRDefault="0060080F" w:rsidP="00FD3FBB">
            <w:pPr>
              <w:spacing w:after="0"/>
              <w:ind w:firstLine="34"/>
              <w:jc w:val="center"/>
              <w:rPr>
                <w:rFonts w:ascii="Times New Roman" w:hAnsi="Times New Roman"/>
                <w:color w:val="262626"/>
                <w:sz w:val="24"/>
                <w:szCs w:val="24"/>
              </w:rPr>
            </w:pPr>
            <w:r w:rsidRPr="00FD3FBB">
              <w:rPr>
                <w:rFonts w:ascii="Times New Roman" w:hAnsi="Times New Roman"/>
                <w:color w:val="262626"/>
                <w:sz w:val="24"/>
                <w:szCs w:val="24"/>
              </w:rPr>
              <w:t>Глава</w:t>
            </w:r>
            <w:r w:rsidRPr="00FD3FBB">
              <w:rPr>
                <w:rFonts w:ascii="Times New Roman" w:hAnsi="Times New Roman"/>
                <w:color w:val="262626"/>
                <w:sz w:val="24"/>
                <w:szCs w:val="24"/>
                <w:lang w:val="en-US"/>
              </w:rPr>
              <w:t xml:space="preserve"> </w:t>
            </w:r>
            <w:r w:rsidRPr="00FD3FBB">
              <w:rPr>
                <w:rFonts w:ascii="Times New Roman" w:hAnsi="Times New Roman"/>
                <w:color w:val="262626"/>
                <w:sz w:val="24"/>
                <w:szCs w:val="24"/>
              </w:rPr>
              <w:t xml:space="preserve">1  </w:t>
            </w:r>
          </w:p>
          <w:p w:rsidR="0060080F" w:rsidRPr="00FD3FBB" w:rsidRDefault="0060080F" w:rsidP="00FD3FBB">
            <w:pPr>
              <w:spacing w:after="0"/>
              <w:ind w:firstLine="34"/>
              <w:rPr>
                <w:rFonts w:ascii="Times New Roman" w:hAnsi="Times New Roman"/>
                <w:color w:val="262626"/>
                <w:sz w:val="24"/>
                <w:szCs w:val="24"/>
              </w:rPr>
            </w:pPr>
            <w:r w:rsidRPr="00FD3FBB">
              <w:rPr>
                <w:rFonts w:ascii="Times New Roman" w:hAnsi="Times New Roman"/>
                <w:color w:val="262626"/>
                <w:sz w:val="24"/>
                <w:szCs w:val="24"/>
              </w:rPr>
              <w:t xml:space="preserve">  </w:t>
            </w:r>
          </w:p>
        </w:tc>
        <w:tc>
          <w:tcPr>
            <w:tcW w:w="5953" w:type="dxa"/>
          </w:tcPr>
          <w:p w:rsidR="0060080F" w:rsidRPr="00FD3FBB" w:rsidRDefault="0060080F" w:rsidP="00FD3FBB">
            <w:pPr>
              <w:tabs>
                <w:tab w:val="left" w:pos="1920"/>
              </w:tabs>
              <w:spacing w:after="0"/>
              <w:ind w:firstLine="33"/>
              <w:rPr>
                <w:rFonts w:ascii="Times New Roman" w:hAnsi="Times New Roman"/>
                <w:color w:val="262626"/>
                <w:sz w:val="24"/>
                <w:szCs w:val="24"/>
              </w:rPr>
            </w:pPr>
            <w:r w:rsidRPr="00FD3FBB">
              <w:rPr>
                <w:rFonts w:ascii="Times New Roman" w:hAnsi="Times New Roman"/>
                <w:color w:val="262626"/>
                <w:sz w:val="24"/>
                <w:szCs w:val="24"/>
              </w:rPr>
              <w:t xml:space="preserve">Общие понятия об опасных и ЧС природного характера  </w:t>
            </w:r>
          </w:p>
        </w:tc>
        <w:tc>
          <w:tcPr>
            <w:tcW w:w="1134" w:type="dxa"/>
          </w:tcPr>
          <w:p w:rsidR="0060080F" w:rsidRPr="00FD3FBB" w:rsidRDefault="0060080F" w:rsidP="00FD3FBB">
            <w:pPr>
              <w:spacing w:after="0"/>
              <w:jc w:val="center"/>
              <w:rPr>
                <w:rFonts w:ascii="Times New Roman" w:hAnsi="Times New Roman"/>
                <w:color w:val="262626"/>
                <w:sz w:val="24"/>
                <w:szCs w:val="24"/>
              </w:rPr>
            </w:pPr>
          </w:p>
        </w:tc>
        <w:tc>
          <w:tcPr>
            <w:tcW w:w="1134" w:type="dxa"/>
          </w:tcPr>
          <w:p w:rsidR="0060080F" w:rsidRPr="008168E8" w:rsidRDefault="0060080F" w:rsidP="00FD3FBB">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2229F2">
        <w:tc>
          <w:tcPr>
            <w:tcW w:w="1101" w:type="dxa"/>
          </w:tcPr>
          <w:p w:rsidR="0060080F" w:rsidRPr="00763F85" w:rsidRDefault="0060080F" w:rsidP="00FD3FBB">
            <w:pPr>
              <w:spacing w:after="0"/>
              <w:ind w:firstLine="34"/>
              <w:jc w:val="center"/>
              <w:rPr>
                <w:rFonts w:ascii="Times New Roman" w:hAnsi="Times New Roman"/>
                <w:b/>
                <w:color w:val="262626"/>
                <w:sz w:val="24"/>
                <w:szCs w:val="24"/>
              </w:rPr>
            </w:pPr>
            <w:r>
              <w:rPr>
                <w:rFonts w:ascii="Times New Roman" w:hAnsi="Times New Roman"/>
                <w:b/>
                <w:color w:val="262626"/>
                <w:sz w:val="24"/>
                <w:szCs w:val="24"/>
              </w:rPr>
              <w:t>Раздел</w:t>
            </w:r>
            <w:r>
              <w:rPr>
                <w:rFonts w:ascii="Times New Roman" w:hAnsi="Times New Roman"/>
                <w:b/>
                <w:color w:val="262626"/>
                <w:sz w:val="24"/>
                <w:szCs w:val="24"/>
                <w:lang w:val="en-US"/>
              </w:rPr>
              <w:t xml:space="preserve"> II</w:t>
            </w:r>
          </w:p>
        </w:tc>
        <w:tc>
          <w:tcPr>
            <w:tcW w:w="5953" w:type="dxa"/>
          </w:tcPr>
          <w:p w:rsidR="0060080F" w:rsidRPr="00763F85" w:rsidRDefault="0060080F" w:rsidP="00FD3FBB">
            <w:pPr>
              <w:spacing w:after="0"/>
              <w:ind w:firstLine="33"/>
              <w:rPr>
                <w:rFonts w:ascii="Times New Roman" w:hAnsi="Times New Roman"/>
                <w:b/>
                <w:color w:val="262626"/>
                <w:sz w:val="24"/>
                <w:szCs w:val="24"/>
              </w:rPr>
            </w:pPr>
            <w:r>
              <w:rPr>
                <w:rFonts w:ascii="Times New Roman" w:hAnsi="Times New Roman"/>
                <w:b/>
                <w:color w:val="262626"/>
                <w:sz w:val="24"/>
                <w:szCs w:val="24"/>
              </w:rPr>
              <w:t xml:space="preserve">  ЧС природного характера</w:t>
            </w:r>
          </w:p>
        </w:tc>
        <w:tc>
          <w:tcPr>
            <w:tcW w:w="1134" w:type="dxa"/>
          </w:tcPr>
          <w:p w:rsidR="0060080F" w:rsidRPr="00763F85" w:rsidRDefault="0060080F" w:rsidP="00FD3FBB">
            <w:pPr>
              <w:spacing w:after="0"/>
              <w:jc w:val="center"/>
              <w:rPr>
                <w:rFonts w:ascii="Times New Roman" w:hAnsi="Times New Roman"/>
                <w:b/>
                <w:color w:val="262626"/>
                <w:sz w:val="24"/>
                <w:szCs w:val="24"/>
              </w:rPr>
            </w:pPr>
            <w:r>
              <w:rPr>
                <w:rFonts w:ascii="Times New Roman" w:hAnsi="Times New Roman"/>
                <w:b/>
                <w:color w:val="262626"/>
                <w:sz w:val="24"/>
                <w:szCs w:val="24"/>
              </w:rPr>
              <w:t>21</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r>
      <w:tr w:rsidR="0060080F" w:rsidRPr="00FF01E0" w:rsidTr="002229F2">
        <w:tc>
          <w:tcPr>
            <w:tcW w:w="1101" w:type="dxa"/>
          </w:tcPr>
          <w:p w:rsidR="0060080F" w:rsidRPr="00FD3FBB" w:rsidRDefault="0060080F" w:rsidP="00FD3FBB">
            <w:pPr>
              <w:spacing w:after="0"/>
              <w:ind w:firstLine="34"/>
              <w:jc w:val="center"/>
              <w:rPr>
                <w:rFonts w:ascii="Times New Roman" w:hAnsi="Times New Roman"/>
                <w:color w:val="262626"/>
                <w:sz w:val="24"/>
                <w:szCs w:val="24"/>
              </w:rPr>
            </w:pPr>
            <w:r w:rsidRPr="00FD3FBB">
              <w:rPr>
                <w:rFonts w:ascii="Times New Roman" w:hAnsi="Times New Roman"/>
                <w:color w:val="262626"/>
                <w:sz w:val="24"/>
                <w:szCs w:val="24"/>
              </w:rPr>
              <w:t xml:space="preserve">Глава 2  </w:t>
            </w:r>
          </w:p>
          <w:p w:rsidR="0060080F" w:rsidRPr="00FD3FBB" w:rsidRDefault="0060080F" w:rsidP="00FD3FBB">
            <w:pPr>
              <w:spacing w:after="0"/>
              <w:ind w:left="176" w:firstLine="34"/>
              <w:jc w:val="center"/>
              <w:rPr>
                <w:rFonts w:ascii="Times New Roman" w:hAnsi="Times New Roman"/>
                <w:color w:val="262626"/>
                <w:sz w:val="24"/>
                <w:szCs w:val="24"/>
              </w:rPr>
            </w:pPr>
          </w:p>
        </w:tc>
        <w:tc>
          <w:tcPr>
            <w:tcW w:w="5953" w:type="dxa"/>
          </w:tcPr>
          <w:p w:rsidR="0060080F" w:rsidRPr="00FD3FBB" w:rsidRDefault="0060080F" w:rsidP="00FD3FBB">
            <w:pPr>
              <w:spacing w:after="0"/>
              <w:ind w:firstLine="33"/>
              <w:rPr>
                <w:rFonts w:ascii="Times New Roman" w:hAnsi="Times New Roman"/>
                <w:color w:val="262626"/>
                <w:sz w:val="24"/>
                <w:szCs w:val="24"/>
              </w:rPr>
            </w:pPr>
            <w:r w:rsidRPr="00FD3FBB">
              <w:rPr>
                <w:rFonts w:ascii="Times New Roman" w:hAnsi="Times New Roman"/>
                <w:color w:val="262626"/>
                <w:sz w:val="24"/>
                <w:szCs w:val="24"/>
              </w:rPr>
              <w:t>ЧС геологического происхождения</w:t>
            </w:r>
          </w:p>
        </w:tc>
        <w:tc>
          <w:tcPr>
            <w:tcW w:w="1134" w:type="dxa"/>
          </w:tcPr>
          <w:p w:rsidR="0060080F" w:rsidRPr="00FD3FBB" w:rsidRDefault="0060080F" w:rsidP="00FD3FBB">
            <w:pPr>
              <w:spacing w:after="0"/>
              <w:jc w:val="center"/>
              <w:rPr>
                <w:rFonts w:ascii="Times New Roman" w:hAnsi="Times New Roman"/>
                <w:color w:val="262626"/>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r>
      <w:tr w:rsidR="0060080F" w:rsidRPr="00FF01E0" w:rsidTr="002229F2">
        <w:tc>
          <w:tcPr>
            <w:tcW w:w="1101" w:type="dxa"/>
          </w:tcPr>
          <w:p w:rsidR="0060080F" w:rsidRPr="00FD3FBB" w:rsidRDefault="0060080F" w:rsidP="00FD3FBB">
            <w:pPr>
              <w:spacing w:after="0"/>
              <w:ind w:firstLine="34"/>
              <w:jc w:val="center"/>
              <w:rPr>
                <w:rFonts w:ascii="Times New Roman" w:hAnsi="Times New Roman"/>
                <w:color w:val="262626"/>
                <w:sz w:val="24"/>
                <w:szCs w:val="24"/>
                <w:lang w:val="en-US"/>
              </w:rPr>
            </w:pPr>
            <w:r w:rsidRPr="00FD3FBB">
              <w:rPr>
                <w:rFonts w:ascii="Times New Roman" w:hAnsi="Times New Roman"/>
                <w:color w:val="262626"/>
                <w:sz w:val="24"/>
                <w:szCs w:val="24"/>
              </w:rPr>
              <w:t xml:space="preserve">Глава 3 </w:t>
            </w:r>
            <w:r w:rsidRPr="00FD3FBB">
              <w:rPr>
                <w:rFonts w:ascii="Times New Roman" w:hAnsi="Times New Roman"/>
                <w:color w:val="262626"/>
                <w:sz w:val="24"/>
                <w:szCs w:val="24"/>
                <w:lang w:val="en-US"/>
              </w:rPr>
              <w:t xml:space="preserve"> </w:t>
            </w:r>
          </w:p>
        </w:tc>
        <w:tc>
          <w:tcPr>
            <w:tcW w:w="5953" w:type="dxa"/>
          </w:tcPr>
          <w:p w:rsidR="0060080F" w:rsidRPr="00FD3FBB" w:rsidRDefault="0060080F" w:rsidP="00FD3FBB">
            <w:pPr>
              <w:spacing w:after="0"/>
              <w:ind w:firstLine="33"/>
              <w:rPr>
                <w:rFonts w:ascii="Times New Roman" w:hAnsi="Times New Roman"/>
                <w:color w:val="262626"/>
                <w:sz w:val="24"/>
                <w:szCs w:val="24"/>
              </w:rPr>
            </w:pPr>
            <w:r w:rsidRPr="00FD3FBB">
              <w:rPr>
                <w:rFonts w:ascii="Times New Roman" w:hAnsi="Times New Roman"/>
                <w:color w:val="262626"/>
                <w:sz w:val="24"/>
                <w:szCs w:val="24"/>
              </w:rPr>
              <w:t>ЧС метеорологического происхождения</w:t>
            </w:r>
          </w:p>
        </w:tc>
        <w:tc>
          <w:tcPr>
            <w:tcW w:w="1134" w:type="dxa"/>
          </w:tcPr>
          <w:p w:rsidR="0060080F" w:rsidRPr="00FD3FBB" w:rsidRDefault="0060080F" w:rsidP="00FD3FBB">
            <w:pPr>
              <w:spacing w:after="0"/>
              <w:jc w:val="center"/>
              <w:rPr>
                <w:rFonts w:ascii="Times New Roman" w:hAnsi="Times New Roman"/>
                <w:color w:val="262626"/>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2229F2">
        <w:tc>
          <w:tcPr>
            <w:tcW w:w="1101" w:type="dxa"/>
          </w:tcPr>
          <w:p w:rsidR="0060080F" w:rsidRPr="00FD3FBB" w:rsidRDefault="0060080F" w:rsidP="00FD3FBB">
            <w:pPr>
              <w:spacing w:after="0"/>
              <w:ind w:firstLine="34"/>
              <w:jc w:val="center"/>
              <w:rPr>
                <w:rFonts w:ascii="Times New Roman" w:hAnsi="Times New Roman"/>
                <w:color w:val="262626"/>
                <w:sz w:val="24"/>
                <w:szCs w:val="24"/>
                <w:lang w:val="en-US"/>
              </w:rPr>
            </w:pPr>
            <w:r w:rsidRPr="00FD3FBB">
              <w:rPr>
                <w:rFonts w:ascii="Times New Roman" w:hAnsi="Times New Roman"/>
                <w:color w:val="262626"/>
                <w:sz w:val="24"/>
                <w:szCs w:val="24"/>
              </w:rPr>
              <w:t xml:space="preserve">Глава 4 </w:t>
            </w:r>
            <w:r w:rsidRPr="00FD3FBB">
              <w:rPr>
                <w:rFonts w:ascii="Times New Roman" w:hAnsi="Times New Roman"/>
                <w:color w:val="262626"/>
                <w:sz w:val="24"/>
                <w:szCs w:val="24"/>
                <w:lang w:val="en-US"/>
              </w:rPr>
              <w:t xml:space="preserve"> </w:t>
            </w:r>
          </w:p>
        </w:tc>
        <w:tc>
          <w:tcPr>
            <w:tcW w:w="5953" w:type="dxa"/>
          </w:tcPr>
          <w:p w:rsidR="0060080F" w:rsidRPr="00FD3FBB" w:rsidRDefault="0060080F" w:rsidP="00FD3FBB">
            <w:pPr>
              <w:spacing w:after="0"/>
              <w:ind w:firstLine="33"/>
              <w:rPr>
                <w:rFonts w:ascii="Times New Roman" w:hAnsi="Times New Roman"/>
                <w:color w:val="262626"/>
                <w:sz w:val="24"/>
                <w:szCs w:val="24"/>
              </w:rPr>
            </w:pPr>
            <w:r w:rsidRPr="00FD3FBB">
              <w:rPr>
                <w:rFonts w:ascii="Times New Roman" w:hAnsi="Times New Roman"/>
                <w:color w:val="262626"/>
                <w:sz w:val="24"/>
                <w:szCs w:val="24"/>
              </w:rPr>
              <w:t>ЧС гидрологического происхождения</w:t>
            </w:r>
          </w:p>
        </w:tc>
        <w:tc>
          <w:tcPr>
            <w:tcW w:w="1134" w:type="dxa"/>
          </w:tcPr>
          <w:p w:rsidR="0060080F" w:rsidRPr="00FD3FBB" w:rsidRDefault="0060080F" w:rsidP="00FD3FBB">
            <w:pPr>
              <w:spacing w:after="0"/>
              <w:jc w:val="center"/>
              <w:rPr>
                <w:rFonts w:ascii="Times New Roman" w:hAnsi="Times New Roman"/>
                <w:color w:val="262626"/>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r>
      <w:tr w:rsidR="0060080F" w:rsidRPr="00FF01E0" w:rsidTr="002229F2">
        <w:tc>
          <w:tcPr>
            <w:tcW w:w="1101" w:type="dxa"/>
          </w:tcPr>
          <w:p w:rsidR="0060080F" w:rsidRPr="00FD3FBB" w:rsidRDefault="0060080F" w:rsidP="00FD3FBB">
            <w:pPr>
              <w:spacing w:after="0"/>
              <w:ind w:firstLine="34"/>
              <w:jc w:val="center"/>
              <w:rPr>
                <w:rFonts w:ascii="Times New Roman" w:hAnsi="Times New Roman"/>
                <w:color w:val="262626"/>
                <w:sz w:val="24"/>
                <w:szCs w:val="24"/>
                <w:lang w:val="en-US"/>
              </w:rPr>
            </w:pPr>
            <w:r w:rsidRPr="00FD3FBB">
              <w:rPr>
                <w:rFonts w:ascii="Times New Roman" w:hAnsi="Times New Roman"/>
                <w:color w:val="262626"/>
                <w:sz w:val="24"/>
                <w:szCs w:val="24"/>
              </w:rPr>
              <w:t xml:space="preserve">Глава 5 </w:t>
            </w:r>
            <w:r w:rsidRPr="00FD3FBB">
              <w:rPr>
                <w:rFonts w:ascii="Times New Roman" w:hAnsi="Times New Roman"/>
                <w:color w:val="262626"/>
                <w:sz w:val="24"/>
                <w:szCs w:val="24"/>
                <w:lang w:val="en-US"/>
              </w:rPr>
              <w:t xml:space="preserve"> </w:t>
            </w:r>
          </w:p>
        </w:tc>
        <w:tc>
          <w:tcPr>
            <w:tcW w:w="5953" w:type="dxa"/>
          </w:tcPr>
          <w:p w:rsidR="0060080F" w:rsidRPr="00FD3FBB" w:rsidRDefault="0060080F" w:rsidP="00FD3FBB">
            <w:pPr>
              <w:spacing w:after="0"/>
              <w:ind w:firstLine="33"/>
              <w:rPr>
                <w:rFonts w:ascii="Times New Roman" w:hAnsi="Times New Roman"/>
                <w:color w:val="262626"/>
                <w:sz w:val="24"/>
                <w:szCs w:val="24"/>
              </w:rPr>
            </w:pPr>
            <w:r w:rsidRPr="00FD3FBB">
              <w:rPr>
                <w:rFonts w:ascii="Times New Roman" w:hAnsi="Times New Roman"/>
                <w:color w:val="262626"/>
                <w:sz w:val="24"/>
                <w:szCs w:val="24"/>
              </w:rPr>
              <w:t>ЧС биологического происхождения</w:t>
            </w:r>
          </w:p>
        </w:tc>
        <w:tc>
          <w:tcPr>
            <w:tcW w:w="1134" w:type="dxa"/>
          </w:tcPr>
          <w:p w:rsidR="0060080F" w:rsidRPr="00FD3FBB" w:rsidRDefault="0060080F" w:rsidP="00FD3FBB">
            <w:pPr>
              <w:spacing w:after="0"/>
              <w:jc w:val="center"/>
              <w:rPr>
                <w:rFonts w:ascii="Times New Roman" w:hAnsi="Times New Roman"/>
                <w:color w:val="262626"/>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2229F2">
        <w:tc>
          <w:tcPr>
            <w:tcW w:w="1101" w:type="dxa"/>
          </w:tcPr>
          <w:p w:rsidR="0060080F" w:rsidRPr="00296D47" w:rsidRDefault="0060080F" w:rsidP="00FD3FBB">
            <w:pPr>
              <w:spacing w:after="0"/>
              <w:ind w:firstLine="34"/>
              <w:jc w:val="center"/>
              <w:rPr>
                <w:rFonts w:ascii="Times New Roman" w:hAnsi="Times New Roman"/>
                <w:color w:val="262626"/>
                <w:sz w:val="24"/>
                <w:szCs w:val="24"/>
                <w:lang w:val="en-US"/>
              </w:rPr>
            </w:pPr>
            <w:r w:rsidRPr="00B17F97">
              <w:rPr>
                <w:rFonts w:ascii="Times New Roman" w:hAnsi="Times New Roman"/>
                <w:b/>
                <w:color w:val="262626"/>
                <w:sz w:val="24"/>
                <w:szCs w:val="24"/>
              </w:rPr>
              <w:t xml:space="preserve">Раздел </w:t>
            </w:r>
            <w:r>
              <w:rPr>
                <w:rFonts w:ascii="Times New Roman" w:hAnsi="Times New Roman"/>
                <w:b/>
                <w:color w:val="262626"/>
                <w:sz w:val="24"/>
                <w:szCs w:val="24"/>
                <w:lang w:val="en-US"/>
              </w:rPr>
              <w:t>III</w:t>
            </w:r>
          </w:p>
        </w:tc>
        <w:tc>
          <w:tcPr>
            <w:tcW w:w="5953" w:type="dxa"/>
          </w:tcPr>
          <w:p w:rsidR="0060080F" w:rsidRPr="002229F2" w:rsidRDefault="0060080F" w:rsidP="002229F2">
            <w:pPr>
              <w:pStyle w:val="NoSpacing"/>
              <w:rPr>
                <w:rFonts w:ascii="Times New Roman" w:hAnsi="Times New Roman" w:cs="Times New Roman"/>
                <w:b/>
                <w:sz w:val="24"/>
                <w:szCs w:val="24"/>
              </w:rPr>
            </w:pPr>
            <w:r w:rsidRPr="002229F2">
              <w:rPr>
                <w:rFonts w:ascii="Times New Roman" w:hAnsi="Times New Roman" w:cs="Times New Roman"/>
                <w:b/>
                <w:sz w:val="24"/>
                <w:szCs w:val="24"/>
              </w:rPr>
              <w:t>Основы медицинских знаний и ЗОЖ</w:t>
            </w:r>
          </w:p>
        </w:tc>
        <w:tc>
          <w:tcPr>
            <w:tcW w:w="1134" w:type="dxa"/>
          </w:tcPr>
          <w:p w:rsidR="0060080F" w:rsidRPr="002229F2" w:rsidRDefault="0060080F" w:rsidP="00C36C4D">
            <w:pPr>
              <w:pStyle w:val="NoSpacing"/>
              <w:jc w:val="center"/>
              <w:rPr>
                <w:rFonts w:ascii="Times New Roman" w:hAnsi="Times New Roman" w:cs="Times New Roman"/>
                <w:b/>
                <w:sz w:val="24"/>
                <w:szCs w:val="24"/>
              </w:rPr>
            </w:pPr>
            <w:r w:rsidRPr="002229F2">
              <w:rPr>
                <w:rFonts w:ascii="Times New Roman" w:hAnsi="Times New Roman" w:cs="Times New Roman"/>
                <w:b/>
                <w:sz w:val="24"/>
                <w:szCs w:val="24"/>
              </w:rPr>
              <w:t>11</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r>
      <w:tr w:rsidR="0060080F" w:rsidRPr="00FF01E0" w:rsidTr="002229F2">
        <w:tc>
          <w:tcPr>
            <w:tcW w:w="1101" w:type="dxa"/>
          </w:tcPr>
          <w:p w:rsidR="0060080F" w:rsidRPr="0023600E" w:rsidRDefault="0060080F" w:rsidP="00C36C4D">
            <w:pPr>
              <w:pStyle w:val="NoSpacing"/>
              <w:rPr>
                <w:rFonts w:ascii="Times New Roman" w:hAnsi="Times New Roman" w:cs="Times New Roman"/>
                <w:sz w:val="24"/>
                <w:szCs w:val="24"/>
              </w:rPr>
            </w:pPr>
            <w:r w:rsidRPr="0023600E">
              <w:rPr>
                <w:rFonts w:ascii="Times New Roman" w:hAnsi="Times New Roman"/>
                <w:color w:val="262626"/>
                <w:sz w:val="24"/>
                <w:szCs w:val="24"/>
              </w:rPr>
              <w:t xml:space="preserve">Глава 6 </w:t>
            </w:r>
            <w:r w:rsidRPr="0023600E">
              <w:rPr>
                <w:rFonts w:ascii="Times New Roman" w:hAnsi="Times New Roman"/>
                <w:color w:val="262626"/>
                <w:sz w:val="24"/>
                <w:szCs w:val="24"/>
                <w:lang w:val="en-US"/>
              </w:rPr>
              <w:t xml:space="preserve"> </w:t>
            </w:r>
          </w:p>
        </w:tc>
        <w:tc>
          <w:tcPr>
            <w:tcW w:w="5953" w:type="dxa"/>
          </w:tcPr>
          <w:p w:rsidR="0060080F" w:rsidRPr="008168E8" w:rsidRDefault="0060080F" w:rsidP="00C36C4D">
            <w:pPr>
              <w:pStyle w:val="NoSpacing"/>
              <w:rPr>
                <w:rFonts w:ascii="Times New Roman" w:hAnsi="Times New Roman" w:cs="Times New Roman"/>
                <w:sz w:val="24"/>
                <w:szCs w:val="24"/>
              </w:rPr>
            </w:pPr>
            <w:r>
              <w:rPr>
                <w:rFonts w:ascii="Times New Roman" w:hAnsi="Times New Roman" w:cs="Times New Roman"/>
                <w:sz w:val="24"/>
                <w:szCs w:val="24"/>
              </w:rPr>
              <w:t>ЗОЖ и его значение для гармоничного развития человека</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r>
      <w:tr w:rsidR="0060080F" w:rsidRPr="00FF01E0" w:rsidTr="002229F2">
        <w:tc>
          <w:tcPr>
            <w:tcW w:w="1101" w:type="dxa"/>
          </w:tcPr>
          <w:p w:rsidR="0060080F" w:rsidRPr="0023600E" w:rsidRDefault="0060080F" w:rsidP="006234A1">
            <w:pPr>
              <w:ind w:firstLine="34"/>
              <w:jc w:val="center"/>
              <w:rPr>
                <w:rFonts w:ascii="Times New Roman" w:hAnsi="Times New Roman"/>
                <w:i/>
                <w:color w:val="262626"/>
                <w:sz w:val="24"/>
                <w:szCs w:val="24"/>
                <w:lang w:val="en-US"/>
              </w:rPr>
            </w:pPr>
            <w:r w:rsidRPr="0023600E">
              <w:rPr>
                <w:rFonts w:ascii="Times New Roman" w:hAnsi="Times New Roman"/>
                <w:color w:val="262626"/>
                <w:sz w:val="24"/>
                <w:szCs w:val="24"/>
              </w:rPr>
              <w:t xml:space="preserve">Глава 7 </w:t>
            </w:r>
            <w:r w:rsidRPr="0023600E">
              <w:rPr>
                <w:rFonts w:ascii="Times New Roman" w:hAnsi="Times New Roman"/>
                <w:color w:val="262626"/>
                <w:sz w:val="24"/>
                <w:szCs w:val="24"/>
                <w:lang w:val="en-US"/>
              </w:rPr>
              <w:t xml:space="preserve"> </w:t>
            </w:r>
          </w:p>
        </w:tc>
        <w:tc>
          <w:tcPr>
            <w:tcW w:w="5953" w:type="dxa"/>
          </w:tcPr>
          <w:p w:rsidR="0060080F" w:rsidRDefault="0060080F" w:rsidP="00C36C4D">
            <w:pPr>
              <w:pStyle w:val="NoSpacing"/>
              <w:rPr>
                <w:rFonts w:ascii="Times New Roman" w:hAnsi="Times New Roman" w:cs="Times New Roman"/>
                <w:sz w:val="24"/>
                <w:szCs w:val="24"/>
              </w:rPr>
            </w:pPr>
            <w:r>
              <w:rPr>
                <w:rFonts w:ascii="Times New Roman" w:hAnsi="Times New Roman" w:cs="Times New Roman"/>
                <w:sz w:val="24"/>
                <w:szCs w:val="24"/>
              </w:rPr>
              <w:t>ПМП и правила ее оказания (практическое занятие)</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c>
          <w:tcPr>
            <w:tcW w:w="1134"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2229F2">
        <w:tc>
          <w:tcPr>
            <w:tcW w:w="1101" w:type="dxa"/>
          </w:tcPr>
          <w:p w:rsidR="0060080F" w:rsidRPr="008168E8" w:rsidRDefault="0060080F" w:rsidP="00C36C4D">
            <w:pPr>
              <w:pStyle w:val="NoSpacing"/>
              <w:rPr>
                <w:rFonts w:ascii="Times New Roman" w:hAnsi="Times New Roman" w:cs="Times New Roman"/>
                <w:sz w:val="24"/>
                <w:szCs w:val="24"/>
              </w:rPr>
            </w:pPr>
          </w:p>
        </w:tc>
        <w:tc>
          <w:tcPr>
            <w:tcW w:w="5953" w:type="dxa"/>
          </w:tcPr>
          <w:p w:rsidR="0060080F" w:rsidRPr="008168E8" w:rsidRDefault="0060080F" w:rsidP="00C36C4D">
            <w:pPr>
              <w:pStyle w:val="NoSpacing"/>
              <w:jc w:val="right"/>
              <w:rPr>
                <w:rFonts w:ascii="Times New Roman" w:hAnsi="Times New Roman" w:cs="Times New Roman"/>
                <w:sz w:val="24"/>
                <w:szCs w:val="24"/>
              </w:rPr>
            </w:pPr>
            <w:r w:rsidRPr="008168E8">
              <w:rPr>
                <w:rFonts w:ascii="Times New Roman" w:hAnsi="Times New Roman" w:cs="Times New Roman"/>
                <w:sz w:val="24"/>
                <w:szCs w:val="24"/>
              </w:rPr>
              <w:t>Всего часов</w:t>
            </w:r>
          </w:p>
        </w:tc>
        <w:tc>
          <w:tcPr>
            <w:tcW w:w="2268" w:type="dxa"/>
            <w:gridSpan w:val="2"/>
          </w:tcPr>
          <w:p w:rsidR="0060080F" w:rsidRPr="00060BC5" w:rsidRDefault="0060080F" w:rsidP="00C36C4D">
            <w:pPr>
              <w:pStyle w:val="NoSpacing"/>
              <w:jc w:val="center"/>
              <w:rPr>
                <w:rFonts w:ascii="Times New Roman" w:hAnsi="Times New Roman" w:cs="Times New Roman"/>
                <w:b/>
                <w:sz w:val="24"/>
                <w:szCs w:val="24"/>
              </w:rPr>
            </w:pPr>
            <w:r w:rsidRPr="00060BC5">
              <w:rPr>
                <w:rFonts w:ascii="Times New Roman" w:hAnsi="Times New Roman" w:cs="Times New Roman"/>
                <w:b/>
                <w:sz w:val="24"/>
                <w:szCs w:val="24"/>
              </w:rPr>
              <w:t>35</w:t>
            </w:r>
          </w:p>
        </w:tc>
      </w:tr>
    </w:tbl>
    <w:p w:rsidR="0060080F" w:rsidRDefault="0060080F" w:rsidP="001A708C">
      <w:pPr>
        <w:jc w:val="center"/>
        <w:rPr>
          <w:rFonts w:ascii="Times New Roman" w:hAnsi="Times New Roman" w:cs="Times New Roman"/>
          <w:b/>
          <w:sz w:val="24"/>
          <w:szCs w:val="24"/>
        </w:rPr>
      </w:pPr>
    </w:p>
    <w:p w:rsidR="0060080F" w:rsidRPr="00884433" w:rsidRDefault="0060080F" w:rsidP="008844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Учебно-тематический план  8</w:t>
      </w:r>
      <w:r w:rsidRPr="00884433">
        <w:rPr>
          <w:rFonts w:ascii="Times New Roman" w:hAnsi="Times New Roman" w:cs="Times New Roman"/>
          <w:b/>
          <w:sz w:val="24"/>
          <w:szCs w:val="24"/>
        </w:rPr>
        <w:t xml:space="preserve"> класс</w:t>
      </w:r>
    </w:p>
    <w:tbl>
      <w:tblPr>
        <w:tblW w:w="9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953"/>
        <w:gridCol w:w="1134"/>
        <w:gridCol w:w="1134"/>
      </w:tblGrid>
      <w:tr w:rsidR="0060080F" w:rsidRPr="00FF01E0" w:rsidTr="00C36C4D">
        <w:tc>
          <w:tcPr>
            <w:tcW w:w="1101" w:type="dxa"/>
            <w:vMerge w:val="restart"/>
          </w:tcPr>
          <w:p w:rsidR="0060080F" w:rsidRPr="00FE4F04" w:rsidRDefault="0060080F" w:rsidP="00C36C4D">
            <w:pPr>
              <w:spacing w:after="0" w:line="240" w:lineRule="auto"/>
              <w:jc w:val="both"/>
              <w:rPr>
                <w:rFonts w:ascii="Times New Roman" w:hAnsi="Times New Roman" w:cs="Times New Roman"/>
                <w:sz w:val="24"/>
                <w:szCs w:val="24"/>
              </w:rPr>
            </w:pPr>
            <w:r w:rsidRPr="00FE4F04">
              <w:rPr>
                <w:rFonts w:ascii="Times New Roman" w:hAnsi="Times New Roman" w:cs="Times New Roman"/>
                <w:sz w:val="24"/>
                <w:szCs w:val="24"/>
              </w:rPr>
              <w:t>№ п/п</w:t>
            </w:r>
          </w:p>
        </w:tc>
        <w:tc>
          <w:tcPr>
            <w:tcW w:w="5953" w:type="dxa"/>
            <w:vMerge w:val="restart"/>
          </w:tcPr>
          <w:p w:rsidR="0060080F" w:rsidRPr="00FE4F04" w:rsidRDefault="0060080F" w:rsidP="00C36C4D">
            <w:pPr>
              <w:spacing w:after="0" w:line="240" w:lineRule="auto"/>
              <w:ind w:right="-75"/>
              <w:jc w:val="both"/>
              <w:rPr>
                <w:rFonts w:ascii="Times New Roman" w:hAnsi="Times New Roman" w:cs="Times New Roman"/>
                <w:sz w:val="24"/>
                <w:szCs w:val="24"/>
              </w:rPr>
            </w:pPr>
            <w:r w:rsidRPr="00FE4F04">
              <w:rPr>
                <w:rFonts w:ascii="Times New Roman" w:hAnsi="Times New Roman" w:cs="Times New Roman"/>
                <w:sz w:val="24"/>
                <w:szCs w:val="24"/>
              </w:rPr>
              <w:t>Наименование разделов, тем</w:t>
            </w:r>
          </w:p>
        </w:tc>
        <w:tc>
          <w:tcPr>
            <w:tcW w:w="2268" w:type="dxa"/>
            <w:gridSpan w:val="2"/>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Кол-во часов</w:t>
            </w:r>
          </w:p>
        </w:tc>
      </w:tr>
      <w:tr w:rsidR="0060080F" w:rsidRPr="00FF01E0" w:rsidTr="00C36C4D">
        <w:tc>
          <w:tcPr>
            <w:tcW w:w="1101" w:type="dxa"/>
            <w:vMerge/>
          </w:tcPr>
          <w:p w:rsidR="0060080F" w:rsidRPr="00FF01E0" w:rsidRDefault="0060080F" w:rsidP="00C36C4D">
            <w:pPr>
              <w:jc w:val="both"/>
              <w:rPr>
                <w:rFonts w:ascii="Times New Roman" w:hAnsi="Times New Roman"/>
                <w:sz w:val="20"/>
                <w:szCs w:val="20"/>
              </w:rPr>
            </w:pPr>
          </w:p>
        </w:tc>
        <w:tc>
          <w:tcPr>
            <w:tcW w:w="5953" w:type="dxa"/>
            <w:vMerge/>
          </w:tcPr>
          <w:p w:rsidR="0060080F" w:rsidRPr="00FF01E0" w:rsidRDefault="0060080F" w:rsidP="00C36C4D">
            <w:pPr>
              <w:ind w:right="-75"/>
              <w:jc w:val="both"/>
              <w:rPr>
                <w:rFonts w:ascii="Times New Roman" w:hAnsi="Times New Roman"/>
                <w:sz w:val="20"/>
                <w:szCs w:val="20"/>
              </w:rPr>
            </w:pPr>
          </w:p>
        </w:tc>
        <w:tc>
          <w:tcPr>
            <w:tcW w:w="1134" w:type="dxa"/>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Раздел</w:t>
            </w:r>
          </w:p>
        </w:tc>
        <w:tc>
          <w:tcPr>
            <w:tcW w:w="1134" w:type="dxa"/>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Тема</w:t>
            </w:r>
          </w:p>
        </w:tc>
      </w:tr>
      <w:tr w:rsidR="0060080F" w:rsidRPr="00FF01E0" w:rsidTr="00C36C4D">
        <w:tc>
          <w:tcPr>
            <w:tcW w:w="1101" w:type="dxa"/>
          </w:tcPr>
          <w:p w:rsidR="0060080F" w:rsidRPr="00004965" w:rsidRDefault="0060080F" w:rsidP="006234A1">
            <w:pPr>
              <w:ind w:left="-108"/>
              <w:jc w:val="center"/>
              <w:rPr>
                <w:rFonts w:ascii="Times New Roman" w:hAnsi="Times New Roman"/>
                <w:b/>
                <w:sz w:val="24"/>
                <w:szCs w:val="24"/>
              </w:rPr>
            </w:pPr>
            <w:r w:rsidRPr="005F3194">
              <w:rPr>
                <w:rFonts w:ascii="Times New Roman" w:hAnsi="Times New Roman"/>
                <w:b/>
                <w:sz w:val="24"/>
                <w:szCs w:val="24"/>
              </w:rPr>
              <w:t>Раздел 1</w:t>
            </w:r>
          </w:p>
        </w:tc>
        <w:tc>
          <w:tcPr>
            <w:tcW w:w="5953" w:type="dxa"/>
          </w:tcPr>
          <w:p w:rsidR="0060080F" w:rsidRPr="005F3194" w:rsidRDefault="0060080F" w:rsidP="006234A1">
            <w:pPr>
              <w:pStyle w:val="NoSpacing"/>
              <w:rPr>
                <w:rFonts w:ascii="Times New Roman" w:hAnsi="Times New Roman"/>
                <w:b/>
                <w:sz w:val="24"/>
                <w:szCs w:val="24"/>
              </w:rPr>
            </w:pPr>
            <w:r>
              <w:rPr>
                <w:rFonts w:ascii="Times New Roman" w:hAnsi="Times New Roman"/>
                <w:b/>
                <w:sz w:val="24"/>
                <w:szCs w:val="24"/>
              </w:rPr>
              <w:t xml:space="preserve"> </w:t>
            </w:r>
            <w:r w:rsidRPr="005F3194">
              <w:rPr>
                <w:rFonts w:ascii="Times New Roman" w:hAnsi="Times New Roman"/>
                <w:b/>
                <w:sz w:val="24"/>
                <w:szCs w:val="24"/>
              </w:rPr>
              <w:t xml:space="preserve"> Основы комплексной безопасности</w:t>
            </w:r>
          </w:p>
        </w:tc>
        <w:tc>
          <w:tcPr>
            <w:tcW w:w="1134" w:type="dxa"/>
          </w:tcPr>
          <w:p w:rsidR="0060080F" w:rsidRPr="007022A4" w:rsidRDefault="0060080F" w:rsidP="006234A1">
            <w:pPr>
              <w:rPr>
                <w:rFonts w:ascii="Times New Roman" w:hAnsi="Times New Roman"/>
                <w:b/>
                <w:sz w:val="24"/>
                <w:szCs w:val="24"/>
              </w:rPr>
            </w:pPr>
            <w:r w:rsidRPr="007022A4">
              <w:rPr>
                <w:rFonts w:ascii="Times New Roman" w:hAnsi="Times New Roman"/>
                <w:b/>
                <w:sz w:val="24"/>
                <w:szCs w:val="24"/>
              </w:rPr>
              <w:t>16</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r>
      <w:tr w:rsidR="0060080F" w:rsidRPr="00FF01E0" w:rsidTr="00C36C4D">
        <w:tc>
          <w:tcPr>
            <w:tcW w:w="1101" w:type="dxa"/>
          </w:tcPr>
          <w:p w:rsidR="0060080F" w:rsidRPr="00FD3FBB" w:rsidRDefault="0060080F" w:rsidP="006234A1">
            <w:pPr>
              <w:jc w:val="center"/>
              <w:rPr>
                <w:rFonts w:ascii="Times New Roman" w:hAnsi="Times New Roman"/>
                <w:sz w:val="24"/>
                <w:szCs w:val="24"/>
              </w:rPr>
            </w:pPr>
            <w:r w:rsidRPr="00FD3FBB">
              <w:rPr>
                <w:rFonts w:ascii="Times New Roman" w:hAnsi="Times New Roman"/>
                <w:sz w:val="24"/>
                <w:szCs w:val="24"/>
              </w:rPr>
              <w:t xml:space="preserve">Глава1   </w:t>
            </w:r>
          </w:p>
        </w:tc>
        <w:tc>
          <w:tcPr>
            <w:tcW w:w="5953" w:type="dxa"/>
          </w:tcPr>
          <w:p w:rsidR="0060080F" w:rsidRPr="00FD3FBB" w:rsidRDefault="0060080F" w:rsidP="006234A1">
            <w:pPr>
              <w:pStyle w:val="NoSpacing"/>
              <w:rPr>
                <w:rFonts w:ascii="Times New Roman" w:hAnsi="Times New Roman"/>
                <w:sz w:val="24"/>
                <w:szCs w:val="24"/>
              </w:rPr>
            </w:pPr>
            <w:r w:rsidRPr="00FD3FBB">
              <w:rPr>
                <w:rFonts w:ascii="Times New Roman" w:hAnsi="Times New Roman"/>
                <w:sz w:val="24"/>
                <w:szCs w:val="24"/>
              </w:rPr>
              <w:t>Пожарная безопасность</w:t>
            </w:r>
          </w:p>
        </w:tc>
        <w:tc>
          <w:tcPr>
            <w:tcW w:w="1134" w:type="dxa"/>
          </w:tcPr>
          <w:p w:rsidR="0060080F" w:rsidRPr="007022A4" w:rsidRDefault="0060080F" w:rsidP="006234A1">
            <w:pPr>
              <w:rPr>
                <w:rFonts w:ascii="Times New Roman" w:hAnsi="Times New Roman"/>
                <w:b/>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C36C4D">
        <w:tc>
          <w:tcPr>
            <w:tcW w:w="1101" w:type="dxa"/>
          </w:tcPr>
          <w:p w:rsidR="0060080F" w:rsidRPr="00FD3FBB" w:rsidRDefault="0060080F" w:rsidP="006234A1">
            <w:pPr>
              <w:ind w:right="-107"/>
              <w:jc w:val="center"/>
              <w:rPr>
                <w:rFonts w:ascii="Times New Roman" w:hAnsi="Times New Roman"/>
                <w:sz w:val="24"/>
                <w:szCs w:val="24"/>
              </w:rPr>
            </w:pPr>
            <w:r w:rsidRPr="00FD3FBB">
              <w:rPr>
                <w:rFonts w:ascii="Times New Roman" w:hAnsi="Times New Roman"/>
                <w:sz w:val="24"/>
                <w:szCs w:val="24"/>
              </w:rPr>
              <w:t xml:space="preserve">Глава 2  </w:t>
            </w:r>
          </w:p>
        </w:tc>
        <w:tc>
          <w:tcPr>
            <w:tcW w:w="5953" w:type="dxa"/>
          </w:tcPr>
          <w:p w:rsidR="0060080F" w:rsidRPr="00FD3FBB" w:rsidRDefault="0060080F" w:rsidP="006234A1">
            <w:pPr>
              <w:pStyle w:val="NoSpacing"/>
              <w:rPr>
                <w:rFonts w:ascii="Times New Roman" w:hAnsi="Times New Roman"/>
                <w:sz w:val="24"/>
                <w:szCs w:val="24"/>
              </w:rPr>
            </w:pPr>
            <w:r w:rsidRPr="00FD3FBB">
              <w:rPr>
                <w:rFonts w:ascii="Times New Roman" w:hAnsi="Times New Roman"/>
                <w:sz w:val="24"/>
                <w:szCs w:val="24"/>
              </w:rPr>
              <w:t>Безопасность на дорогах</w:t>
            </w:r>
          </w:p>
        </w:tc>
        <w:tc>
          <w:tcPr>
            <w:tcW w:w="1134" w:type="dxa"/>
          </w:tcPr>
          <w:p w:rsidR="0060080F" w:rsidRPr="007022A4" w:rsidRDefault="0060080F" w:rsidP="006234A1">
            <w:pPr>
              <w:rPr>
                <w:rFonts w:ascii="Times New Roman" w:hAnsi="Times New Roman"/>
                <w:b/>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C36C4D">
        <w:tc>
          <w:tcPr>
            <w:tcW w:w="1101" w:type="dxa"/>
          </w:tcPr>
          <w:p w:rsidR="0060080F" w:rsidRPr="008168E8" w:rsidRDefault="0060080F" w:rsidP="00C36C4D">
            <w:pPr>
              <w:pStyle w:val="NoSpacing"/>
              <w:rPr>
                <w:rFonts w:ascii="Times New Roman" w:hAnsi="Times New Roman" w:cs="Times New Roman"/>
                <w:sz w:val="24"/>
                <w:szCs w:val="24"/>
              </w:rPr>
            </w:pPr>
            <w:r>
              <w:rPr>
                <w:rFonts w:ascii="Times New Roman" w:hAnsi="Times New Roman"/>
                <w:b/>
                <w:sz w:val="24"/>
                <w:szCs w:val="24"/>
              </w:rPr>
              <w:t>Глава</w:t>
            </w:r>
            <w:r w:rsidRPr="007022A4">
              <w:rPr>
                <w:rFonts w:ascii="Times New Roman" w:hAnsi="Times New Roman"/>
                <w:b/>
                <w:sz w:val="24"/>
                <w:szCs w:val="24"/>
              </w:rPr>
              <w:t xml:space="preserve"> 3 </w:t>
            </w:r>
            <w:r>
              <w:rPr>
                <w:rFonts w:ascii="Times New Roman" w:hAnsi="Times New Roman"/>
                <w:b/>
                <w:sz w:val="24"/>
                <w:szCs w:val="24"/>
              </w:rPr>
              <w:t xml:space="preserve"> </w:t>
            </w:r>
          </w:p>
        </w:tc>
        <w:tc>
          <w:tcPr>
            <w:tcW w:w="5953" w:type="dxa"/>
          </w:tcPr>
          <w:p w:rsidR="0060080F" w:rsidRPr="008168E8" w:rsidRDefault="0060080F" w:rsidP="00C36C4D">
            <w:pPr>
              <w:pStyle w:val="NoSpacing"/>
              <w:rPr>
                <w:rFonts w:ascii="Times New Roman" w:hAnsi="Times New Roman" w:cs="Times New Roman"/>
                <w:sz w:val="24"/>
                <w:szCs w:val="24"/>
              </w:rPr>
            </w:pPr>
            <w:r>
              <w:rPr>
                <w:rFonts w:ascii="Times New Roman" w:hAnsi="Times New Roman" w:cs="Times New Roman"/>
                <w:sz w:val="24"/>
                <w:szCs w:val="24"/>
              </w:rPr>
              <w:t>Безопасность на водоемах</w:t>
            </w:r>
          </w:p>
        </w:tc>
        <w:tc>
          <w:tcPr>
            <w:tcW w:w="1134" w:type="dxa"/>
          </w:tcPr>
          <w:p w:rsidR="0060080F" w:rsidRPr="008168E8" w:rsidRDefault="0060080F" w:rsidP="00C36C4D">
            <w:pPr>
              <w:pStyle w:val="NoSpacing"/>
              <w:jc w:val="center"/>
              <w:rPr>
                <w:rFonts w:ascii="Times New Roman" w:hAnsi="Times New Roman" w:cs="Times New Roman"/>
                <w:b/>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C36C4D">
        <w:tc>
          <w:tcPr>
            <w:tcW w:w="1101" w:type="dxa"/>
          </w:tcPr>
          <w:p w:rsidR="0060080F" w:rsidRPr="00FD3FBB" w:rsidRDefault="0060080F" w:rsidP="00C36C4D">
            <w:pPr>
              <w:pStyle w:val="NoSpacing"/>
              <w:rPr>
                <w:rFonts w:ascii="Times New Roman" w:hAnsi="Times New Roman" w:cs="Times New Roman"/>
                <w:sz w:val="24"/>
                <w:szCs w:val="24"/>
              </w:rPr>
            </w:pPr>
            <w:r w:rsidRPr="00FD3FBB">
              <w:rPr>
                <w:rFonts w:ascii="Times New Roman" w:hAnsi="Times New Roman"/>
                <w:sz w:val="24"/>
                <w:szCs w:val="24"/>
              </w:rPr>
              <w:t>Глава 4</w:t>
            </w:r>
          </w:p>
        </w:tc>
        <w:tc>
          <w:tcPr>
            <w:tcW w:w="5953" w:type="dxa"/>
          </w:tcPr>
          <w:p w:rsidR="0060080F" w:rsidRPr="00FD3FBB" w:rsidRDefault="0060080F" w:rsidP="00C36C4D">
            <w:pPr>
              <w:pStyle w:val="NoSpacing"/>
              <w:rPr>
                <w:rFonts w:ascii="Times New Roman" w:hAnsi="Times New Roman" w:cs="Times New Roman"/>
                <w:sz w:val="24"/>
                <w:szCs w:val="24"/>
              </w:rPr>
            </w:pPr>
            <w:r w:rsidRPr="00FD3FBB">
              <w:rPr>
                <w:rFonts w:ascii="Times New Roman" w:hAnsi="Times New Roman" w:cs="Times New Roman"/>
                <w:sz w:val="24"/>
                <w:szCs w:val="24"/>
              </w:rPr>
              <w:t>Экология и безопасность</w:t>
            </w:r>
          </w:p>
        </w:tc>
        <w:tc>
          <w:tcPr>
            <w:tcW w:w="1134" w:type="dxa"/>
          </w:tcPr>
          <w:p w:rsidR="0060080F" w:rsidRPr="00FD3FBB" w:rsidRDefault="0060080F" w:rsidP="00C36C4D">
            <w:pPr>
              <w:pStyle w:val="NoSpacing"/>
              <w:jc w:val="center"/>
              <w:rPr>
                <w:rFonts w:ascii="Times New Roman" w:hAnsi="Times New Roman" w:cs="Times New Roman"/>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60080F" w:rsidRPr="00FF01E0" w:rsidTr="00C36C4D">
        <w:tc>
          <w:tcPr>
            <w:tcW w:w="1101" w:type="dxa"/>
          </w:tcPr>
          <w:p w:rsidR="0060080F" w:rsidRPr="00FD3FBB" w:rsidRDefault="0060080F" w:rsidP="006234A1">
            <w:pPr>
              <w:ind w:left="-108"/>
              <w:jc w:val="center"/>
              <w:rPr>
                <w:rFonts w:ascii="Times New Roman" w:hAnsi="Times New Roman"/>
                <w:sz w:val="24"/>
                <w:szCs w:val="24"/>
              </w:rPr>
            </w:pPr>
            <w:r w:rsidRPr="00FD3FBB">
              <w:rPr>
                <w:rFonts w:ascii="Times New Roman" w:hAnsi="Times New Roman"/>
                <w:sz w:val="24"/>
                <w:szCs w:val="24"/>
              </w:rPr>
              <w:t xml:space="preserve">Глава 5  </w:t>
            </w:r>
          </w:p>
        </w:tc>
        <w:tc>
          <w:tcPr>
            <w:tcW w:w="5953" w:type="dxa"/>
          </w:tcPr>
          <w:p w:rsidR="0060080F" w:rsidRPr="00FD3FBB" w:rsidRDefault="0060080F" w:rsidP="006234A1">
            <w:pPr>
              <w:pStyle w:val="NoSpacing"/>
              <w:rPr>
                <w:rFonts w:ascii="Times New Roman" w:hAnsi="Times New Roman"/>
                <w:sz w:val="24"/>
                <w:szCs w:val="24"/>
              </w:rPr>
            </w:pPr>
            <w:r w:rsidRPr="00FD3FBB">
              <w:rPr>
                <w:rFonts w:ascii="Times New Roman" w:hAnsi="Times New Roman"/>
                <w:sz w:val="24"/>
                <w:szCs w:val="24"/>
              </w:rPr>
              <w:t>ЧС техногенного характера и их возможные последствия</w:t>
            </w:r>
          </w:p>
        </w:tc>
        <w:tc>
          <w:tcPr>
            <w:tcW w:w="1134" w:type="dxa"/>
          </w:tcPr>
          <w:p w:rsidR="0060080F" w:rsidRPr="00FD3FBB" w:rsidRDefault="0060080F" w:rsidP="006234A1">
            <w:pPr>
              <w:rPr>
                <w:rFonts w:ascii="Times New Roman" w:hAnsi="Times New Roman"/>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r w:rsidR="0060080F" w:rsidRPr="00FF01E0" w:rsidTr="00C36C4D">
        <w:tc>
          <w:tcPr>
            <w:tcW w:w="1101" w:type="dxa"/>
          </w:tcPr>
          <w:p w:rsidR="0060080F" w:rsidRPr="00E5758F" w:rsidRDefault="0060080F" w:rsidP="006234A1">
            <w:pPr>
              <w:ind w:left="-108" w:right="-107"/>
              <w:jc w:val="center"/>
              <w:rPr>
                <w:rFonts w:ascii="Times New Roman" w:hAnsi="Times New Roman"/>
                <w:sz w:val="24"/>
                <w:szCs w:val="24"/>
                <w:lang w:val="en-US"/>
              </w:rPr>
            </w:pPr>
            <w:r w:rsidRPr="007022A4">
              <w:rPr>
                <w:rFonts w:ascii="Times New Roman" w:hAnsi="Times New Roman"/>
                <w:b/>
                <w:sz w:val="24"/>
                <w:szCs w:val="24"/>
              </w:rPr>
              <w:t xml:space="preserve">Раздел </w:t>
            </w:r>
            <w:r>
              <w:rPr>
                <w:rFonts w:ascii="Times New Roman" w:hAnsi="Times New Roman"/>
                <w:b/>
                <w:sz w:val="24"/>
                <w:szCs w:val="24"/>
                <w:lang w:val="en-US"/>
              </w:rPr>
              <w:t>II</w:t>
            </w:r>
          </w:p>
        </w:tc>
        <w:tc>
          <w:tcPr>
            <w:tcW w:w="5953" w:type="dxa"/>
          </w:tcPr>
          <w:p w:rsidR="0060080F" w:rsidRPr="007022A4" w:rsidRDefault="0060080F" w:rsidP="006234A1">
            <w:pPr>
              <w:pStyle w:val="NoSpacing"/>
              <w:rPr>
                <w:rFonts w:ascii="Times New Roman" w:hAnsi="Times New Roman"/>
                <w:b/>
                <w:sz w:val="24"/>
                <w:szCs w:val="24"/>
              </w:rPr>
            </w:pPr>
            <w:r>
              <w:rPr>
                <w:rFonts w:ascii="Times New Roman" w:hAnsi="Times New Roman"/>
                <w:b/>
                <w:sz w:val="24"/>
                <w:szCs w:val="24"/>
              </w:rPr>
              <w:t xml:space="preserve"> </w:t>
            </w:r>
            <w:r w:rsidRPr="007022A4">
              <w:rPr>
                <w:rFonts w:ascii="Times New Roman" w:hAnsi="Times New Roman"/>
                <w:b/>
                <w:sz w:val="24"/>
                <w:szCs w:val="24"/>
              </w:rPr>
              <w:t xml:space="preserve"> Защита населения Российской Федерации от </w:t>
            </w:r>
            <w:r>
              <w:rPr>
                <w:rFonts w:ascii="Times New Roman" w:hAnsi="Times New Roman"/>
                <w:b/>
                <w:sz w:val="24"/>
                <w:szCs w:val="24"/>
              </w:rPr>
              <w:t>ЧС</w:t>
            </w:r>
          </w:p>
        </w:tc>
        <w:tc>
          <w:tcPr>
            <w:tcW w:w="1134" w:type="dxa"/>
          </w:tcPr>
          <w:p w:rsidR="0060080F" w:rsidRPr="007022A4" w:rsidRDefault="0060080F" w:rsidP="006234A1">
            <w:pPr>
              <w:rPr>
                <w:rFonts w:ascii="Times New Roman" w:hAnsi="Times New Roman"/>
                <w:b/>
                <w:sz w:val="24"/>
                <w:szCs w:val="24"/>
              </w:rPr>
            </w:pPr>
            <w:r w:rsidRPr="007022A4">
              <w:rPr>
                <w:rFonts w:ascii="Times New Roman" w:hAnsi="Times New Roman"/>
                <w:b/>
                <w:sz w:val="24"/>
                <w:szCs w:val="24"/>
              </w:rPr>
              <w:t>7</w:t>
            </w:r>
          </w:p>
        </w:tc>
        <w:tc>
          <w:tcPr>
            <w:tcW w:w="1134" w:type="dxa"/>
          </w:tcPr>
          <w:p w:rsidR="0060080F" w:rsidRPr="00060BC5" w:rsidRDefault="0060080F" w:rsidP="00C36C4D">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60080F" w:rsidRPr="00FF01E0" w:rsidTr="00C36C4D">
        <w:tc>
          <w:tcPr>
            <w:tcW w:w="1101" w:type="dxa"/>
          </w:tcPr>
          <w:p w:rsidR="0060080F" w:rsidRPr="00FD3FBB" w:rsidRDefault="0060080F" w:rsidP="006234A1">
            <w:pPr>
              <w:ind w:left="-108"/>
              <w:jc w:val="center"/>
              <w:rPr>
                <w:rFonts w:ascii="Times New Roman" w:hAnsi="Times New Roman"/>
                <w:sz w:val="24"/>
                <w:szCs w:val="24"/>
                <w:lang w:val="en-US"/>
              </w:rPr>
            </w:pPr>
            <w:r w:rsidRPr="00FD3FBB">
              <w:rPr>
                <w:rFonts w:ascii="Times New Roman" w:hAnsi="Times New Roman"/>
                <w:sz w:val="24"/>
                <w:szCs w:val="24"/>
              </w:rPr>
              <w:t xml:space="preserve">Глава 6 </w:t>
            </w:r>
            <w:r w:rsidRPr="00FD3FBB">
              <w:rPr>
                <w:rFonts w:ascii="Times New Roman" w:hAnsi="Times New Roman"/>
                <w:sz w:val="24"/>
                <w:szCs w:val="24"/>
                <w:lang w:val="en-US"/>
              </w:rPr>
              <w:t xml:space="preserve"> </w:t>
            </w:r>
          </w:p>
        </w:tc>
        <w:tc>
          <w:tcPr>
            <w:tcW w:w="5953" w:type="dxa"/>
          </w:tcPr>
          <w:p w:rsidR="0060080F" w:rsidRPr="00FD3FBB" w:rsidRDefault="0060080F" w:rsidP="006234A1">
            <w:pPr>
              <w:pStyle w:val="NoSpacing"/>
              <w:rPr>
                <w:rFonts w:ascii="Times New Roman" w:hAnsi="Times New Roman"/>
                <w:sz w:val="24"/>
                <w:szCs w:val="24"/>
              </w:rPr>
            </w:pPr>
            <w:r w:rsidRPr="00FD3FBB">
              <w:rPr>
                <w:rFonts w:ascii="Times New Roman" w:hAnsi="Times New Roman"/>
                <w:sz w:val="24"/>
                <w:szCs w:val="24"/>
              </w:rPr>
              <w:t>Обеспечение безопасности населения от ЧС</w:t>
            </w:r>
          </w:p>
        </w:tc>
        <w:tc>
          <w:tcPr>
            <w:tcW w:w="1134" w:type="dxa"/>
          </w:tcPr>
          <w:p w:rsidR="0060080F" w:rsidRPr="00FD3FBB" w:rsidRDefault="0060080F" w:rsidP="006234A1">
            <w:pPr>
              <w:rPr>
                <w:rFonts w:ascii="Times New Roman" w:hAnsi="Times New Roman"/>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C36C4D">
        <w:tc>
          <w:tcPr>
            <w:tcW w:w="1101" w:type="dxa"/>
          </w:tcPr>
          <w:p w:rsidR="0060080F" w:rsidRPr="00FD3FBB" w:rsidRDefault="0060080F" w:rsidP="006234A1">
            <w:pPr>
              <w:ind w:left="-108"/>
              <w:jc w:val="center"/>
              <w:rPr>
                <w:rFonts w:ascii="Times New Roman" w:hAnsi="Times New Roman"/>
                <w:sz w:val="24"/>
                <w:szCs w:val="24"/>
              </w:rPr>
            </w:pPr>
            <w:r w:rsidRPr="00FD3FBB">
              <w:rPr>
                <w:rFonts w:ascii="Times New Roman" w:hAnsi="Times New Roman"/>
                <w:sz w:val="24"/>
                <w:szCs w:val="24"/>
              </w:rPr>
              <w:t xml:space="preserve">Глава 7  </w:t>
            </w:r>
          </w:p>
        </w:tc>
        <w:tc>
          <w:tcPr>
            <w:tcW w:w="5953" w:type="dxa"/>
          </w:tcPr>
          <w:p w:rsidR="0060080F" w:rsidRPr="00FD3FBB" w:rsidRDefault="0060080F" w:rsidP="006234A1">
            <w:pPr>
              <w:pStyle w:val="NoSpacing"/>
              <w:rPr>
                <w:rFonts w:ascii="Times New Roman" w:hAnsi="Times New Roman"/>
                <w:sz w:val="24"/>
                <w:szCs w:val="24"/>
              </w:rPr>
            </w:pPr>
            <w:r w:rsidRPr="00FD3FBB">
              <w:rPr>
                <w:rFonts w:ascii="Times New Roman" w:hAnsi="Times New Roman"/>
                <w:sz w:val="24"/>
                <w:szCs w:val="24"/>
              </w:rPr>
              <w:t>Организация защиты населения от ЧС техногенного характера</w:t>
            </w:r>
          </w:p>
        </w:tc>
        <w:tc>
          <w:tcPr>
            <w:tcW w:w="1134" w:type="dxa"/>
          </w:tcPr>
          <w:p w:rsidR="0060080F" w:rsidRPr="00FD3FBB" w:rsidRDefault="0060080F" w:rsidP="006234A1">
            <w:pPr>
              <w:rPr>
                <w:rFonts w:ascii="Times New Roman" w:hAnsi="Times New Roman"/>
                <w:sz w:val="24"/>
                <w:szCs w:val="24"/>
              </w:rPr>
            </w:pPr>
          </w:p>
        </w:tc>
        <w:tc>
          <w:tcPr>
            <w:tcW w:w="1134"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C36C4D">
        <w:tc>
          <w:tcPr>
            <w:tcW w:w="1101" w:type="dxa"/>
          </w:tcPr>
          <w:p w:rsidR="0060080F" w:rsidRPr="00E5758F" w:rsidRDefault="0060080F" w:rsidP="006234A1">
            <w:pPr>
              <w:ind w:left="-108" w:right="-107"/>
              <w:jc w:val="center"/>
              <w:rPr>
                <w:rFonts w:ascii="Times New Roman" w:hAnsi="Times New Roman"/>
                <w:sz w:val="24"/>
                <w:szCs w:val="24"/>
                <w:lang w:val="en-US"/>
              </w:rPr>
            </w:pPr>
            <w:r w:rsidRPr="007022A4">
              <w:rPr>
                <w:rFonts w:ascii="Times New Roman" w:hAnsi="Times New Roman"/>
                <w:b/>
                <w:sz w:val="24"/>
                <w:szCs w:val="24"/>
              </w:rPr>
              <w:t xml:space="preserve">Раздел </w:t>
            </w:r>
            <w:r>
              <w:rPr>
                <w:rFonts w:ascii="Times New Roman" w:hAnsi="Times New Roman"/>
                <w:b/>
                <w:sz w:val="24"/>
                <w:szCs w:val="24"/>
                <w:lang w:val="en-US"/>
              </w:rPr>
              <w:t>IV</w:t>
            </w:r>
          </w:p>
        </w:tc>
        <w:tc>
          <w:tcPr>
            <w:tcW w:w="5953" w:type="dxa"/>
          </w:tcPr>
          <w:p w:rsidR="0060080F" w:rsidRPr="007022A4" w:rsidRDefault="0060080F" w:rsidP="006234A1">
            <w:pPr>
              <w:pStyle w:val="NoSpacing"/>
              <w:rPr>
                <w:rFonts w:ascii="Times New Roman" w:hAnsi="Times New Roman"/>
                <w:b/>
                <w:sz w:val="24"/>
                <w:szCs w:val="24"/>
              </w:rPr>
            </w:pPr>
            <w:r>
              <w:rPr>
                <w:rFonts w:ascii="Times New Roman" w:hAnsi="Times New Roman"/>
                <w:b/>
                <w:sz w:val="24"/>
                <w:szCs w:val="24"/>
                <w:lang w:val="en-US"/>
              </w:rPr>
              <w:t xml:space="preserve"> </w:t>
            </w:r>
            <w:r w:rsidRPr="007022A4">
              <w:rPr>
                <w:rFonts w:ascii="Times New Roman" w:hAnsi="Times New Roman"/>
                <w:b/>
                <w:sz w:val="24"/>
                <w:szCs w:val="24"/>
              </w:rPr>
              <w:t xml:space="preserve"> Основы </w:t>
            </w:r>
            <w:r>
              <w:rPr>
                <w:rFonts w:ascii="Times New Roman" w:hAnsi="Times New Roman"/>
                <w:b/>
                <w:sz w:val="24"/>
                <w:szCs w:val="24"/>
              </w:rPr>
              <w:t>ЗОЖ</w:t>
            </w:r>
          </w:p>
        </w:tc>
        <w:tc>
          <w:tcPr>
            <w:tcW w:w="1134" w:type="dxa"/>
          </w:tcPr>
          <w:p w:rsidR="0060080F" w:rsidRPr="007022A4" w:rsidRDefault="0060080F" w:rsidP="006234A1">
            <w:pPr>
              <w:rPr>
                <w:rFonts w:ascii="Times New Roman" w:hAnsi="Times New Roman"/>
                <w:b/>
                <w:sz w:val="24"/>
                <w:szCs w:val="24"/>
              </w:rPr>
            </w:pPr>
            <w:r w:rsidRPr="007022A4">
              <w:rPr>
                <w:rFonts w:ascii="Times New Roman" w:hAnsi="Times New Roman"/>
                <w:b/>
                <w:sz w:val="24"/>
                <w:szCs w:val="24"/>
              </w:rPr>
              <w:t>8</w:t>
            </w:r>
          </w:p>
        </w:tc>
        <w:tc>
          <w:tcPr>
            <w:tcW w:w="1134" w:type="dxa"/>
          </w:tcPr>
          <w:p w:rsidR="0060080F" w:rsidRDefault="0060080F" w:rsidP="00C36C4D">
            <w:pPr>
              <w:pStyle w:val="NoSpacing"/>
              <w:jc w:val="center"/>
              <w:rPr>
                <w:rFonts w:ascii="Times New Roman" w:hAnsi="Times New Roman" w:cs="Times New Roman"/>
                <w:sz w:val="24"/>
                <w:szCs w:val="24"/>
              </w:rPr>
            </w:pPr>
          </w:p>
        </w:tc>
      </w:tr>
      <w:tr w:rsidR="0060080F" w:rsidRPr="00FF01E0" w:rsidTr="00C36C4D">
        <w:tc>
          <w:tcPr>
            <w:tcW w:w="1101" w:type="dxa"/>
          </w:tcPr>
          <w:p w:rsidR="0060080F" w:rsidRDefault="0060080F" w:rsidP="00C36C4D">
            <w:pPr>
              <w:pStyle w:val="NoSpacing"/>
              <w:rPr>
                <w:rFonts w:ascii="Times New Roman" w:hAnsi="Times New Roman" w:cs="Times New Roman"/>
                <w:sz w:val="24"/>
                <w:szCs w:val="24"/>
              </w:rPr>
            </w:pPr>
            <w:r>
              <w:rPr>
                <w:rFonts w:ascii="Times New Roman" w:hAnsi="Times New Roman" w:cs="Times New Roman"/>
                <w:sz w:val="24"/>
                <w:szCs w:val="24"/>
              </w:rPr>
              <w:t>8</w:t>
            </w:r>
          </w:p>
        </w:tc>
        <w:tc>
          <w:tcPr>
            <w:tcW w:w="5953" w:type="dxa"/>
          </w:tcPr>
          <w:p w:rsidR="0060080F" w:rsidRDefault="0060080F" w:rsidP="00C36C4D">
            <w:pPr>
              <w:pStyle w:val="NoSpacing"/>
              <w:rPr>
                <w:rFonts w:ascii="Times New Roman" w:hAnsi="Times New Roman" w:cs="Times New Roman"/>
                <w:sz w:val="24"/>
                <w:szCs w:val="24"/>
              </w:rPr>
            </w:pPr>
            <w:r>
              <w:rPr>
                <w:rFonts w:ascii="Times New Roman" w:hAnsi="Times New Roman" w:cs="Times New Roman"/>
                <w:sz w:val="24"/>
                <w:szCs w:val="24"/>
              </w:rPr>
              <w:t>Основы медицинских знаний и оказание ПМП</w:t>
            </w:r>
          </w:p>
        </w:tc>
        <w:tc>
          <w:tcPr>
            <w:tcW w:w="1134" w:type="dxa"/>
          </w:tcPr>
          <w:p w:rsidR="0060080F" w:rsidRPr="008168E8" w:rsidRDefault="0060080F" w:rsidP="00C36C4D">
            <w:pPr>
              <w:pStyle w:val="NoSpacing"/>
              <w:jc w:val="center"/>
              <w:rPr>
                <w:rFonts w:ascii="Times New Roman" w:hAnsi="Times New Roman" w:cs="Times New Roman"/>
                <w:sz w:val="24"/>
                <w:szCs w:val="24"/>
              </w:rPr>
            </w:pPr>
          </w:p>
        </w:tc>
        <w:tc>
          <w:tcPr>
            <w:tcW w:w="1134"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C36C4D">
        <w:tc>
          <w:tcPr>
            <w:tcW w:w="1101" w:type="dxa"/>
          </w:tcPr>
          <w:p w:rsidR="0060080F" w:rsidRPr="002D597D" w:rsidRDefault="0060080F" w:rsidP="00FD3FBB">
            <w:pPr>
              <w:spacing w:after="0"/>
              <w:jc w:val="center"/>
              <w:rPr>
                <w:rFonts w:ascii="Times New Roman" w:hAnsi="Times New Roman"/>
                <w:sz w:val="24"/>
                <w:szCs w:val="24"/>
                <w:lang w:val="en-US"/>
              </w:rPr>
            </w:pPr>
            <w:r w:rsidRPr="005F3194">
              <w:rPr>
                <w:rFonts w:ascii="Times New Roman" w:hAnsi="Times New Roman"/>
                <w:b/>
                <w:sz w:val="24"/>
                <w:szCs w:val="24"/>
              </w:rPr>
              <w:t xml:space="preserve">Раздел </w:t>
            </w:r>
            <w:r>
              <w:rPr>
                <w:rFonts w:ascii="Times New Roman" w:hAnsi="Times New Roman"/>
                <w:b/>
                <w:sz w:val="24"/>
                <w:szCs w:val="24"/>
                <w:lang w:val="en-US"/>
              </w:rPr>
              <w:t>V</w:t>
            </w:r>
          </w:p>
        </w:tc>
        <w:tc>
          <w:tcPr>
            <w:tcW w:w="5953" w:type="dxa"/>
          </w:tcPr>
          <w:p w:rsidR="0060080F" w:rsidRPr="005F3194" w:rsidRDefault="0060080F" w:rsidP="00FD3FBB">
            <w:pPr>
              <w:pStyle w:val="NoSpacing"/>
              <w:rPr>
                <w:rFonts w:ascii="Times New Roman" w:hAnsi="Times New Roman"/>
                <w:b/>
                <w:sz w:val="24"/>
                <w:szCs w:val="24"/>
              </w:rPr>
            </w:pPr>
            <w:r w:rsidRPr="002D597D">
              <w:rPr>
                <w:rFonts w:ascii="Times New Roman" w:hAnsi="Times New Roman"/>
                <w:b/>
                <w:sz w:val="24"/>
                <w:szCs w:val="24"/>
              </w:rPr>
              <w:t xml:space="preserve"> </w:t>
            </w:r>
            <w:r w:rsidRPr="005F3194">
              <w:rPr>
                <w:rFonts w:ascii="Times New Roman" w:hAnsi="Times New Roman"/>
                <w:b/>
                <w:sz w:val="24"/>
                <w:szCs w:val="24"/>
              </w:rPr>
              <w:t xml:space="preserve"> Основы медицинских знаний и оказание </w:t>
            </w:r>
            <w:r>
              <w:rPr>
                <w:rFonts w:ascii="Times New Roman" w:hAnsi="Times New Roman"/>
                <w:b/>
                <w:sz w:val="24"/>
                <w:szCs w:val="24"/>
              </w:rPr>
              <w:t>ПМП</w:t>
            </w:r>
          </w:p>
        </w:tc>
        <w:tc>
          <w:tcPr>
            <w:tcW w:w="1134" w:type="dxa"/>
          </w:tcPr>
          <w:p w:rsidR="0060080F" w:rsidRPr="005F3194" w:rsidRDefault="0060080F" w:rsidP="00FD3FBB">
            <w:pPr>
              <w:spacing w:after="0"/>
              <w:rPr>
                <w:rFonts w:ascii="Times New Roman" w:hAnsi="Times New Roman"/>
                <w:b/>
                <w:sz w:val="24"/>
                <w:szCs w:val="24"/>
              </w:rPr>
            </w:pPr>
            <w:r w:rsidRPr="005F3194">
              <w:rPr>
                <w:rFonts w:ascii="Times New Roman" w:hAnsi="Times New Roman"/>
                <w:b/>
                <w:sz w:val="24"/>
                <w:szCs w:val="24"/>
              </w:rPr>
              <w:t>4</w:t>
            </w:r>
          </w:p>
        </w:tc>
        <w:tc>
          <w:tcPr>
            <w:tcW w:w="1134" w:type="dxa"/>
          </w:tcPr>
          <w:p w:rsidR="0060080F" w:rsidRDefault="0060080F" w:rsidP="00FD3FBB">
            <w:pPr>
              <w:pStyle w:val="NoSpacing"/>
              <w:jc w:val="center"/>
              <w:rPr>
                <w:rFonts w:ascii="Times New Roman" w:hAnsi="Times New Roman" w:cs="Times New Roman"/>
                <w:sz w:val="24"/>
                <w:szCs w:val="24"/>
              </w:rPr>
            </w:pPr>
          </w:p>
        </w:tc>
      </w:tr>
      <w:tr w:rsidR="0060080F" w:rsidRPr="00FF01E0" w:rsidTr="00C36C4D">
        <w:tc>
          <w:tcPr>
            <w:tcW w:w="1101" w:type="dxa"/>
          </w:tcPr>
          <w:p w:rsidR="0060080F" w:rsidRPr="00FD3FBB" w:rsidRDefault="0060080F" w:rsidP="006234A1">
            <w:pPr>
              <w:ind w:left="-108"/>
              <w:jc w:val="center"/>
              <w:rPr>
                <w:rFonts w:ascii="Times New Roman" w:hAnsi="Times New Roman"/>
                <w:sz w:val="24"/>
                <w:szCs w:val="24"/>
                <w:lang w:val="en-US"/>
              </w:rPr>
            </w:pPr>
            <w:r w:rsidRPr="00FD3FBB">
              <w:rPr>
                <w:rFonts w:ascii="Times New Roman" w:hAnsi="Times New Roman"/>
                <w:sz w:val="24"/>
                <w:szCs w:val="24"/>
              </w:rPr>
              <w:t xml:space="preserve">Глава 9 </w:t>
            </w:r>
            <w:r w:rsidRPr="00FD3FBB">
              <w:rPr>
                <w:rFonts w:ascii="Times New Roman" w:hAnsi="Times New Roman"/>
                <w:sz w:val="24"/>
                <w:szCs w:val="24"/>
                <w:lang w:val="en-US"/>
              </w:rPr>
              <w:t xml:space="preserve"> </w:t>
            </w:r>
          </w:p>
        </w:tc>
        <w:tc>
          <w:tcPr>
            <w:tcW w:w="5953" w:type="dxa"/>
          </w:tcPr>
          <w:p w:rsidR="0060080F" w:rsidRPr="00FD3FBB" w:rsidRDefault="0060080F" w:rsidP="006234A1">
            <w:pPr>
              <w:pStyle w:val="NoSpacing"/>
              <w:rPr>
                <w:rFonts w:ascii="Times New Roman" w:hAnsi="Times New Roman"/>
                <w:sz w:val="24"/>
                <w:szCs w:val="24"/>
              </w:rPr>
            </w:pPr>
            <w:r w:rsidRPr="00FD3FBB">
              <w:rPr>
                <w:rFonts w:ascii="Times New Roman" w:hAnsi="Times New Roman"/>
                <w:sz w:val="24"/>
                <w:szCs w:val="24"/>
              </w:rPr>
              <w:t>ПМП при неотложных состояниях</w:t>
            </w:r>
          </w:p>
        </w:tc>
        <w:tc>
          <w:tcPr>
            <w:tcW w:w="1134" w:type="dxa"/>
          </w:tcPr>
          <w:p w:rsidR="0060080F" w:rsidRPr="005F3194" w:rsidRDefault="0060080F" w:rsidP="006234A1">
            <w:pPr>
              <w:rPr>
                <w:rFonts w:ascii="Times New Roman" w:hAnsi="Times New Roman"/>
                <w:b/>
                <w:sz w:val="24"/>
                <w:szCs w:val="24"/>
              </w:rPr>
            </w:pPr>
          </w:p>
        </w:tc>
        <w:tc>
          <w:tcPr>
            <w:tcW w:w="1134"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C36C4D">
        <w:tc>
          <w:tcPr>
            <w:tcW w:w="1101" w:type="dxa"/>
          </w:tcPr>
          <w:p w:rsidR="0060080F" w:rsidRPr="008168E8" w:rsidRDefault="0060080F" w:rsidP="00C36C4D">
            <w:pPr>
              <w:pStyle w:val="NoSpacing"/>
              <w:rPr>
                <w:rFonts w:ascii="Times New Roman" w:hAnsi="Times New Roman" w:cs="Times New Roman"/>
                <w:sz w:val="24"/>
                <w:szCs w:val="24"/>
              </w:rPr>
            </w:pPr>
          </w:p>
        </w:tc>
        <w:tc>
          <w:tcPr>
            <w:tcW w:w="5953" w:type="dxa"/>
          </w:tcPr>
          <w:p w:rsidR="0060080F" w:rsidRPr="008168E8" w:rsidRDefault="0060080F" w:rsidP="00C36C4D">
            <w:pPr>
              <w:pStyle w:val="NoSpacing"/>
              <w:jc w:val="right"/>
              <w:rPr>
                <w:rFonts w:ascii="Times New Roman" w:hAnsi="Times New Roman" w:cs="Times New Roman"/>
                <w:sz w:val="24"/>
                <w:szCs w:val="24"/>
              </w:rPr>
            </w:pPr>
            <w:r w:rsidRPr="008168E8">
              <w:rPr>
                <w:rFonts w:ascii="Times New Roman" w:hAnsi="Times New Roman" w:cs="Times New Roman"/>
                <w:sz w:val="24"/>
                <w:szCs w:val="24"/>
              </w:rPr>
              <w:t>Всего часов</w:t>
            </w:r>
          </w:p>
        </w:tc>
        <w:tc>
          <w:tcPr>
            <w:tcW w:w="2268" w:type="dxa"/>
            <w:gridSpan w:val="2"/>
          </w:tcPr>
          <w:p w:rsidR="0060080F" w:rsidRPr="008168E8" w:rsidRDefault="0060080F" w:rsidP="00C36C4D">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35</w:t>
            </w:r>
          </w:p>
        </w:tc>
      </w:tr>
    </w:tbl>
    <w:p w:rsidR="0060080F" w:rsidRDefault="0060080F" w:rsidP="001A708C">
      <w:pPr>
        <w:jc w:val="center"/>
        <w:rPr>
          <w:rFonts w:ascii="Times New Roman" w:hAnsi="Times New Roman" w:cs="Times New Roman"/>
          <w:b/>
          <w:sz w:val="24"/>
          <w:szCs w:val="24"/>
        </w:rPr>
      </w:pPr>
    </w:p>
    <w:p w:rsidR="0060080F" w:rsidRPr="00884433" w:rsidRDefault="0060080F" w:rsidP="00884433">
      <w:pPr>
        <w:spacing w:after="0"/>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  9</w:t>
      </w:r>
      <w:r w:rsidRPr="00884433">
        <w:rPr>
          <w:rFonts w:ascii="Times New Roman" w:hAnsi="Times New Roman" w:cs="Times New Roman"/>
          <w:b/>
          <w:sz w:val="24"/>
          <w:szCs w:val="24"/>
        </w:rPr>
        <w:t xml:space="preserve"> класс</w:t>
      </w:r>
    </w:p>
    <w:tbl>
      <w:tblPr>
        <w:tblW w:w="9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6"/>
        <w:gridCol w:w="5950"/>
        <w:gridCol w:w="1133"/>
        <w:gridCol w:w="1133"/>
      </w:tblGrid>
      <w:tr w:rsidR="0060080F" w:rsidRPr="00FF01E0" w:rsidTr="00884433">
        <w:tc>
          <w:tcPr>
            <w:tcW w:w="1106" w:type="dxa"/>
            <w:vMerge w:val="restart"/>
          </w:tcPr>
          <w:p w:rsidR="0060080F" w:rsidRPr="00FE4F04" w:rsidRDefault="0060080F" w:rsidP="00C36C4D">
            <w:pPr>
              <w:spacing w:after="0" w:line="240" w:lineRule="auto"/>
              <w:jc w:val="both"/>
              <w:rPr>
                <w:rFonts w:ascii="Times New Roman" w:hAnsi="Times New Roman" w:cs="Times New Roman"/>
                <w:sz w:val="24"/>
                <w:szCs w:val="24"/>
              </w:rPr>
            </w:pPr>
            <w:r w:rsidRPr="00FE4F04">
              <w:rPr>
                <w:rFonts w:ascii="Times New Roman" w:hAnsi="Times New Roman" w:cs="Times New Roman"/>
                <w:sz w:val="24"/>
                <w:szCs w:val="24"/>
              </w:rPr>
              <w:t>№ п/п</w:t>
            </w:r>
          </w:p>
        </w:tc>
        <w:tc>
          <w:tcPr>
            <w:tcW w:w="5950" w:type="dxa"/>
            <w:vMerge w:val="restart"/>
          </w:tcPr>
          <w:p w:rsidR="0060080F" w:rsidRPr="00FE4F04" w:rsidRDefault="0060080F" w:rsidP="00C36C4D">
            <w:pPr>
              <w:spacing w:after="0" w:line="240" w:lineRule="auto"/>
              <w:ind w:right="-75"/>
              <w:jc w:val="both"/>
              <w:rPr>
                <w:rFonts w:ascii="Times New Roman" w:hAnsi="Times New Roman" w:cs="Times New Roman"/>
                <w:sz w:val="24"/>
                <w:szCs w:val="24"/>
              </w:rPr>
            </w:pPr>
            <w:r w:rsidRPr="00FE4F04">
              <w:rPr>
                <w:rFonts w:ascii="Times New Roman" w:hAnsi="Times New Roman" w:cs="Times New Roman"/>
                <w:sz w:val="24"/>
                <w:szCs w:val="24"/>
              </w:rPr>
              <w:t>Наименование разделов, тем</w:t>
            </w:r>
          </w:p>
        </w:tc>
        <w:tc>
          <w:tcPr>
            <w:tcW w:w="2266" w:type="dxa"/>
            <w:gridSpan w:val="2"/>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Кол-во часов</w:t>
            </w:r>
          </w:p>
        </w:tc>
      </w:tr>
      <w:tr w:rsidR="0060080F" w:rsidRPr="00FF01E0" w:rsidTr="00884433">
        <w:tc>
          <w:tcPr>
            <w:tcW w:w="1106" w:type="dxa"/>
            <w:vMerge/>
          </w:tcPr>
          <w:p w:rsidR="0060080F" w:rsidRPr="00FF01E0" w:rsidRDefault="0060080F" w:rsidP="00C36C4D">
            <w:pPr>
              <w:jc w:val="both"/>
              <w:rPr>
                <w:rFonts w:ascii="Times New Roman" w:hAnsi="Times New Roman"/>
                <w:sz w:val="20"/>
                <w:szCs w:val="20"/>
              </w:rPr>
            </w:pPr>
          </w:p>
        </w:tc>
        <w:tc>
          <w:tcPr>
            <w:tcW w:w="5950" w:type="dxa"/>
            <w:vMerge/>
          </w:tcPr>
          <w:p w:rsidR="0060080F" w:rsidRPr="00FF01E0" w:rsidRDefault="0060080F" w:rsidP="00C36C4D">
            <w:pPr>
              <w:ind w:right="-75"/>
              <w:jc w:val="both"/>
              <w:rPr>
                <w:rFonts w:ascii="Times New Roman" w:hAnsi="Times New Roman"/>
                <w:sz w:val="20"/>
                <w:szCs w:val="20"/>
              </w:rPr>
            </w:pPr>
          </w:p>
        </w:tc>
        <w:tc>
          <w:tcPr>
            <w:tcW w:w="1133" w:type="dxa"/>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Раздел</w:t>
            </w:r>
          </w:p>
        </w:tc>
        <w:tc>
          <w:tcPr>
            <w:tcW w:w="1133" w:type="dxa"/>
          </w:tcPr>
          <w:p w:rsidR="0060080F" w:rsidRPr="00FE4F04" w:rsidRDefault="0060080F" w:rsidP="00C36C4D">
            <w:pPr>
              <w:spacing w:after="0" w:line="240" w:lineRule="auto"/>
              <w:ind w:right="176"/>
              <w:jc w:val="both"/>
              <w:rPr>
                <w:rFonts w:ascii="Times New Roman" w:hAnsi="Times New Roman" w:cs="Times New Roman"/>
                <w:sz w:val="24"/>
                <w:szCs w:val="24"/>
              </w:rPr>
            </w:pPr>
            <w:r w:rsidRPr="00FE4F04">
              <w:rPr>
                <w:rFonts w:ascii="Times New Roman" w:hAnsi="Times New Roman" w:cs="Times New Roman"/>
                <w:sz w:val="24"/>
                <w:szCs w:val="24"/>
              </w:rPr>
              <w:t>Тема</w:t>
            </w:r>
          </w:p>
        </w:tc>
      </w:tr>
      <w:tr w:rsidR="0060080F" w:rsidRPr="00FF01E0" w:rsidTr="00884433">
        <w:tc>
          <w:tcPr>
            <w:tcW w:w="1106" w:type="dxa"/>
          </w:tcPr>
          <w:p w:rsidR="0060080F" w:rsidRPr="00313FFF" w:rsidRDefault="0060080F" w:rsidP="006234A1">
            <w:pPr>
              <w:suppressAutoHyphens w:val="0"/>
              <w:spacing w:after="0" w:line="240" w:lineRule="auto"/>
              <w:ind w:left="-142" w:right="-108"/>
              <w:jc w:val="center"/>
              <w:rPr>
                <w:rFonts w:ascii="Times New Roman" w:hAnsi="Times New Roman"/>
                <w:b/>
                <w:lang w:eastAsia="ru-RU"/>
              </w:rPr>
            </w:pPr>
            <w:r w:rsidRPr="00313FFF">
              <w:rPr>
                <w:rFonts w:ascii="Times New Roman" w:hAnsi="Times New Roman"/>
                <w:b/>
                <w:lang w:eastAsia="ru-RU"/>
              </w:rPr>
              <w:t>Раздел 1</w:t>
            </w:r>
          </w:p>
        </w:tc>
        <w:tc>
          <w:tcPr>
            <w:tcW w:w="5950" w:type="dxa"/>
          </w:tcPr>
          <w:p w:rsidR="0060080F" w:rsidRPr="00313FFF" w:rsidRDefault="0060080F" w:rsidP="006234A1">
            <w:pPr>
              <w:suppressAutoHyphens w:val="0"/>
              <w:spacing w:after="0" w:line="240" w:lineRule="auto"/>
              <w:rPr>
                <w:rFonts w:ascii="Times New Roman" w:hAnsi="Times New Roman"/>
                <w:b/>
                <w:lang w:eastAsia="ru-RU"/>
              </w:rPr>
            </w:pPr>
            <w:r w:rsidRPr="00313FFF">
              <w:rPr>
                <w:rFonts w:ascii="Times New Roman" w:hAnsi="Times New Roman"/>
                <w:b/>
                <w:lang w:eastAsia="ru-RU"/>
              </w:rPr>
              <w:t xml:space="preserve">  Основы комплексной безопасности</w:t>
            </w:r>
          </w:p>
        </w:tc>
        <w:tc>
          <w:tcPr>
            <w:tcW w:w="1133" w:type="dxa"/>
          </w:tcPr>
          <w:p w:rsidR="0060080F" w:rsidRPr="00313FFF" w:rsidRDefault="0060080F" w:rsidP="006234A1">
            <w:pPr>
              <w:suppressAutoHyphens w:val="0"/>
              <w:spacing w:after="0" w:line="240" w:lineRule="auto"/>
              <w:jc w:val="center"/>
              <w:rPr>
                <w:rFonts w:ascii="Times New Roman" w:hAnsi="Times New Roman"/>
                <w:b/>
                <w:sz w:val="28"/>
                <w:szCs w:val="28"/>
                <w:lang w:eastAsia="ru-RU"/>
              </w:rPr>
            </w:pPr>
            <w:r w:rsidRPr="00313FFF">
              <w:rPr>
                <w:rFonts w:ascii="Times New Roman" w:hAnsi="Times New Roman"/>
                <w:b/>
                <w:sz w:val="28"/>
                <w:szCs w:val="28"/>
                <w:lang w:eastAsia="ru-RU"/>
              </w:rPr>
              <w:t>8</w:t>
            </w:r>
          </w:p>
        </w:tc>
        <w:tc>
          <w:tcPr>
            <w:tcW w:w="1133" w:type="dxa"/>
          </w:tcPr>
          <w:p w:rsidR="0060080F" w:rsidRPr="00FE4F04" w:rsidRDefault="0060080F" w:rsidP="00C36C4D">
            <w:pPr>
              <w:spacing w:after="0" w:line="240" w:lineRule="auto"/>
              <w:ind w:right="176"/>
              <w:jc w:val="both"/>
              <w:rPr>
                <w:rFonts w:ascii="Times New Roman" w:hAnsi="Times New Roman" w:cs="Times New Roman"/>
                <w:sz w:val="24"/>
                <w:szCs w:val="24"/>
              </w:rPr>
            </w:pPr>
          </w:p>
        </w:tc>
      </w:tr>
      <w:tr w:rsidR="0060080F" w:rsidRPr="00FF01E0" w:rsidTr="00884433">
        <w:tc>
          <w:tcPr>
            <w:tcW w:w="1106" w:type="dxa"/>
          </w:tcPr>
          <w:p w:rsidR="0060080F" w:rsidRPr="00AE516C" w:rsidRDefault="0060080F" w:rsidP="00AE516C">
            <w:pPr>
              <w:suppressAutoHyphens w:val="0"/>
              <w:spacing w:after="0" w:line="240" w:lineRule="auto"/>
              <w:ind w:left="-142" w:right="-108"/>
              <w:rPr>
                <w:rFonts w:ascii="Times New Roman" w:hAnsi="Times New Roman"/>
                <w:lang w:eastAsia="ru-RU"/>
              </w:rPr>
            </w:pPr>
            <w:r w:rsidRPr="00AE516C">
              <w:rPr>
                <w:rFonts w:ascii="Times New Roman" w:hAnsi="Times New Roman"/>
              </w:rPr>
              <w:t xml:space="preserve">  Глава</w:t>
            </w:r>
            <w:r w:rsidRPr="00AE516C">
              <w:rPr>
                <w:rFonts w:ascii="Times New Roman" w:hAnsi="Times New Roman"/>
                <w:lang w:eastAsia="ru-RU"/>
              </w:rPr>
              <w:t xml:space="preserve"> 1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Национальная безопасность России в современном мире</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r>
              <w:rPr>
                <w:rFonts w:ascii="Times New Roman" w:hAnsi="Times New Roman"/>
                <w:lang w:eastAsia="ru-RU"/>
              </w:rPr>
              <w:t xml:space="preserve"> </w:t>
            </w: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884433">
        <w:tc>
          <w:tcPr>
            <w:tcW w:w="1100" w:type="dxa"/>
          </w:tcPr>
          <w:p w:rsidR="0060080F" w:rsidRPr="00AE516C" w:rsidRDefault="0060080F" w:rsidP="006234A1">
            <w:pPr>
              <w:suppressAutoHyphens w:val="0"/>
              <w:spacing w:after="0" w:line="240" w:lineRule="auto"/>
              <w:ind w:left="-142"/>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2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ЧС мирного и военного времени и национальная безопасность России</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r>
              <w:rPr>
                <w:rFonts w:ascii="Times New Roman" w:hAnsi="Times New Roman"/>
                <w:lang w:eastAsia="ru-RU"/>
              </w:rPr>
              <w:t xml:space="preserve"> </w:t>
            </w: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60080F" w:rsidRPr="00FF01E0" w:rsidTr="00884433">
        <w:tc>
          <w:tcPr>
            <w:tcW w:w="1100" w:type="dxa"/>
          </w:tcPr>
          <w:p w:rsidR="0060080F" w:rsidRPr="00313FFF" w:rsidRDefault="0060080F" w:rsidP="006234A1">
            <w:pPr>
              <w:suppressAutoHyphens w:val="0"/>
              <w:spacing w:after="0" w:line="240" w:lineRule="auto"/>
              <w:ind w:left="-142" w:right="-108"/>
              <w:jc w:val="center"/>
              <w:rPr>
                <w:rFonts w:ascii="Times New Roman" w:hAnsi="Times New Roman"/>
                <w:lang w:eastAsia="ru-RU"/>
              </w:rPr>
            </w:pPr>
            <w:r w:rsidRPr="00313FFF">
              <w:rPr>
                <w:rFonts w:ascii="Times New Roman" w:hAnsi="Times New Roman"/>
                <w:b/>
                <w:lang w:eastAsia="ru-RU"/>
              </w:rPr>
              <w:t xml:space="preserve">Раздел </w:t>
            </w:r>
            <w:r w:rsidRPr="00313FFF">
              <w:rPr>
                <w:rFonts w:ascii="Times New Roman" w:hAnsi="Times New Roman"/>
                <w:b/>
                <w:lang w:val="en-US" w:eastAsia="ru-RU"/>
              </w:rPr>
              <w:t>II</w:t>
            </w:r>
          </w:p>
        </w:tc>
        <w:tc>
          <w:tcPr>
            <w:tcW w:w="5950" w:type="dxa"/>
          </w:tcPr>
          <w:p w:rsidR="0060080F" w:rsidRPr="00313FFF" w:rsidRDefault="0060080F" w:rsidP="006234A1">
            <w:pPr>
              <w:suppressAutoHyphens w:val="0"/>
              <w:spacing w:after="0" w:line="240" w:lineRule="auto"/>
              <w:rPr>
                <w:rFonts w:ascii="Times New Roman" w:hAnsi="Times New Roman"/>
                <w:lang w:eastAsia="ru-RU"/>
              </w:rPr>
            </w:pPr>
            <w:r w:rsidRPr="00313FFF">
              <w:rPr>
                <w:rFonts w:ascii="Times New Roman" w:hAnsi="Times New Roman"/>
                <w:b/>
                <w:lang w:eastAsia="ru-RU"/>
              </w:rPr>
              <w:t>Защита населения Российской Федерации от чрезвычайных ситуаций</w:t>
            </w:r>
          </w:p>
        </w:tc>
        <w:tc>
          <w:tcPr>
            <w:tcW w:w="1133" w:type="dxa"/>
          </w:tcPr>
          <w:p w:rsidR="0060080F" w:rsidRPr="00313FFF" w:rsidRDefault="0060080F" w:rsidP="006234A1">
            <w:pPr>
              <w:suppressAutoHyphens w:val="0"/>
              <w:spacing w:after="0" w:line="240" w:lineRule="auto"/>
              <w:jc w:val="center"/>
              <w:rPr>
                <w:rFonts w:ascii="Times New Roman" w:hAnsi="Times New Roman"/>
                <w:b/>
                <w:sz w:val="28"/>
                <w:szCs w:val="28"/>
                <w:lang w:eastAsia="ru-RU"/>
              </w:rPr>
            </w:pPr>
            <w:r w:rsidRPr="00313FFF">
              <w:rPr>
                <w:rFonts w:ascii="Times New Roman" w:hAnsi="Times New Roman"/>
                <w:b/>
                <w:sz w:val="28"/>
                <w:szCs w:val="28"/>
                <w:lang w:eastAsia="ru-RU"/>
              </w:rPr>
              <w:t>6</w:t>
            </w:r>
          </w:p>
        </w:tc>
        <w:tc>
          <w:tcPr>
            <w:tcW w:w="1133" w:type="dxa"/>
          </w:tcPr>
          <w:p w:rsidR="0060080F" w:rsidRPr="008168E8" w:rsidRDefault="0060080F" w:rsidP="00C36C4D">
            <w:pPr>
              <w:pStyle w:val="NoSpacing"/>
              <w:jc w:val="center"/>
              <w:rPr>
                <w:rFonts w:ascii="Times New Roman" w:hAnsi="Times New Roman" w:cs="Times New Roman"/>
                <w:sz w:val="24"/>
                <w:szCs w:val="24"/>
              </w:rPr>
            </w:pP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3  </w:t>
            </w:r>
          </w:p>
        </w:tc>
        <w:tc>
          <w:tcPr>
            <w:tcW w:w="5950" w:type="dxa"/>
          </w:tcPr>
          <w:p w:rsidR="0060080F" w:rsidRPr="00AE516C" w:rsidRDefault="0060080F" w:rsidP="006234A1">
            <w:pPr>
              <w:suppressAutoHyphens w:val="0"/>
              <w:spacing w:after="0" w:line="240" w:lineRule="auto"/>
              <w:ind w:left="-108"/>
              <w:rPr>
                <w:rFonts w:ascii="Times New Roman" w:hAnsi="Times New Roman"/>
                <w:lang w:eastAsia="ru-RU"/>
              </w:rPr>
            </w:pPr>
            <w:r w:rsidRPr="00AE516C">
              <w:rPr>
                <w:rFonts w:ascii="Times New Roman" w:hAnsi="Times New Roman"/>
                <w:lang w:eastAsia="ru-RU"/>
              </w:rPr>
              <w:t>Организационные основы по защите населения страны от ЧС мирного и военного времени</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r>
              <w:rPr>
                <w:rFonts w:ascii="Times New Roman" w:hAnsi="Times New Roman"/>
                <w:lang w:eastAsia="ru-RU"/>
              </w:rPr>
              <w:t xml:space="preserve"> </w:t>
            </w: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4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 xml:space="preserve"> Основные мероприятия, проводимые в РФ, по защите населения от ЧС мирного и военного времени</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r>
              <w:rPr>
                <w:rFonts w:ascii="Times New Roman" w:hAnsi="Times New Roman"/>
                <w:lang w:eastAsia="ru-RU"/>
              </w:rPr>
              <w:t xml:space="preserve"> </w:t>
            </w: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884433">
        <w:tc>
          <w:tcPr>
            <w:tcW w:w="1100" w:type="dxa"/>
          </w:tcPr>
          <w:p w:rsidR="0060080F" w:rsidRPr="00313FFF" w:rsidRDefault="0060080F" w:rsidP="006234A1">
            <w:pPr>
              <w:suppressAutoHyphens w:val="0"/>
              <w:spacing w:after="0" w:line="240" w:lineRule="auto"/>
              <w:jc w:val="center"/>
              <w:rPr>
                <w:rFonts w:ascii="Times New Roman" w:hAnsi="Times New Roman"/>
                <w:lang w:val="en-US" w:eastAsia="ru-RU"/>
              </w:rPr>
            </w:pPr>
            <w:r w:rsidRPr="00313FFF">
              <w:rPr>
                <w:rFonts w:ascii="Times New Roman" w:hAnsi="Times New Roman"/>
                <w:b/>
                <w:lang w:eastAsia="ru-RU"/>
              </w:rPr>
              <w:t xml:space="preserve">Раздел </w:t>
            </w:r>
            <w:r w:rsidRPr="00313FFF">
              <w:rPr>
                <w:rFonts w:ascii="Times New Roman" w:hAnsi="Times New Roman"/>
                <w:b/>
                <w:lang w:val="en-US" w:eastAsia="ru-RU"/>
              </w:rPr>
              <w:t>III</w:t>
            </w:r>
          </w:p>
        </w:tc>
        <w:tc>
          <w:tcPr>
            <w:tcW w:w="5950" w:type="dxa"/>
          </w:tcPr>
          <w:p w:rsidR="0060080F" w:rsidRPr="00313FFF" w:rsidRDefault="0060080F" w:rsidP="006234A1">
            <w:pPr>
              <w:suppressAutoHyphens w:val="0"/>
              <w:spacing w:after="0" w:line="240" w:lineRule="auto"/>
              <w:rPr>
                <w:rFonts w:ascii="Times New Roman" w:hAnsi="Times New Roman"/>
                <w:b/>
                <w:lang w:eastAsia="ru-RU"/>
              </w:rPr>
            </w:pPr>
            <w:r w:rsidRPr="00313FFF">
              <w:rPr>
                <w:rFonts w:ascii="Times New Roman" w:hAnsi="Times New Roman"/>
                <w:b/>
                <w:lang w:eastAsia="ru-RU"/>
              </w:rPr>
              <w:t>Противодействие терроризму и экстремизму в РФ</w:t>
            </w:r>
          </w:p>
        </w:tc>
        <w:tc>
          <w:tcPr>
            <w:tcW w:w="1133" w:type="dxa"/>
          </w:tcPr>
          <w:p w:rsidR="0060080F" w:rsidRPr="00313FFF" w:rsidRDefault="0060080F" w:rsidP="006234A1">
            <w:pPr>
              <w:suppressAutoHyphens w:val="0"/>
              <w:spacing w:after="0" w:line="240" w:lineRule="auto"/>
              <w:jc w:val="center"/>
              <w:rPr>
                <w:rFonts w:ascii="Times New Roman" w:hAnsi="Times New Roman"/>
                <w:b/>
                <w:sz w:val="28"/>
                <w:szCs w:val="28"/>
                <w:lang w:eastAsia="ru-RU"/>
              </w:rPr>
            </w:pPr>
            <w:r w:rsidRPr="00313FFF">
              <w:rPr>
                <w:rFonts w:ascii="Times New Roman" w:hAnsi="Times New Roman"/>
                <w:b/>
                <w:sz w:val="28"/>
                <w:szCs w:val="28"/>
                <w:lang w:eastAsia="ru-RU"/>
              </w:rPr>
              <w:t>9</w:t>
            </w:r>
          </w:p>
        </w:tc>
        <w:tc>
          <w:tcPr>
            <w:tcW w:w="1133"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5</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Терроризм и экстремизм: их причины и последствия</w:t>
            </w:r>
          </w:p>
        </w:tc>
        <w:tc>
          <w:tcPr>
            <w:tcW w:w="1133" w:type="dxa"/>
          </w:tcPr>
          <w:p w:rsidR="0060080F" w:rsidRPr="00153F0C" w:rsidRDefault="0060080F" w:rsidP="006234A1">
            <w:pPr>
              <w:suppressAutoHyphens w:val="0"/>
              <w:spacing w:after="0" w:line="240" w:lineRule="auto"/>
              <w:ind w:right="-108"/>
              <w:rPr>
                <w:rFonts w:ascii="Times New Roman" w:hAnsi="Times New Roman"/>
                <w:lang w:eastAsia="ru-RU"/>
              </w:rPr>
            </w:pPr>
          </w:p>
        </w:tc>
        <w:tc>
          <w:tcPr>
            <w:tcW w:w="1133"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60080F" w:rsidRPr="00FF01E0" w:rsidTr="00884433">
        <w:tc>
          <w:tcPr>
            <w:tcW w:w="1100" w:type="dxa"/>
          </w:tcPr>
          <w:p w:rsidR="0060080F" w:rsidRPr="00915616" w:rsidRDefault="0060080F" w:rsidP="006234A1">
            <w:pPr>
              <w:suppressAutoHyphens w:val="0"/>
              <w:spacing w:after="0" w:line="240" w:lineRule="auto"/>
              <w:ind w:right="-108"/>
              <w:rPr>
                <w:rFonts w:ascii="Times New Roman" w:hAnsi="Times New Roman"/>
                <w:lang w:eastAsia="ru-RU"/>
              </w:rPr>
            </w:pPr>
            <w:r w:rsidRPr="00915616">
              <w:rPr>
                <w:rFonts w:ascii="Times New Roman" w:hAnsi="Times New Roman"/>
              </w:rPr>
              <w:t>Глава</w:t>
            </w:r>
            <w:r w:rsidRPr="00915616">
              <w:rPr>
                <w:rFonts w:ascii="Times New Roman" w:hAnsi="Times New Roman"/>
                <w:lang w:eastAsia="ru-RU"/>
              </w:rPr>
              <w:t xml:space="preserve"> 6</w:t>
            </w:r>
          </w:p>
        </w:tc>
        <w:tc>
          <w:tcPr>
            <w:tcW w:w="5950" w:type="dxa"/>
          </w:tcPr>
          <w:p w:rsidR="0060080F" w:rsidRPr="00915616" w:rsidRDefault="0060080F" w:rsidP="006234A1">
            <w:pPr>
              <w:suppressAutoHyphens w:val="0"/>
              <w:spacing w:after="0" w:line="240" w:lineRule="auto"/>
              <w:rPr>
                <w:rFonts w:ascii="Times New Roman" w:hAnsi="Times New Roman"/>
                <w:lang w:eastAsia="ru-RU"/>
              </w:rPr>
            </w:pPr>
            <w:r w:rsidRPr="00915616">
              <w:rPr>
                <w:rFonts w:ascii="Times New Roman" w:hAnsi="Times New Roman"/>
                <w:lang w:eastAsia="ru-RU"/>
              </w:rPr>
              <w:t>Нормативно- правовая база противодействия терроризму и наркотизму в Российской Федерации</w:t>
            </w:r>
          </w:p>
        </w:tc>
        <w:tc>
          <w:tcPr>
            <w:tcW w:w="1133" w:type="dxa"/>
          </w:tcPr>
          <w:p w:rsidR="0060080F" w:rsidRPr="00153F0C" w:rsidRDefault="0060080F" w:rsidP="006234A1">
            <w:pPr>
              <w:suppressAutoHyphens w:val="0"/>
              <w:spacing w:after="0" w:line="240" w:lineRule="auto"/>
              <w:ind w:right="-108"/>
              <w:rPr>
                <w:rFonts w:ascii="Times New Roman" w:hAnsi="Times New Roman"/>
                <w:lang w:eastAsia="ru-RU"/>
              </w:rPr>
            </w:pPr>
          </w:p>
        </w:tc>
        <w:tc>
          <w:tcPr>
            <w:tcW w:w="1133"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7  </w:t>
            </w:r>
          </w:p>
        </w:tc>
        <w:tc>
          <w:tcPr>
            <w:tcW w:w="5950" w:type="dxa"/>
          </w:tcPr>
          <w:p w:rsidR="0060080F" w:rsidRPr="00AE516C" w:rsidRDefault="0060080F" w:rsidP="006234A1">
            <w:pPr>
              <w:suppressAutoHyphens w:val="0"/>
              <w:spacing w:after="0" w:line="240" w:lineRule="auto"/>
              <w:jc w:val="both"/>
              <w:rPr>
                <w:rFonts w:ascii="Times New Roman" w:hAnsi="Times New Roman"/>
                <w:lang w:eastAsia="ru-RU"/>
              </w:rPr>
            </w:pPr>
            <w:r w:rsidRPr="00AE516C">
              <w:rPr>
                <w:rFonts w:ascii="Times New Roman" w:hAnsi="Times New Roman"/>
                <w:lang w:eastAsia="ru-RU"/>
              </w:rPr>
              <w:t>Организационные основы противодействия терроризму и наркотизму в Российской Федерации</w:t>
            </w:r>
          </w:p>
        </w:tc>
        <w:tc>
          <w:tcPr>
            <w:tcW w:w="1133" w:type="dxa"/>
          </w:tcPr>
          <w:p w:rsidR="0060080F" w:rsidRPr="00153F0C" w:rsidRDefault="0060080F" w:rsidP="006234A1">
            <w:pPr>
              <w:suppressAutoHyphens w:val="0"/>
              <w:spacing w:after="0" w:line="240" w:lineRule="auto"/>
              <w:ind w:right="-108"/>
              <w:rPr>
                <w:rFonts w:ascii="Times New Roman" w:hAnsi="Times New Roman"/>
                <w:lang w:eastAsia="ru-RU"/>
              </w:rPr>
            </w:pP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8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Обеспечение личной безопасности при угрозе теракта и профилактика наркозависимости</w:t>
            </w:r>
          </w:p>
        </w:tc>
        <w:tc>
          <w:tcPr>
            <w:tcW w:w="1133" w:type="dxa"/>
          </w:tcPr>
          <w:p w:rsidR="0060080F" w:rsidRPr="00153F0C" w:rsidRDefault="0060080F" w:rsidP="006234A1">
            <w:pPr>
              <w:suppressAutoHyphens w:val="0"/>
              <w:spacing w:after="0" w:line="240" w:lineRule="auto"/>
              <w:ind w:right="-108"/>
              <w:rPr>
                <w:rFonts w:ascii="Times New Roman" w:hAnsi="Times New Roman"/>
                <w:lang w:eastAsia="ru-RU"/>
              </w:rPr>
            </w:pP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60080F" w:rsidRPr="00FF01E0" w:rsidTr="00884433">
        <w:tc>
          <w:tcPr>
            <w:tcW w:w="1100" w:type="dxa"/>
          </w:tcPr>
          <w:p w:rsidR="0060080F" w:rsidRPr="00313FFF" w:rsidRDefault="0060080F" w:rsidP="006234A1">
            <w:pPr>
              <w:suppressAutoHyphens w:val="0"/>
              <w:spacing w:after="0" w:line="240" w:lineRule="auto"/>
              <w:jc w:val="center"/>
              <w:rPr>
                <w:rFonts w:ascii="Times New Roman" w:hAnsi="Times New Roman"/>
                <w:b/>
                <w:lang w:val="en-US" w:eastAsia="ru-RU"/>
              </w:rPr>
            </w:pPr>
            <w:r w:rsidRPr="00313FFF">
              <w:rPr>
                <w:rFonts w:ascii="Times New Roman" w:hAnsi="Times New Roman"/>
                <w:b/>
                <w:lang w:eastAsia="ru-RU"/>
              </w:rPr>
              <w:t xml:space="preserve">Раздел </w:t>
            </w:r>
            <w:r w:rsidRPr="00313FFF">
              <w:rPr>
                <w:rFonts w:ascii="Times New Roman" w:hAnsi="Times New Roman"/>
                <w:b/>
                <w:lang w:val="en-US" w:eastAsia="ru-RU"/>
              </w:rPr>
              <w:t>IV</w:t>
            </w:r>
          </w:p>
        </w:tc>
        <w:tc>
          <w:tcPr>
            <w:tcW w:w="5950" w:type="dxa"/>
          </w:tcPr>
          <w:p w:rsidR="0060080F" w:rsidRPr="00313FFF" w:rsidRDefault="0060080F" w:rsidP="006234A1">
            <w:pPr>
              <w:suppressAutoHyphens w:val="0"/>
              <w:spacing w:after="0" w:line="240" w:lineRule="auto"/>
              <w:rPr>
                <w:rFonts w:ascii="Times New Roman" w:hAnsi="Times New Roman"/>
                <w:b/>
                <w:lang w:eastAsia="ru-RU"/>
              </w:rPr>
            </w:pPr>
            <w:r w:rsidRPr="00313FFF">
              <w:rPr>
                <w:rFonts w:ascii="Times New Roman" w:hAnsi="Times New Roman"/>
                <w:b/>
                <w:lang w:eastAsia="ru-RU"/>
              </w:rPr>
              <w:t xml:space="preserve">  Основы ЗОЖ</w:t>
            </w:r>
          </w:p>
        </w:tc>
        <w:tc>
          <w:tcPr>
            <w:tcW w:w="1133" w:type="dxa"/>
          </w:tcPr>
          <w:p w:rsidR="0060080F" w:rsidRPr="00313FFF" w:rsidRDefault="0060080F" w:rsidP="006234A1">
            <w:pPr>
              <w:suppressAutoHyphens w:val="0"/>
              <w:spacing w:after="0" w:line="240" w:lineRule="auto"/>
              <w:jc w:val="center"/>
              <w:rPr>
                <w:rFonts w:ascii="Times New Roman" w:hAnsi="Times New Roman"/>
                <w:b/>
                <w:sz w:val="28"/>
                <w:szCs w:val="28"/>
                <w:lang w:eastAsia="ru-RU"/>
              </w:rPr>
            </w:pPr>
            <w:r w:rsidRPr="00313FFF">
              <w:rPr>
                <w:rFonts w:ascii="Times New Roman" w:hAnsi="Times New Roman"/>
                <w:b/>
                <w:sz w:val="28"/>
                <w:szCs w:val="28"/>
                <w:lang w:eastAsia="ru-RU"/>
              </w:rPr>
              <w:t>9</w:t>
            </w: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60080F" w:rsidRPr="00FF01E0" w:rsidTr="00884433">
        <w:tc>
          <w:tcPr>
            <w:tcW w:w="1100" w:type="dxa"/>
          </w:tcPr>
          <w:p w:rsidR="0060080F" w:rsidRPr="00AE516C" w:rsidRDefault="0060080F" w:rsidP="00AE516C">
            <w:pPr>
              <w:suppressAutoHyphens w:val="0"/>
              <w:spacing w:after="0" w:line="240" w:lineRule="auto"/>
              <w:ind w:left="-45" w:right="-108"/>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9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Здоровье – условие благополучия человека</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p>
        </w:tc>
        <w:tc>
          <w:tcPr>
            <w:tcW w:w="1133" w:type="dxa"/>
          </w:tcPr>
          <w:p w:rsidR="0060080F" w:rsidRPr="008168E8"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10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Факторы, разрушающие репродуктивное здоровье</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p>
        </w:tc>
        <w:tc>
          <w:tcPr>
            <w:tcW w:w="1133"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884433">
        <w:tc>
          <w:tcPr>
            <w:tcW w:w="1100" w:type="dxa"/>
          </w:tcPr>
          <w:p w:rsidR="0060080F" w:rsidRPr="00AE516C" w:rsidRDefault="0060080F" w:rsidP="006234A1">
            <w:pPr>
              <w:suppressAutoHyphens w:val="0"/>
              <w:spacing w:after="0" w:line="240" w:lineRule="auto"/>
              <w:ind w:left="-142" w:right="-108"/>
              <w:jc w:val="center"/>
              <w:rPr>
                <w:rFonts w:ascii="Times New Roman" w:hAnsi="Times New Roman"/>
                <w:lang w:eastAsia="ru-RU"/>
              </w:rPr>
            </w:pPr>
            <w:r w:rsidRPr="00AE516C">
              <w:rPr>
                <w:rFonts w:ascii="Times New Roman" w:hAnsi="Times New Roman"/>
              </w:rPr>
              <w:t>Глава</w:t>
            </w:r>
            <w:r w:rsidRPr="00AE516C">
              <w:rPr>
                <w:rFonts w:ascii="Times New Roman" w:hAnsi="Times New Roman"/>
                <w:lang w:eastAsia="ru-RU"/>
              </w:rPr>
              <w:t xml:space="preserve"> 11  </w:t>
            </w:r>
          </w:p>
        </w:tc>
        <w:tc>
          <w:tcPr>
            <w:tcW w:w="5950" w:type="dxa"/>
          </w:tcPr>
          <w:p w:rsidR="0060080F" w:rsidRPr="00AE516C" w:rsidRDefault="0060080F" w:rsidP="006234A1">
            <w:pPr>
              <w:suppressAutoHyphens w:val="0"/>
              <w:spacing w:after="0" w:line="240" w:lineRule="auto"/>
              <w:rPr>
                <w:rFonts w:ascii="Times New Roman" w:hAnsi="Times New Roman"/>
                <w:lang w:eastAsia="ru-RU"/>
              </w:rPr>
            </w:pPr>
            <w:r w:rsidRPr="00AE516C">
              <w:rPr>
                <w:rFonts w:ascii="Times New Roman" w:hAnsi="Times New Roman"/>
                <w:lang w:eastAsia="ru-RU"/>
              </w:rPr>
              <w:t>Правовые основы сохранения и укрепления репродуктивного здоровья</w:t>
            </w:r>
          </w:p>
        </w:tc>
        <w:tc>
          <w:tcPr>
            <w:tcW w:w="1133" w:type="dxa"/>
          </w:tcPr>
          <w:p w:rsidR="0060080F" w:rsidRPr="00AE516C" w:rsidRDefault="0060080F" w:rsidP="006234A1">
            <w:pPr>
              <w:suppressAutoHyphens w:val="0"/>
              <w:spacing w:after="0" w:line="240" w:lineRule="auto"/>
              <w:jc w:val="center"/>
              <w:rPr>
                <w:rFonts w:ascii="Times New Roman" w:hAnsi="Times New Roman"/>
                <w:lang w:eastAsia="ru-RU"/>
              </w:rPr>
            </w:pPr>
          </w:p>
        </w:tc>
        <w:tc>
          <w:tcPr>
            <w:tcW w:w="1133"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60080F" w:rsidRPr="00FF01E0" w:rsidTr="00884433">
        <w:tc>
          <w:tcPr>
            <w:tcW w:w="1100" w:type="dxa"/>
          </w:tcPr>
          <w:p w:rsidR="0060080F" w:rsidRPr="00313FFF" w:rsidRDefault="0060080F" w:rsidP="006234A1">
            <w:pPr>
              <w:suppressAutoHyphens w:val="0"/>
              <w:spacing w:after="0" w:line="240" w:lineRule="auto"/>
              <w:ind w:left="-142"/>
              <w:jc w:val="center"/>
              <w:rPr>
                <w:rFonts w:ascii="Times New Roman" w:hAnsi="Times New Roman"/>
                <w:b/>
                <w:lang w:eastAsia="ru-RU"/>
              </w:rPr>
            </w:pPr>
            <w:r w:rsidRPr="00313FFF">
              <w:rPr>
                <w:rFonts w:ascii="Times New Roman" w:hAnsi="Times New Roman"/>
                <w:b/>
                <w:lang w:eastAsia="ru-RU"/>
              </w:rPr>
              <w:t xml:space="preserve">Раздел </w:t>
            </w:r>
            <w:r w:rsidRPr="00313FFF">
              <w:rPr>
                <w:rFonts w:ascii="Times New Roman" w:hAnsi="Times New Roman"/>
                <w:b/>
                <w:lang w:val="en-US" w:eastAsia="ru-RU"/>
              </w:rPr>
              <w:t>V</w:t>
            </w:r>
          </w:p>
        </w:tc>
        <w:tc>
          <w:tcPr>
            <w:tcW w:w="5950" w:type="dxa"/>
          </w:tcPr>
          <w:p w:rsidR="0060080F" w:rsidRPr="00313FFF" w:rsidRDefault="0060080F" w:rsidP="006234A1">
            <w:pPr>
              <w:suppressAutoHyphens w:val="0"/>
              <w:spacing w:after="0" w:line="240" w:lineRule="auto"/>
              <w:rPr>
                <w:rFonts w:ascii="Times New Roman" w:hAnsi="Times New Roman"/>
                <w:b/>
                <w:lang w:eastAsia="ru-RU"/>
              </w:rPr>
            </w:pPr>
            <w:r w:rsidRPr="00313FFF">
              <w:rPr>
                <w:rFonts w:ascii="Times New Roman" w:hAnsi="Times New Roman"/>
                <w:b/>
                <w:lang w:eastAsia="ru-RU"/>
              </w:rPr>
              <w:t xml:space="preserve"> . Основы медицинских знаний и оказание и оказание ПМП</w:t>
            </w:r>
          </w:p>
        </w:tc>
        <w:tc>
          <w:tcPr>
            <w:tcW w:w="1133" w:type="dxa"/>
          </w:tcPr>
          <w:p w:rsidR="0060080F" w:rsidRPr="00313FFF" w:rsidRDefault="0060080F" w:rsidP="006234A1">
            <w:pPr>
              <w:suppressAutoHyphens w:val="0"/>
              <w:spacing w:after="0" w:line="240" w:lineRule="auto"/>
              <w:jc w:val="center"/>
              <w:rPr>
                <w:rFonts w:ascii="Times New Roman" w:hAnsi="Times New Roman"/>
                <w:b/>
                <w:sz w:val="28"/>
                <w:szCs w:val="28"/>
                <w:lang w:eastAsia="ru-RU"/>
              </w:rPr>
            </w:pPr>
            <w:r w:rsidRPr="00313FFF">
              <w:rPr>
                <w:rFonts w:ascii="Times New Roman" w:hAnsi="Times New Roman"/>
                <w:b/>
                <w:sz w:val="28"/>
                <w:szCs w:val="28"/>
                <w:lang w:eastAsia="ru-RU"/>
              </w:rPr>
              <w:t>2</w:t>
            </w:r>
          </w:p>
        </w:tc>
        <w:tc>
          <w:tcPr>
            <w:tcW w:w="1133" w:type="dxa"/>
          </w:tcPr>
          <w:p w:rsidR="0060080F" w:rsidRDefault="0060080F" w:rsidP="00C36C4D">
            <w:pPr>
              <w:pStyle w:val="NoSpacing"/>
              <w:jc w:val="center"/>
              <w:rPr>
                <w:rFonts w:ascii="Times New Roman" w:hAnsi="Times New Roman" w:cs="Times New Roman"/>
                <w:sz w:val="24"/>
                <w:szCs w:val="24"/>
              </w:rPr>
            </w:pPr>
          </w:p>
        </w:tc>
      </w:tr>
      <w:tr w:rsidR="0060080F" w:rsidRPr="00FF01E0" w:rsidTr="00884433">
        <w:tc>
          <w:tcPr>
            <w:tcW w:w="1100" w:type="dxa"/>
          </w:tcPr>
          <w:p w:rsidR="0060080F" w:rsidRPr="00915616" w:rsidRDefault="0060080F" w:rsidP="006234A1">
            <w:pPr>
              <w:suppressAutoHyphens w:val="0"/>
              <w:spacing w:after="0" w:line="240" w:lineRule="auto"/>
              <w:ind w:left="-142" w:right="-108"/>
              <w:jc w:val="center"/>
              <w:rPr>
                <w:rFonts w:ascii="Times New Roman" w:hAnsi="Times New Roman"/>
                <w:lang w:eastAsia="ru-RU"/>
              </w:rPr>
            </w:pPr>
            <w:r w:rsidRPr="00915616">
              <w:rPr>
                <w:rFonts w:ascii="Times New Roman" w:hAnsi="Times New Roman"/>
              </w:rPr>
              <w:t>Глава</w:t>
            </w:r>
            <w:r w:rsidRPr="00915616">
              <w:rPr>
                <w:rFonts w:ascii="Times New Roman" w:hAnsi="Times New Roman"/>
                <w:lang w:eastAsia="ru-RU"/>
              </w:rPr>
              <w:t xml:space="preserve"> 12  </w:t>
            </w:r>
          </w:p>
        </w:tc>
        <w:tc>
          <w:tcPr>
            <w:tcW w:w="5950" w:type="dxa"/>
          </w:tcPr>
          <w:p w:rsidR="0060080F" w:rsidRPr="00915616" w:rsidRDefault="0060080F" w:rsidP="006234A1">
            <w:pPr>
              <w:suppressAutoHyphens w:val="0"/>
              <w:spacing w:after="0" w:line="240" w:lineRule="auto"/>
              <w:rPr>
                <w:rFonts w:ascii="Times New Roman" w:hAnsi="Times New Roman"/>
                <w:lang w:eastAsia="ru-RU"/>
              </w:rPr>
            </w:pPr>
            <w:r w:rsidRPr="00915616">
              <w:rPr>
                <w:rFonts w:ascii="Times New Roman" w:hAnsi="Times New Roman"/>
                <w:lang w:eastAsia="ru-RU"/>
              </w:rPr>
              <w:t xml:space="preserve">Оказание ПМП </w:t>
            </w:r>
          </w:p>
        </w:tc>
        <w:tc>
          <w:tcPr>
            <w:tcW w:w="1133" w:type="dxa"/>
          </w:tcPr>
          <w:p w:rsidR="0060080F" w:rsidRPr="00915616" w:rsidRDefault="0060080F" w:rsidP="006234A1">
            <w:pPr>
              <w:suppressAutoHyphens w:val="0"/>
              <w:spacing w:after="0" w:line="240" w:lineRule="auto"/>
              <w:jc w:val="center"/>
              <w:rPr>
                <w:rFonts w:ascii="Times New Roman" w:hAnsi="Times New Roman"/>
                <w:lang w:eastAsia="ru-RU"/>
              </w:rPr>
            </w:pPr>
          </w:p>
        </w:tc>
        <w:tc>
          <w:tcPr>
            <w:tcW w:w="1133" w:type="dxa"/>
          </w:tcPr>
          <w:p w:rsidR="0060080F" w:rsidRDefault="0060080F" w:rsidP="00C36C4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60080F" w:rsidRPr="00FF01E0" w:rsidTr="00884433">
        <w:tc>
          <w:tcPr>
            <w:tcW w:w="1100" w:type="dxa"/>
          </w:tcPr>
          <w:p w:rsidR="0060080F" w:rsidRPr="008168E8" w:rsidRDefault="0060080F" w:rsidP="00C36C4D">
            <w:pPr>
              <w:pStyle w:val="NoSpacing"/>
              <w:rPr>
                <w:rFonts w:ascii="Times New Roman" w:hAnsi="Times New Roman" w:cs="Times New Roman"/>
                <w:sz w:val="24"/>
                <w:szCs w:val="24"/>
              </w:rPr>
            </w:pPr>
          </w:p>
        </w:tc>
        <w:tc>
          <w:tcPr>
            <w:tcW w:w="5950" w:type="dxa"/>
          </w:tcPr>
          <w:p w:rsidR="0060080F" w:rsidRPr="008168E8" w:rsidRDefault="0060080F" w:rsidP="00C36C4D">
            <w:pPr>
              <w:pStyle w:val="NoSpacing"/>
              <w:jc w:val="right"/>
              <w:rPr>
                <w:rFonts w:ascii="Times New Roman" w:hAnsi="Times New Roman" w:cs="Times New Roman"/>
                <w:sz w:val="24"/>
                <w:szCs w:val="24"/>
              </w:rPr>
            </w:pPr>
            <w:r w:rsidRPr="008168E8">
              <w:rPr>
                <w:rFonts w:ascii="Times New Roman" w:hAnsi="Times New Roman" w:cs="Times New Roman"/>
                <w:sz w:val="24"/>
                <w:szCs w:val="24"/>
              </w:rPr>
              <w:t>Всего часов</w:t>
            </w:r>
          </w:p>
        </w:tc>
        <w:tc>
          <w:tcPr>
            <w:tcW w:w="2266" w:type="dxa"/>
            <w:gridSpan w:val="2"/>
          </w:tcPr>
          <w:p w:rsidR="0060080F" w:rsidRPr="008168E8" w:rsidRDefault="0060080F" w:rsidP="00C36C4D">
            <w:pPr>
              <w:pStyle w:val="NoSpacing"/>
              <w:jc w:val="center"/>
              <w:rPr>
                <w:rFonts w:ascii="Times New Roman" w:hAnsi="Times New Roman" w:cs="Times New Roman"/>
                <w:sz w:val="24"/>
                <w:szCs w:val="24"/>
              </w:rPr>
            </w:pPr>
            <w:r w:rsidRPr="008168E8">
              <w:rPr>
                <w:rFonts w:ascii="Times New Roman" w:hAnsi="Times New Roman" w:cs="Times New Roman"/>
                <w:sz w:val="24"/>
                <w:szCs w:val="24"/>
              </w:rPr>
              <w:t>3</w:t>
            </w:r>
            <w:r>
              <w:rPr>
                <w:rFonts w:ascii="Times New Roman" w:hAnsi="Times New Roman" w:cs="Times New Roman"/>
                <w:sz w:val="24"/>
                <w:szCs w:val="24"/>
              </w:rPr>
              <w:t>4</w:t>
            </w:r>
          </w:p>
        </w:tc>
      </w:tr>
    </w:tbl>
    <w:p w:rsidR="0060080F" w:rsidRDefault="0060080F" w:rsidP="001A708C">
      <w:pPr>
        <w:jc w:val="center"/>
        <w:rPr>
          <w:rFonts w:ascii="Times New Roman" w:hAnsi="Times New Roman" w:cs="Times New Roman"/>
          <w:b/>
          <w:sz w:val="24"/>
          <w:szCs w:val="24"/>
        </w:rPr>
      </w:pPr>
    </w:p>
    <w:p w:rsidR="0060080F" w:rsidRPr="00884433" w:rsidRDefault="0060080F" w:rsidP="001A708C">
      <w:pPr>
        <w:jc w:val="center"/>
        <w:rPr>
          <w:rFonts w:ascii="Times New Roman" w:hAnsi="Times New Roman" w:cs="Times New Roman"/>
          <w:b/>
          <w:sz w:val="24"/>
          <w:szCs w:val="24"/>
        </w:rPr>
      </w:pPr>
      <w:r w:rsidRPr="00884433">
        <w:rPr>
          <w:rFonts w:ascii="Times New Roman" w:hAnsi="Times New Roman" w:cs="Times New Roman"/>
          <w:b/>
          <w:sz w:val="24"/>
          <w:szCs w:val="24"/>
        </w:rPr>
        <w:t>Содержание программы «Основы безопасности жизнедеятельности» для 6 класса</w:t>
      </w:r>
    </w:p>
    <w:p w:rsidR="0060080F" w:rsidRPr="00884433" w:rsidRDefault="0060080F" w:rsidP="00884433">
      <w:pPr>
        <w:spacing w:after="0"/>
        <w:jc w:val="both"/>
        <w:rPr>
          <w:rFonts w:ascii="Times New Roman" w:hAnsi="Times New Roman" w:cs="Times New Roman"/>
          <w:b/>
          <w:sz w:val="24"/>
          <w:szCs w:val="24"/>
        </w:rPr>
      </w:pPr>
      <w:r w:rsidRPr="00884433">
        <w:rPr>
          <w:rFonts w:ascii="Times New Roman" w:hAnsi="Times New Roman" w:cs="Times New Roman"/>
          <w:b/>
          <w:sz w:val="24"/>
          <w:szCs w:val="24"/>
        </w:rPr>
        <w:t>Раздел 1. Безопасность человека в природных условиях 25 часов</w:t>
      </w:r>
      <w:r w:rsidRPr="00884433">
        <w:rPr>
          <w:rFonts w:ascii="Times New Roman" w:hAnsi="Times New Roman" w:cs="Times New Roman"/>
          <w:b/>
          <w:sz w:val="24"/>
          <w:szCs w:val="24"/>
        </w:rPr>
        <w:tab/>
      </w:r>
    </w:p>
    <w:p w:rsidR="0060080F" w:rsidRPr="00884433" w:rsidRDefault="0060080F" w:rsidP="00884433">
      <w:pPr>
        <w:pStyle w:val="ListParagraph"/>
        <w:numPr>
          <w:ilvl w:val="1"/>
          <w:numId w:val="3"/>
        </w:numPr>
        <w:tabs>
          <w:tab w:val="num" w:pos="284"/>
        </w:tabs>
        <w:spacing w:after="0"/>
        <w:ind w:left="0" w:firstLine="0"/>
        <w:jc w:val="both"/>
        <w:rPr>
          <w:rFonts w:ascii="Times New Roman" w:hAnsi="Times New Roman"/>
          <w:i/>
          <w:sz w:val="24"/>
          <w:szCs w:val="24"/>
        </w:rPr>
      </w:pPr>
      <w:r w:rsidRPr="00884433">
        <w:rPr>
          <w:rFonts w:ascii="Times New Roman" w:hAnsi="Times New Roman"/>
          <w:i/>
          <w:sz w:val="24"/>
          <w:szCs w:val="24"/>
        </w:rPr>
        <w:t>Подготовка к активному отдыху на природе. 6 часов</w:t>
      </w:r>
    </w:p>
    <w:p w:rsidR="0060080F" w:rsidRPr="00884433" w:rsidRDefault="0060080F" w:rsidP="00884433">
      <w:pPr>
        <w:pStyle w:val="ListParagraph"/>
        <w:spacing w:after="0" w:line="240" w:lineRule="auto"/>
        <w:ind w:left="0" w:firstLine="360"/>
        <w:jc w:val="both"/>
        <w:rPr>
          <w:rFonts w:ascii="Times New Roman" w:hAnsi="Times New Roman"/>
          <w:sz w:val="24"/>
          <w:szCs w:val="24"/>
        </w:rPr>
      </w:pPr>
      <w:r w:rsidRPr="00884433">
        <w:rPr>
          <w:rFonts w:ascii="Times New Roman" w:hAnsi="Times New Roman"/>
          <w:sz w:val="24"/>
          <w:szCs w:val="24"/>
        </w:rPr>
        <w:t>Природа и человек. Общение с живой природой. Активный отдых на природе и необходимость подготовки к нему.</w:t>
      </w:r>
    </w:p>
    <w:p w:rsidR="0060080F" w:rsidRPr="00884433" w:rsidRDefault="0060080F" w:rsidP="00884433">
      <w:pPr>
        <w:pStyle w:val="ListParagraph"/>
        <w:spacing w:after="0" w:line="240" w:lineRule="auto"/>
        <w:ind w:left="0" w:firstLine="360"/>
        <w:jc w:val="both"/>
        <w:rPr>
          <w:rFonts w:ascii="Times New Roman" w:hAnsi="Times New Roman"/>
          <w:sz w:val="24"/>
          <w:szCs w:val="24"/>
        </w:rPr>
      </w:pPr>
      <w:r w:rsidRPr="00884433">
        <w:rPr>
          <w:rFonts w:ascii="Times New Roman" w:hAnsi="Times New Roman"/>
          <w:sz w:val="24"/>
          <w:szCs w:val="24"/>
        </w:rPr>
        <w:t>Ориентирование на местности. Способы определения сторон горизонта. Определение своего местонахождения и направления движения на местности.</w:t>
      </w:r>
    </w:p>
    <w:p w:rsidR="0060080F" w:rsidRPr="00884433" w:rsidRDefault="0060080F" w:rsidP="00884433">
      <w:pPr>
        <w:pStyle w:val="ListParagraph"/>
        <w:spacing w:after="0" w:line="240" w:lineRule="auto"/>
        <w:ind w:left="0" w:firstLine="360"/>
        <w:jc w:val="both"/>
        <w:rPr>
          <w:rFonts w:ascii="Times New Roman" w:hAnsi="Times New Roman"/>
          <w:sz w:val="24"/>
          <w:szCs w:val="24"/>
        </w:rPr>
      </w:pPr>
      <w:r w:rsidRPr="00884433">
        <w:rPr>
          <w:rFonts w:ascii="Times New Roman" w:hAnsi="Times New Roman"/>
          <w:sz w:val="24"/>
          <w:szCs w:val="24"/>
        </w:rPr>
        <w:t>Подготовка к выходу на природу. Порядок движения по маршруту. Определение места бивака и организация бивачных работ. Разведение костра, заготовка топлива, приготовление пищи на костре.</w:t>
      </w:r>
    </w:p>
    <w:p w:rsidR="0060080F" w:rsidRPr="00884433" w:rsidRDefault="0060080F" w:rsidP="00150486">
      <w:pPr>
        <w:pStyle w:val="ListParagraph"/>
        <w:ind w:left="0" w:firstLine="284"/>
        <w:jc w:val="both"/>
        <w:rPr>
          <w:rFonts w:ascii="Times New Roman" w:hAnsi="Times New Roman"/>
          <w:sz w:val="24"/>
          <w:szCs w:val="24"/>
        </w:rPr>
      </w:pPr>
      <w:r w:rsidRPr="00884433">
        <w:rPr>
          <w:rFonts w:ascii="Times New Roman" w:hAnsi="Times New Roman"/>
          <w:sz w:val="24"/>
          <w:szCs w:val="24"/>
        </w:rPr>
        <w:t>Определение необходимого снаряжения для похода.</w:t>
      </w:r>
    </w:p>
    <w:p w:rsidR="0060080F" w:rsidRPr="00884433" w:rsidRDefault="0060080F" w:rsidP="00150486">
      <w:pPr>
        <w:pStyle w:val="ListParagraph"/>
        <w:numPr>
          <w:ilvl w:val="1"/>
          <w:numId w:val="3"/>
        </w:numPr>
        <w:spacing w:line="240" w:lineRule="auto"/>
        <w:jc w:val="both"/>
        <w:rPr>
          <w:rFonts w:ascii="Times New Roman" w:hAnsi="Times New Roman"/>
          <w:i/>
          <w:sz w:val="24"/>
          <w:szCs w:val="24"/>
        </w:rPr>
      </w:pPr>
      <w:r w:rsidRPr="00884433">
        <w:rPr>
          <w:rFonts w:ascii="Times New Roman" w:hAnsi="Times New Roman"/>
          <w:i/>
          <w:sz w:val="24"/>
          <w:szCs w:val="24"/>
        </w:rPr>
        <w:t>Активный отдых на природе и безопасность. 5 часов</w:t>
      </w:r>
    </w:p>
    <w:p w:rsidR="0060080F" w:rsidRPr="00884433" w:rsidRDefault="0060080F" w:rsidP="00150486">
      <w:pPr>
        <w:pStyle w:val="ListParagraph"/>
        <w:spacing w:line="240" w:lineRule="auto"/>
        <w:ind w:left="360"/>
        <w:jc w:val="both"/>
        <w:rPr>
          <w:rFonts w:ascii="Times New Roman" w:hAnsi="Times New Roman"/>
          <w:sz w:val="24"/>
          <w:szCs w:val="24"/>
        </w:rPr>
      </w:pPr>
      <w:r w:rsidRPr="00884433">
        <w:rPr>
          <w:rFonts w:ascii="Times New Roman" w:hAnsi="Times New Roman"/>
          <w:sz w:val="24"/>
          <w:szCs w:val="24"/>
        </w:rPr>
        <w:t xml:space="preserve">Общие правила безопасности при активном отдыхе на природе. </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 xml:space="preserve">Обеспечение безопасности в пеших и горных походах. Порядок движения походной группы. Выбор линии движения в пешем путешествии. Режим и распорядок дня похода. Преодоление лесных зарослей и завалов. Движение по склонам. Преодоление водных препятствий. </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Подготовка и проведение лыжных походов, одежда и обувь туриста-лыжника, подбор и подготовка лыж. Организация движения, организация ночлегов. Меры безопасности в лыжном походе.</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Водные походы. Подготовка к водному путешествию. Возможные аварийные ситуации в водном походе. Обеспечение безопасности на воде.</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Велосипедные походы. Особенности организации велосипедных походов. Обеспечение безопасности туристов в велосипедных походах.</w:t>
      </w:r>
    </w:p>
    <w:p w:rsidR="0060080F" w:rsidRPr="00884433" w:rsidRDefault="0060080F" w:rsidP="00150486">
      <w:pPr>
        <w:pStyle w:val="ListParagraph"/>
        <w:numPr>
          <w:ilvl w:val="1"/>
          <w:numId w:val="3"/>
        </w:numPr>
        <w:spacing w:line="240" w:lineRule="auto"/>
        <w:jc w:val="both"/>
        <w:rPr>
          <w:rFonts w:ascii="Times New Roman" w:hAnsi="Times New Roman"/>
          <w:i/>
          <w:sz w:val="24"/>
          <w:szCs w:val="24"/>
        </w:rPr>
      </w:pPr>
      <w:r w:rsidRPr="00884433">
        <w:rPr>
          <w:rFonts w:ascii="Times New Roman" w:hAnsi="Times New Roman"/>
          <w:i/>
          <w:sz w:val="24"/>
          <w:szCs w:val="24"/>
        </w:rPr>
        <w:t>Дальний (внутренний) и выездной туризм, меры безопасности. 6 часов</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Факторы, оказывающие влияние на безопасность человека в дальнем и выездном туризме. Акклиматизация человека в различных климатических условиях. Акклиматизация к холодному климату. Акклиматизация к жаркому климату. Акклиматизация в горной местности.</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Обеспечение личной безопасности при следовании к местам отдыха наземным видом транспорта (автомобилем, железнодорожным транспортом)</w:t>
      </w:r>
    </w:p>
    <w:p w:rsidR="0060080F" w:rsidRPr="00884433" w:rsidRDefault="0060080F" w:rsidP="00150486">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Обеспечение личной безопасности при следовании к местам отдыха водным или воздушным видом транспорта.</w:t>
      </w:r>
    </w:p>
    <w:p w:rsidR="0060080F" w:rsidRPr="00884433" w:rsidRDefault="0060080F" w:rsidP="000C3BAE">
      <w:pPr>
        <w:pStyle w:val="ListParagraph"/>
        <w:spacing w:line="240" w:lineRule="auto"/>
        <w:ind w:left="0"/>
        <w:jc w:val="both"/>
        <w:rPr>
          <w:rFonts w:ascii="Times New Roman" w:hAnsi="Times New Roman"/>
          <w:i/>
          <w:sz w:val="24"/>
          <w:szCs w:val="24"/>
        </w:rPr>
      </w:pPr>
      <w:r w:rsidRPr="00884433">
        <w:rPr>
          <w:rFonts w:ascii="Times New Roman" w:hAnsi="Times New Roman"/>
          <w:i/>
          <w:sz w:val="24"/>
          <w:szCs w:val="24"/>
        </w:rPr>
        <w:t>4. Обеспечение безопасности при автономном существовании человека в природной среде. 4 часа</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Автономное пребывание человека в природе. Добровольная и вынужденная автономия.</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Обеспечение жизнедеятельности человека в природной среде при автономном существовании. Сооружение временного укрытия из подручных средств. Добывание огня, обеспечение водой и пищей. Подача сигналов бедствия.</w:t>
      </w:r>
    </w:p>
    <w:p w:rsidR="0060080F" w:rsidRPr="00884433" w:rsidRDefault="0060080F" w:rsidP="000C3BAE">
      <w:pPr>
        <w:pStyle w:val="ListParagraph"/>
        <w:spacing w:line="240" w:lineRule="auto"/>
        <w:ind w:left="0"/>
        <w:jc w:val="both"/>
        <w:rPr>
          <w:rFonts w:ascii="Times New Roman" w:hAnsi="Times New Roman"/>
          <w:i/>
          <w:sz w:val="24"/>
          <w:szCs w:val="24"/>
        </w:rPr>
      </w:pPr>
      <w:r w:rsidRPr="00884433">
        <w:rPr>
          <w:rFonts w:ascii="Times New Roman" w:hAnsi="Times New Roman"/>
          <w:i/>
          <w:sz w:val="24"/>
          <w:szCs w:val="24"/>
        </w:rPr>
        <w:t>5.Опасные ситуации в природных условиях. 4 часа</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Опасные погодные условия и способы защиты от них. Обеспечение безопасности при встрече с дикими животными в природных условиях. Укусы насекомых и защита от них. Клещевой энцефалит и его профилактика.</w:t>
      </w:r>
    </w:p>
    <w:p w:rsidR="0060080F" w:rsidRPr="00884433" w:rsidRDefault="0060080F" w:rsidP="000C3BAE">
      <w:pPr>
        <w:pStyle w:val="ListParagraph"/>
        <w:spacing w:line="240" w:lineRule="auto"/>
        <w:ind w:left="0" w:firstLine="360"/>
        <w:jc w:val="both"/>
        <w:rPr>
          <w:rFonts w:ascii="Times New Roman" w:hAnsi="Times New Roman"/>
          <w:b/>
          <w:sz w:val="24"/>
          <w:szCs w:val="24"/>
        </w:rPr>
      </w:pPr>
      <w:r w:rsidRPr="00884433">
        <w:rPr>
          <w:rFonts w:ascii="Times New Roman" w:hAnsi="Times New Roman"/>
          <w:b/>
          <w:sz w:val="24"/>
          <w:szCs w:val="24"/>
        </w:rPr>
        <w:t xml:space="preserve">Раздел </w:t>
      </w:r>
      <w:r w:rsidRPr="00884433">
        <w:rPr>
          <w:rFonts w:ascii="Times New Roman" w:hAnsi="Times New Roman"/>
          <w:b/>
          <w:sz w:val="24"/>
          <w:szCs w:val="24"/>
          <w:lang w:val="en-US"/>
        </w:rPr>
        <w:t>II</w:t>
      </w:r>
      <w:r w:rsidRPr="00884433">
        <w:rPr>
          <w:rFonts w:ascii="Times New Roman" w:hAnsi="Times New Roman"/>
          <w:b/>
          <w:sz w:val="24"/>
          <w:szCs w:val="24"/>
        </w:rPr>
        <w:t>.  Основы медицинских знаний и ЗОЖ. 10 часов</w:t>
      </w:r>
    </w:p>
    <w:p w:rsidR="0060080F" w:rsidRPr="00884433" w:rsidRDefault="0060080F" w:rsidP="000C3BAE">
      <w:pPr>
        <w:pStyle w:val="ListParagraph"/>
        <w:spacing w:line="240" w:lineRule="auto"/>
        <w:ind w:left="0"/>
        <w:jc w:val="both"/>
        <w:rPr>
          <w:rFonts w:ascii="Times New Roman" w:hAnsi="Times New Roman"/>
          <w:i/>
          <w:sz w:val="24"/>
          <w:szCs w:val="24"/>
        </w:rPr>
      </w:pPr>
      <w:r w:rsidRPr="00884433">
        <w:rPr>
          <w:rFonts w:ascii="Times New Roman" w:hAnsi="Times New Roman"/>
          <w:i/>
          <w:sz w:val="24"/>
          <w:szCs w:val="24"/>
        </w:rPr>
        <w:t>6. Основы медицинских знаний и оказание ПМП. 4 часа</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Личная гигиена и оказания первой помощи в природных условиях. Походная аптечка. Лекарственные растения.</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Оказание первой помощи при травмах. Первая помощь при тепловом и солнечном ударах, отморожении и ожоге.</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Оказание первой помощи при укусах змей и насекомых.</w:t>
      </w:r>
    </w:p>
    <w:p w:rsidR="0060080F" w:rsidRPr="00884433" w:rsidRDefault="0060080F" w:rsidP="000C3BAE">
      <w:pPr>
        <w:pStyle w:val="ListParagraph"/>
        <w:spacing w:line="240" w:lineRule="auto"/>
        <w:ind w:left="0"/>
        <w:jc w:val="both"/>
        <w:rPr>
          <w:rFonts w:ascii="Times New Roman" w:hAnsi="Times New Roman"/>
          <w:i/>
          <w:sz w:val="24"/>
          <w:szCs w:val="24"/>
        </w:rPr>
      </w:pPr>
      <w:r w:rsidRPr="00884433">
        <w:rPr>
          <w:rFonts w:ascii="Times New Roman" w:hAnsi="Times New Roman"/>
          <w:i/>
          <w:sz w:val="24"/>
          <w:szCs w:val="24"/>
        </w:rPr>
        <w:t>7. Здоровье человека и факторы, на него влияющие. 6 часов</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ЗОЖ и профилактика утомления. Компьютер и его влияние на здоровье. Влияние неблагоприятной окружающей среды на здоровье человека. Влияние социальной среды на развитие и здоровье человека.</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Влияние наркотиков и психоактивных веществ на здоровье человека.</w:t>
      </w:r>
    </w:p>
    <w:p w:rsidR="0060080F" w:rsidRPr="00884433" w:rsidRDefault="0060080F" w:rsidP="000C3BAE">
      <w:pPr>
        <w:pStyle w:val="ListParagraph"/>
        <w:spacing w:line="240" w:lineRule="auto"/>
        <w:ind w:left="0" w:firstLine="360"/>
        <w:jc w:val="both"/>
        <w:rPr>
          <w:rFonts w:ascii="Times New Roman" w:hAnsi="Times New Roman"/>
          <w:sz w:val="24"/>
          <w:szCs w:val="24"/>
        </w:rPr>
      </w:pPr>
      <w:r w:rsidRPr="00884433">
        <w:rPr>
          <w:rFonts w:ascii="Times New Roman" w:hAnsi="Times New Roman"/>
          <w:sz w:val="24"/>
          <w:szCs w:val="24"/>
        </w:rPr>
        <w:t>Профилактика употребления наркотиков и психоактивных веществ. Стадии развития наркомании. Правила четырех «Нет!» наркотикам.</w:t>
      </w:r>
    </w:p>
    <w:p w:rsidR="0060080F" w:rsidRPr="00884433" w:rsidRDefault="0060080F" w:rsidP="000C3BAE">
      <w:pPr>
        <w:pStyle w:val="ListParagraph"/>
        <w:spacing w:line="240" w:lineRule="auto"/>
        <w:ind w:left="0" w:firstLine="360"/>
        <w:jc w:val="both"/>
        <w:rPr>
          <w:rFonts w:ascii="Times New Roman" w:hAnsi="Times New Roman"/>
          <w:sz w:val="24"/>
          <w:szCs w:val="24"/>
        </w:rPr>
      </w:pPr>
    </w:p>
    <w:p w:rsidR="0060080F" w:rsidRPr="00884433" w:rsidRDefault="0060080F" w:rsidP="00884433">
      <w:pPr>
        <w:jc w:val="center"/>
        <w:rPr>
          <w:rFonts w:ascii="Times New Roman" w:hAnsi="Times New Roman" w:cs="Times New Roman"/>
          <w:b/>
          <w:sz w:val="24"/>
          <w:szCs w:val="24"/>
        </w:rPr>
      </w:pPr>
      <w:r w:rsidRPr="00884433">
        <w:rPr>
          <w:rFonts w:ascii="Times New Roman" w:hAnsi="Times New Roman" w:cs="Times New Roman"/>
          <w:b/>
          <w:sz w:val="24"/>
          <w:szCs w:val="24"/>
        </w:rPr>
        <w:t>Содержание программы «Основы безопасности жизнедеятельности»</w:t>
      </w:r>
      <w:r>
        <w:rPr>
          <w:rFonts w:ascii="Times New Roman" w:hAnsi="Times New Roman" w:cs="Times New Roman"/>
          <w:b/>
          <w:sz w:val="24"/>
          <w:szCs w:val="24"/>
        </w:rPr>
        <w:t xml:space="preserve"> для 7 </w:t>
      </w:r>
      <w:r w:rsidRPr="00884433">
        <w:rPr>
          <w:rFonts w:ascii="Times New Roman" w:hAnsi="Times New Roman" w:cs="Times New Roman"/>
          <w:b/>
          <w:sz w:val="24"/>
          <w:szCs w:val="24"/>
        </w:rPr>
        <w:t>класса</w:t>
      </w:r>
    </w:p>
    <w:p w:rsidR="0060080F" w:rsidRPr="00884433" w:rsidRDefault="0060080F" w:rsidP="003D0AE5">
      <w:pPr>
        <w:pStyle w:val="NoSpacing"/>
        <w:rPr>
          <w:rFonts w:ascii="Times New Roman" w:hAnsi="Times New Roman" w:cs="Times New Roman"/>
          <w:b/>
          <w:sz w:val="24"/>
          <w:szCs w:val="24"/>
        </w:rPr>
      </w:pPr>
      <w:r w:rsidRPr="00884433">
        <w:rPr>
          <w:rFonts w:ascii="Times New Roman" w:hAnsi="Times New Roman" w:cs="Times New Roman"/>
          <w:b/>
          <w:sz w:val="24"/>
          <w:szCs w:val="24"/>
        </w:rPr>
        <w:t xml:space="preserve">Раздел </w:t>
      </w:r>
      <w:r w:rsidRPr="00884433">
        <w:rPr>
          <w:rFonts w:ascii="Times New Roman" w:hAnsi="Times New Roman" w:cs="Times New Roman"/>
          <w:b/>
          <w:sz w:val="24"/>
          <w:szCs w:val="24"/>
          <w:lang w:val="en-GB"/>
        </w:rPr>
        <w:t>I</w:t>
      </w:r>
      <w:r w:rsidRPr="00884433">
        <w:rPr>
          <w:rFonts w:ascii="Times New Roman" w:hAnsi="Times New Roman" w:cs="Times New Roman"/>
          <w:b/>
          <w:sz w:val="24"/>
          <w:szCs w:val="24"/>
        </w:rPr>
        <w:t>.     Безопасность и защита человека в ЧС. 3 часа</w:t>
      </w:r>
    </w:p>
    <w:p w:rsidR="0060080F" w:rsidRPr="00884433" w:rsidRDefault="0060080F" w:rsidP="003D0AE5">
      <w:pPr>
        <w:pStyle w:val="NoSpacing"/>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1. Общие понятия об опасных и чрезвычайных ситуациях природного характера. 3 часа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Различные природные явления и причины их возникновения.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Оболочка Земли: литосфера, атмосфера, гидросфера, и биосфера. Географическая оболочка Земли.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для жизнедеятельности человека.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Опасные и чрезвычайные ситуации. Общие понятия и определения.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Опасная ситуация, стихийное бедствие, ЧС, общие понятия и определения.</w:t>
      </w:r>
    </w:p>
    <w:p w:rsidR="0060080F" w:rsidRPr="00884433" w:rsidRDefault="0060080F" w:rsidP="003D0AE5">
      <w:pPr>
        <w:pStyle w:val="NoSpacing"/>
        <w:ind w:firstLine="426"/>
        <w:rPr>
          <w:rFonts w:ascii="Times New Roman" w:hAnsi="Times New Roman" w:cs="Times New Roman"/>
          <w:sz w:val="24"/>
          <w:szCs w:val="24"/>
          <w:lang w:eastAsia="en-US"/>
        </w:rPr>
      </w:pPr>
      <w:r w:rsidRPr="00884433">
        <w:rPr>
          <w:rFonts w:ascii="Times New Roman" w:hAnsi="Times New Roman" w:cs="Times New Roman"/>
          <w:sz w:val="24"/>
          <w:szCs w:val="24"/>
          <w:lang w:eastAsia="en-US"/>
        </w:rPr>
        <w:t>ЧС природного характера.</w:t>
      </w:r>
    </w:p>
    <w:p w:rsidR="0060080F" w:rsidRPr="00884433" w:rsidRDefault="0060080F" w:rsidP="003D0AE5">
      <w:pPr>
        <w:pStyle w:val="NoSpacing"/>
        <w:rPr>
          <w:rFonts w:ascii="Times New Roman" w:hAnsi="Times New Roman" w:cs="Times New Roman"/>
          <w:b/>
          <w:sz w:val="24"/>
          <w:szCs w:val="24"/>
          <w:lang w:eastAsia="en-US"/>
        </w:rPr>
      </w:pPr>
      <w:r w:rsidRPr="00884433">
        <w:rPr>
          <w:rFonts w:ascii="Times New Roman" w:hAnsi="Times New Roman" w:cs="Times New Roman"/>
          <w:b/>
          <w:sz w:val="24"/>
          <w:szCs w:val="24"/>
        </w:rPr>
        <w:t xml:space="preserve">Раздел </w:t>
      </w:r>
      <w:r w:rsidRPr="00884433">
        <w:rPr>
          <w:rFonts w:ascii="Times New Roman" w:hAnsi="Times New Roman" w:cs="Times New Roman"/>
          <w:b/>
          <w:sz w:val="24"/>
          <w:szCs w:val="24"/>
          <w:lang w:eastAsia="en-US"/>
        </w:rPr>
        <w:t>II.     ЧС природного характера. 21 час</w:t>
      </w:r>
    </w:p>
    <w:p w:rsidR="0060080F" w:rsidRPr="00884433" w:rsidRDefault="0060080F" w:rsidP="003D0AE5">
      <w:pPr>
        <w:pStyle w:val="NoSpacing"/>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2. ЧС геологического происхождения. 7 часов</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Землетрясения. Причины возникновения землетрясений и их возможные последствия.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Геофизические процессы, происходящие в литосфере Земли, в результате которых возникают землетрясения.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Очаг, магнитуда, эпицентр, интенсивность землетрясения. Определение интенсивности землетрясения. Возможные последствия землетрясения. Основные районы на территории России, где вероятность землетрясений велика.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Защита населения от последствий землетрясений.</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Комплекс мероприятий, проводимых по защите населения от последствий землетрясений в рамках задач, решаемых РСЧС. Прогнозирование землетрясений.</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Правила безопасного поведения при землетрясении</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Вулканы, извержение вулканов, расположение вулканов на земле. Типы вулканов: дремлющие, действующие и потухшие вулканы.</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Организация защиты населения от последствий извержений вулканов.</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ЧС геологического происхождения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Оползни, причины их возникновения. Классификация оползней по занимаемой площади.</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Последствия оползней. Организация защиты населения от последствий оползней.</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Рекомендации населению по действиям при угрозе возникновения оползня.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Обвалы и снежные лавины их причины и последствия.</w:t>
      </w:r>
    </w:p>
    <w:p w:rsidR="0060080F" w:rsidRPr="00884433" w:rsidRDefault="0060080F" w:rsidP="003D0AE5">
      <w:pPr>
        <w:pStyle w:val="NoSpacing"/>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3.ЧС метеорологического происхождения. 3 часа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Ураганы и бури, причины их возникновения, возможные последствия. Циклоны, их строение, скорость перемещения.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Последствия ураганов и бурь. Характеристика разрушительной силы ураганов и бурь. Шкала Бофорта, определяющая силу ветра.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 xml:space="preserve">Защита населения от последствий ураганов и бурь. </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Прогноз возникновения циклонов, их перемещения и возможные последствия. Организация оповещения населения об угрозе ураганов и бурь.</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Рекомендации населению по правилам поведения при получении штормового предупреждения о приближении урагана.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Смерч, основные понятия и определения, характеристика смерча,  разрушительная сила смерча и его возможные последствия. Рекомендации населению по действиям при угрозе и во время смерча.</w:t>
      </w:r>
    </w:p>
    <w:p w:rsidR="0060080F" w:rsidRPr="00884433" w:rsidRDefault="0060080F" w:rsidP="003D0AE5">
      <w:pPr>
        <w:pStyle w:val="NoSpacing"/>
        <w:numPr>
          <w:ilvl w:val="1"/>
          <w:numId w:val="3"/>
        </w:numPr>
        <w:jc w:val="both"/>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ЧС гидрологического происхождения. 7 часов</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Наводнения, виды наводнений и их причины.</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Природные явления гидрологического происхождения, вызывающие наводнения.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Наводнения, связанные со стоком воды во время половодья. Паводок. Заторы и зажоры. Нагоны воды.</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Возможные последствия наводнений.</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Защита населения от последствий наводнений. Прогнозирование наводнений, оповещение и защита населения. Спасательные работы и эвакуация.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Рекомендации населению по правилам поведения при угрозе и во время наводнения.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Сели и их характеристика, причины возникновения. Защита населения. Рекомендации населению, проживающему в селеопасных районах.</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Цунами. Общая характеристика цунами, причины их возникновения, последствия. Организация оповещения населения от последствий цунами. Подготовка населения к безопасному поведению при угрозе возникновения цунами, во время цунами и после него.</w:t>
      </w:r>
    </w:p>
    <w:p w:rsidR="0060080F" w:rsidRPr="00884433" w:rsidRDefault="0060080F" w:rsidP="003D0AE5">
      <w:pPr>
        <w:pStyle w:val="NoSpacing"/>
        <w:numPr>
          <w:ilvl w:val="1"/>
          <w:numId w:val="3"/>
        </w:numPr>
        <w:jc w:val="both"/>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ЧС биологического происхождения. 4 часа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Лесные и торфяные пожары, виды пожаров, классификация лесных пожаров. Последствия лесных и торфяных пожаров для населения и окружающей среды.</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 xml:space="preserve"> Профилактика лесных и торфяных пожаров, защита населения от лесных пожаров.</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Общие рекомендации по безопасному поведению при нахождении вблизи очага пожара в лесу.</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Инфекционные болезни человека, причины их возникновения. Классификация инфекционных болезней по способу передачи инфекции от больного человека к здоровому.</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Эпидемия, ее характеристика, опасность для населения. Эпидемический процесс и факторы, его определяющие.</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Противоэпидемические мероприятия и защита населения.</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Характеристика некоторых наиболее распространенных инфекционных заболеваний и их профилактика.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Комплекс мероприятий, проводимых для защиты населения от массовых инфекционных заболеваний. Правила личной гигиены для профилактики инфекционных заболеваний.</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Инфекционные болезни животных и растений. Причина их возникновения, краткая характеристика.</w:t>
      </w:r>
    </w:p>
    <w:p w:rsidR="0060080F" w:rsidRPr="00884433" w:rsidRDefault="0060080F" w:rsidP="003D0AE5">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Противоэпизоотические и противоэпифитотические мероприятия.</w:t>
      </w:r>
    </w:p>
    <w:p w:rsidR="0060080F" w:rsidRPr="00884433" w:rsidRDefault="0060080F" w:rsidP="003D0AE5">
      <w:pPr>
        <w:pStyle w:val="NoSpacing"/>
        <w:rPr>
          <w:rFonts w:ascii="Times New Roman" w:hAnsi="Times New Roman" w:cs="Times New Roman"/>
          <w:b/>
          <w:sz w:val="24"/>
          <w:szCs w:val="24"/>
          <w:lang w:eastAsia="en-US"/>
        </w:rPr>
      </w:pPr>
      <w:r w:rsidRPr="00884433">
        <w:rPr>
          <w:rFonts w:ascii="Times New Roman" w:hAnsi="Times New Roman" w:cs="Times New Roman"/>
          <w:b/>
          <w:sz w:val="24"/>
          <w:szCs w:val="24"/>
        </w:rPr>
        <w:t>Раздел</w:t>
      </w:r>
      <w:r w:rsidRPr="00884433">
        <w:rPr>
          <w:rFonts w:ascii="Times New Roman" w:hAnsi="Times New Roman" w:cs="Times New Roman"/>
          <w:b/>
          <w:sz w:val="24"/>
          <w:szCs w:val="24"/>
          <w:lang w:eastAsia="en-US"/>
        </w:rPr>
        <w:t xml:space="preserve"> II. Основы медицинских знаний и ЗОЖ. 11 часов</w:t>
      </w:r>
    </w:p>
    <w:p w:rsidR="0060080F" w:rsidRPr="00884433" w:rsidRDefault="0060080F" w:rsidP="004108AE">
      <w:pPr>
        <w:pStyle w:val="NoSpacing"/>
        <w:numPr>
          <w:ilvl w:val="1"/>
          <w:numId w:val="3"/>
        </w:numPr>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ЗОЖ и его значение для гармоничного развития человека. 7 часов</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Психологическая уравновешенность, её значение в формировании системы ЗОЖ и обеспечения личной безопасности. Качества, необходимые для повышения уровня психологической уравновешенности. Психологическая уравновешенность и умение завести друзей.</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Общие понятия и определения стресса. Стресс и стадии развития общего адаптивного синдрома. Влияние стресса на состояние здоровья человека. Содержание общих принципов борьбы со стрессом.</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Анатомо-физиологические особенности человека в подростковом возрасте.</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 Соблюдение правил личной гигиены в подростковом возрасте.</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Особенности психического развития в подростковом возрасте.</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Перестройка, происходящая в центральной нервной системе подростка, и формирование личности человека. Формирование основных качеств взрослого человека.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Формирование личности подростка при его взаимоотношении со взрослыми, особенно с родителями, для социального развития человека в подростковом возрасте. Конфликтные ситуации в семье и школе и основные способы их разрешения. Умение слушать собеседника.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Формирование личности подростка при его взаимоотношении со сверстниками. Рост потребности общения со сверстниками, пути достижения признания среди сверстников. Возможные конфликты при общении со сверстниками, основные пути их разрешения. Личные качества, обеспечивающие более тесное общение со сверстниками.</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Формирование взаимоотношений со сверстниками противоположного пола.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Факторы, определяющие развитие взаимоотношений со сверстниками противоположного пола. Формирование социально значимых качеств для установления правильного взаимоотношения со сверстниками противоположного пола. Духовная и социальная зрелость и ее значение в определении стиля своего поведения с лицами противоположного пола.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Взаимоотношения подростка и общества. Ответственность несовершеннолетних.</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 xml:space="preserve"> Значение правового воспитания для социального развития подростка. Правонарушения, совершаемые подростками, и их основные причины. Уголовная ответственность несовершеннолетних.</w:t>
      </w:r>
    </w:p>
    <w:p w:rsidR="0060080F" w:rsidRPr="00884433" w:rsidRDefault="0060080F" w:rsidP="00D334F6">
      <w:pPr>
        <w:pStyle w:val="NoSpacing"/>
        <w:numPr>
          <w:ilvl w:val="1"/>
          <w:numId w:val="3"/>
        </w:numPr>
        <w:jc w:val="both"/>
        <w:rPr>
          <w:rFonts w:ascii="Times New Roman" w:hAnsi="Times New Roman" w:cs="Times New Roman"/>
          <w:i/>
          <w:sz w:val="24"/>
          <w:szCs w:val="24"/>
          <w:lang w:eastAsia="en-US"/>
        </w:rPr>
      </w:pPr>
      <w:r w:rsidRPr="00884433">
        <w:rPr>
          <w:rFonts w:ascii="Times New Roman" w:hAnsi="Times New Roman" w:cs="Times New Roman"/>
          <w:i/>
          <w:sz w:val="24"/>
          <w:szCs w:val="24"/>
          <w:lang w:eastAsia="en-US"/>
        </w:rPr>
        <w:t>ПМП и правила её оказания (практические занятия). 4 часа</w:t>
      </w:r>
    </w:p>
    <w:p w:rsidR="0060080F" w:rsidRPr="00884433" w:rsidRDefault="0060080F" w:rsidP="00D334F6">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 xml:space="preserve">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 Когда необходимо вызывать «скорую помощь». </w:t>
      </w:r>
    </w:p>
    <w:p w:rsidR="0060080F" w:rsidRPr="00884433" w:rsidRDefault="0060080F" w:rsidP="00D334F6">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Оказание ПМП при наружном кровотечении.</w:t>
      </w:r>
    </w:p>
    <w:p w:rsidR="0060080F" w:rsidRPr="00884433" w:rsidRDefault="0060080F" w:rsidP="00D334F6">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ПМП  при незначительных ранах.</w:t>
      </w:r>
    </w:p>
    <w:p w:rsidR="0060080F" w:rsidRPr="00884433" w:rsidRDefault="0060080F" w:rsidP="00D334F6">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ПМП  при сильном кровотечении.</w:t>
      </w:r>
    </w:p>
    <w:p w:rsidR="0060080F" w:rsidRPr="00884433" w:rsidRDefault="0060080F" w:rsidP="00D334F6">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Оказание ПМП при ушибах и переломах.</w:t>
      </w:r>
    </w:p>
    <w:p w:rsidR="0060080F" w:rsidRPr="00884433" w:rsidRDefault="0060080F" w:rsidP="00D334F6">
      <w:pPr>
        <w:pStyle w:val="NoSpacing"/>
        <w:ind w:firstLine="426"/>
        <w:jc w:val="both"/>
        <w:rPr>
          <w:rFonts w:ascii="Times New Roman" w:hAnsi="Times New Roman" w:cs="Times New Roman"/>
          <w:sz w:val="24"/>
          <w:szCs w:val="24"/>
          <w:lang w:eastAsia="en-US"/>
        </w:rPr>
      </w:pPr>
      <w:r w:rsidRPr="00884433">
        <w:rPr>
          <w:rFonts w:ascii="Times New Roman" w:hAnsi="Times New Roman" w:cs="Times New Roman"/>
          <w:sz w:val="24"/>
          <w:szCs w:val="24"/>
          <w:lang w:eastAsia="en-US"/>
        </w:rPr>
        <w:t>Транспортировка пострадавшего.</w:t>
      </w:r>
    </w:p>
    <w:p w:rsidR="0060080F" w:rsidRPr="005D56E0" w:rsidRDefault="0060080F" w:rsidP="00D334F6">
      <w:pPr>
        <w:pStyle w:val="NoSpacing"/>
        <w:ind w:firstLine="426"/>
        <w:jc w:val="both"/>
        <w:rPr>
          <w:rFonts w:ascii="Times New Roman" w:hAnsi="Times New Roman" w:cs="Times New Roman"/>
          <w:sz w:val="28"/>
          <w:szCs w:val="28"/>
          <w:lang w:eastAsia="en-US"/>
        </w:rPr>
      </w:pPr>
    </w:p>
    <w:p w:rsidR="0060080F" w:rsidRPr="00884433" w:rsidRDefault="0060080F" w:rsidP="009662AC">
      <w:pPr>
        <w:spacing w:after="0"/>
        <w:jc w:val="center"/>
        <w:rPr>
          <w:rFonts w:ascii="Times New Roman" w:hAnsi="Times New Roman" w:cs="Times New Roman"/>
          <w:b/>
          <w:sz w:val="24"/>
          <w:szCs w:val="24"/>
        </w:rPr>
      </w:pPr>
      <w:r w:rsidRPr="00884433">
        <w:rPr>
          <w:rFonts w:ascii="Times New Roman" w:hAnsi="Times New Roman" w:cs="Times New Roman"/>
          <w:b/>
          <w:sz w:val="24"/>
          <w:szCs w:val="24"/>
        </w:rPr>
        <w:t>Содержание программы «Основы безопасности жизнедеятельности»</w:t>
      </w:r>
      <w:r>
        <w:rPr>
          <w:rFonts w:ascii="Times New Roman" w:hAnsi="Times New Roman" w:cs="Times New Roman"/>
          <w:b/>
          <w:sz w:val="24"/>
          <w:szCs w:val="24"/>
        </w:rPr>
        <w:t xml:space="preserve"> для 8 </w:t>
      </w:r>
      <w:r w:rsidRPr="00884433">
        <w:rPr>
          <w:rFonts w:ascii="Times New Roman" w:hAnsi="Times New Roman" w:cs="Times New Roman"/>
          <w:b/>
          <w:sz w:val="24"/>
          <w:szCs w:val="24"/>
        </w:rPr>
        <w:t>класса</w:t>
      </w:r>
    </w:p>
    <w:p w:rsidR="0060080F" w:rsidRPr="00884433" w:rsidRDefault="0060080F" w:rsidP="00D334F6">
      <w:pPr>
        <w:pStyle w:val="NoSpacing"/>
        <w:ind w:firstLine="426"/>
        <w:jc w:val="both"/>
        <w:rPr>
          <w:rFonts w:ascii="Times New Roman" w:hAnsi="Times New Roman" w:cs="Times New Roman"/>
          <w:b/>
          <w:sz w:val="24"/>
          <w:szCs w:val="24"/>
        </w:rPr>
      </w:pPr>
      <w:r w:rsidRPr="00884433">
        <w:rPr>
          <w:rFonts w:ascii="Times New Roman" w:hAnsi="Times New Roman" w:cs="Times New Roman"/>
          <w:b/>
          <w:sz w:val="24"/>
          <w:szCs w:val="24"/>
        </w:rPr>
        <w:t>Раздел I</w:t>
      </w:r>
      <w:r w:rsidRPr="00884433">
        <w:rPr>
          <w:rFonts w:ascii="Times New Roman" w:hAnsi="Times New Roman"/>
          <w:b/>
          <w:sz w:val="24"/>
          <w:szCs w:val="24"/>
        </w:rPr>
        <w:t xml:space="preserve"> Основы комплексной безопасности</w:t>
      </w:r>
      <w:r w:rsidRPr="00884433">
        <w:rPr>
          <w:rFonts w:ascii="Times New Roman" w:hAnsi="Times New Roman" w:cs="Times New Roman"/>
          <w:b/>
          <w:sz w:val="24"/>
          <w:szCs w:val="24"/>
        </w:rPr>
        <w:t>. 11 часов</w:t>
      </w:r>
    </w:p>
    <w:p w:rsidR="0060080F" w:rsidRPr="00884433" w:rsidRDefault="0060080F" w:rsidP="00D334F6">
      <w:pPr>
        <w:pStyle w:val="NoSpacing"/>
        <w:numPr>
          <w:ilvl w:val="0"/>
          <w:numId w:val="8"/>
        </w:numPr>
        <w:tabs>
          <w:tab w:val="left" w:pos="426"/>
        </w:tabs>
        <w:ind w:left="0" w:firstLine="0"/>
        <w:jc w:val="both"/>
        <w:rPr>
          <w:rFonts w:ascii="Times New Roman" w:hAnsi="Times New Roman" w:cs="Times New Roman"/>
          <w:i/>
          <w:sz w:val="24"/>
          <w:szCs w:val="24"/>
        </w:rPr>
      </w:pPr>
      <w:r w:rsidRPr="00884433">
        <w:rPr>
          <w:rFonts w:ascii="Times New Roman" w:hAnsi="Times New Roman" w:cs="Times New Roman"/>
          <w:i/>
          <w:sz w:val="24"/>
          <w:szCs w:val="24"/>
        </w:rPr>
        <w:t>Пожарная безопасность. 3 часа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 xml:space="preserve">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 </w:t>
      </w:r>
    </w:p>
    <w:p w:rsidR="0060080F" w:rsidRPr="00884433" w:rsidRDefault="0060080F" w:rsidP="00D334F6">
      <w:pPr>
        <w:pStyle w:val="NoSpacing"/>
        <w:numPr>
          <w:ilvl w:val="0"/>
          <w:numId w:val="8"/>
        </w:numPr>
        <w:jc w:val="both"/>
        <w:rPr>
          <w:rFonts w:ascii="Times New Roman" w:hAnsi="Times New Roman" w:cs="Times New Roman"/>
          <w:i/>
          <w:sz w:val="24"/>
          <w:szCs w:val="24"/>
        </w:rPr>
      </w:pPr>
      <w:r w:rsidRPr="00884433">
        <w:rPr>
          <w:rFonts w:ascii="Times New Roman" w:hAnsi="Times New Roman" w:cs="Times New Roman"/>
          <w:i/>
          <w:sz w:val="24"/>
          <w:szCs w:val="24"/>
        </w:rPr>
        <w:t>Безопасность на дорогах. 3 часа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Причины дорожно-транспортного травматизма.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60080F" w:rsidRPr="00884433" w:rsidRDefault="0060080F" w:rsidP="00D334F6">
      <w:pPr>
        <w:pStyle w:val="NoSpacing"/>
        <w:numPr>
          <w:ilvl w:val="0"/>
          <w:numId w:val="8"/>
        </w:numPr>
        <w:jc w:val="both"/>
        <w:rPr>
          <w:rFonts w:ascii="Times New Roman" w:hAnsi="Times New Roman" w:cs="Times New Roman"/>
          <w:i/>
          <w:sz w:val="24"/>
          <w:szCs w:val="24"/>
        </w:rPr>
      </w:pPr>
      <w:r w:rsidRPr="00884433">
        <w:rPr>
          <w:rFonts w:ascii="Times New Roman" w:hAnsi="Times New Roman" w:cs="Times New Roman"/>
          <w:i/>
          <w:sz w:val="24"/>
          <w:szCs w:val="24"/>
        </w:rPr>
        <w:t>Безопасность на водоёмах. 3 часа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Водоёмы. 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Оказание само- и взаимопомощи терпящим бедствие на воде.</w:t>
      </w:r>
    </w:p>
    <w:p w:rsidR="0060080F" w:rsidRPr="00884433" w:rsidRDefault="0060080F" w:rsidP="00D334F6">
      <w:pPr>
        <w:pStyle w:val="NoSpacing"/>
        <w:numPr>
          <w:ilvl w:val="0"/>
          <w:numId w:val="8"/>
        </w:numPr>
        <w:jc w:val="both"/>
        <w:rPr>
          <w:rFonts w:ascii="Times New Roman" w:hAnsi="Times New Roman" w:cs="Times New Roman"/>
          <w:i/>
          <w:sz w:val="24"/>
          <w:szCs w:val="24"/>
        </w:rPr>
      </w:pPr>
      <w:r w:rsidRPr="00884433">
        <w:rPr>
          <w:rFonts w:ascii="Times New Roman" w:hAnsi="Times New Roman" w:cs="Times New Roman"/>
          <w:i/>
          <w:sz w:val="24"/>
          <w:szCs w:val="24"/>
        </w:rPr>
        <w:t>Экологическая безопасность. 2 часа</w:t>
      </w:r>
    </w:p>
    <w:p w:rsidR="0060080F" w:rsidRPr="00884433" w:rsidRDefault="0060080F" w:rsidP="001E018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Загрязнение окружающей природной среды. Понятие о предельно допустимых концентрациях загрязняющих веществ. Мероприятия, проводимые по защите здоровья населения с неблагоприятной экологической обстановкой.</w:t>
      </w:r>
    </w:p>
    <w:p w:rsidR="0060080F" w:rsidRPr="00884433" w:rsidRDefault="0060080F" w:rsidP="00F26B74">
      <w:pPr>
        <w:pStyle w:val="NoSpacing"/>
        <w:numPr>
          <w:ilvl w:val="0"/>
          <w:numId w:val="8"/>
        </w:numPr>
        <w:jc w:val="both"/>
        <w:rPr>
          <w:rFonts w:ascii="Times New Roman" w:hAnsi="Times New Roman" w:cs="Times New Roman"/>
          <w:i/>
          <w:sz w:val="24"/>
          <w:szCs w:val="24"/>
        </w:rPr>
      </w:pPr>
      <w:r w:rsidRPr="00884433">
        <w:rPr>
          <w:rFonts w:ascii="Times New Roman" w:hAnsi="Times New Roman" w:cs="Times New Roman"/>
          <w:i/>
          <w:sz w:val="24"/>
          <w:szCs w:val="24"/>
        </w:rPr>
        <w:t>ЧС техногенного характера и их последствия. 9 часов</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Общие понятия о ЧС техногенного характера. Классификация ЧС техногенного характера по типам и видам их возникновения.</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Потенциально опасные объекты экономики. Аварии на радиационно-опасных, химически опасных и пожаровзрывоопасных объектах. Причины их возникновения и возможные последствия. Последствия аварии на Чернобыльской АЭС для Тамбовской области. Аварии на гидродинамических объектах. Рекомендации специалистов по правилам безопасного поведения в различных чрезвычайных ситуациях техногенного характера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b/>
          <w:sz w:val="24"/>
          <w:szCs w:val="24"/>
        </w:rPr>
        <w:t xml:space="preserve">Раздел </w:t>
      </w:r>
      <w:r w:rsidRPr="00884433">
        <w:rPr>
          <w:rFonts w:ascii="Times New Roman" w:hAnsi="Times New Roman"/>
          <w:b/>
          <w:sz w:val="24"/>
          <w:szCs w:val="24"/>
          <w:lang w:val="en-US"/>
        </w:rPr>
        <w:t>II</w:t>
      </w:r>
      <w:r w:rsidRPr="00884433">
        <w:rPr>
          <w:rFonts w:ascii="Times New Roman" w:hAnsi="Times New Roman"/>
          <w:b/>
          <w:sz w:val="24"/>
          <w:szCs w:val="24"/>
        </w:rPr>
        <w:t xml:space="preserve"> Защита населения Российской Федерации от ЧС 7 часов</w:t>
      </w:r>
    </w:p>
    <w:p w:rsidR="0060080F" w:rsidRPr="00884433" w:rsidRDefault="0060080F" w:rsidP="00D334F6">
      <w:pPr>
        <w:pStyle w:val="NoSpacing"/>
        <w:numPr>
          <w:ilvl w:val="0"/>
          <w:numId w:val="8"/>
        </w:numPr>
        <w:jc w:val="both"/>
        <w:rPr>
          <w:rFonts w:ascii="Times New Roman" w:hAnsi="Times New Roman" w:cs="Times New Roman"/>
          <w:i/>
          <w:sz w:val="24"/>
          <w:szCs w:val="24"/>
        </w:rPr>
      </w:pPr>
      <w:r w:rsidRPr="00884433">
        <w:rPr>
          <w:rFonts w:ascii="Times New Roman" w:hAnsi="Times New Roman"/>
          <w:i/>
          <w:sz w:val="24"/>
          <w:szCs w:val="24"/>
        </w:rPr>
        <w:t>Обеспечение безопасности населения от ЧС</w:t>
      </w:r>
      <w:r w:rsidRPr="00884433">
        <w:rPr>
          <w:rFonts w:ascii="Times New Roman" w:hAnsi="Times New Roman" w:cs="Times New Roman"/>
          <w:i/>
          <w:sz w:val="24"/>
          <w:szCs w:val="24"/>
        </w:rPr>
        <w:t xml:space="preserve"> 4 часа</w:t>
      </w:r>
    </w:p>
    <w:p w:rsidR="0060080F" w:rsidRPr="00884433" w:rsidRDefault="0060080F" w:rsidP="00D334F6">
      <w:pPr>
        <w:pStyle w:val="NoSpacing"/>
        <w:ind w:firstLine="426"/>
        <w:jc w:val="both"/>
        <w:rPr>
          <w:rFonts w:ascii="Times New Roman" w:hAnsi="Times New Roman" w:cs="Times New Roman"/>
          <w:sz w:val="24"/>
          <w:szCs w:val="24"/>
        </w:rPr>
      </w:pPr>
      <w:r w:rsidRPr="00884433">
        <w:rPr>
          <w:rFonts w:ascii="Times New Roman" w:hAnsi="Times New Roman"/>
          <w:sz w:val="24"/>
          <w:szCs w:val="24"/>
        </w:rPr>
        <w:t>Обеспечение радиационной безопасности населения.</w:t>
      </w:r>
      <w:r w:rsidRPr="00884433">
        <w:rPr>
          <w:rFonts w:ascii="Times New Roman" w:hAnsi="Times New Roman" w:cs="Times New Roman"/>
          <w:sz w:val="24"/>
          <w:szCs w:val="24"/>
        </w:rPr>
        <w:t xml:space="preserve"> </w:t>
      </w:r>
      <w:r w:rsidRPr="00884433">
        <w:rPr>
          <w:rFonts w:ascii="Times New Roman" w:hAnsi="Times New Roman"/>
          <w:sz w:val="24"/>
          <w:szCs w:val="24"/>
        </w:rPr>
        <w:t>Обеспечение химической защиты населения.</w:t>
      </w:r>
      <w:r w:rsidRPr="00884433">
        <w:rPr>
          <w:rFonts w:ascii="Times New Roman" w:hAnsi="Times New Roman" w:cs="Times New Roman"/>
          <w:sz w:val="24"/>
          <w:szCs w:val="24"/>
        </w:rPr>
        <w:t xml:space="preserve"> </w:t>
      </w:r>
      <w:r w:rsidRPr="00884433">
        <w:rPr>
          <w:rFonts w:ascii="Times New Roman" w:hAnsi="Times New Roman"/>
          <w:sz w:val="24"/>
          <w:szCs w:val="24"/>
        </w:rPr>
        <w:t>Обеспечение защиты населения от последствий аварий на взрывоопасных объектах. Обеспечение защиты населения от последствий аварий на гидротехнических сооружениях.</w:t>
      </w:r>
      <w:r w:rsidRPr="00884433">
        <w:rPr>
          <w:rFonts w:ascii="Times New Roman" w:hAnsi="Times New Roman" w:cs="Times New Roman"/>
          <w:sz w:val="24"/>
          <w:szCs w:val="24"/>
        </w:rPr>
        <w:t xml:space="preserve"> Способы оповещения населения о ЧС техногенного характера. Организация защиты населения при авариях на радиационно-опасных и химически опасных объектах.</w:t>
      </w:r>
    </w:p>
    <w:p w:rsidR="0060080F" w:rsidRPr="00884433" w:rsidRDefault="0060080F" w:rsidP="00B77EC8">
      <w:pPr>
        <w:pStyle w:val="NoSpacing"/>
        <w:numPr>
          <w:ilvl w:val="0"/>
          <w:numId w:val="8"/>
        </w:numPr>
        <w:jc w:val="both"/>
        <w:rPr>
          <w:rFonts w:ascii="Times New Roman" w:hAnsi="Times New Roman"/>
          <w:i/>
          <w:sz w:val="24"/>
          <w:szCs w:val="24"/>
        </w:rPr>
      </w:pPr>
      <w:r w:rsidRPr="00884433">
        <w:rPr>
          <w:rFonts w:ascii="Times New Roman" w:hAnsi="Times New Roman"/>
          <w:i/>
          <w:sz w:val="24"/>
          <w:szCs w:val="24"/>
        </w:rPr>
        <w:t>Организация защиты населения от ЧС техногенного характера 3 часа</w:t>
      </w:r>
    </w:p>
    <w:p w:rsidR="0060080F" w:rsidRPr="00884433" w:rsidRDefault="0060080F" w:rsidP="00B77EC8">
      <w:pPr>
        <w:pStyle w:val="NoSpacing"/>
        <w:ind w:firstLine="426"/>
        <w:jc w:val="both"/>
        <w:rPr>
          <w:rFonts w:ascii="Times New Roman" w:hAnsi="Times New Roman" w:cs="Times New Roman"/>
          <w:sz w:val="24"/>
          <w:szCs w:val="24"/>
        </w:rPr>
      </w:pPr>
      <w:r w:rsidRPr="00884433">
        <w:rPr>
          <w:rFonts w:ascii="Times New Roman" w:hAnsi="Times New Roman"/>
          <w:sz w:val="24"/>
          <w:szCs w:val="24"/>
        </w:rPr>
        <w:t>Организация оповещения населения от ЧС техногенного характера. Эвакуация населения. Мероприятия по инженерной защите населения от ЧС техногенного характера.</w:t>
      </w:r>
      <w:r w:rsidRPr="00884433">
        <w:rPr>
          <w:rFonts w:ascii="Times New Roman" w:hAnsi="Times New Roman" w:cs="Times New Roman"/>
          <w:sz w:val="24"/>
          <w:szCs w:val="24"/>
        </w:rPr>
        <w:t xml:space="preserve"> Способы оповещения населения о ЧС техногенного характера. Организация защиты населения при авариях на радиационно-опасных и химически опасных объектах.</w:t>
      </w:r>
    </w:p>
    <w:p w:rsidR="0060080F" w:rsidRPr="00884433" w:rsidRDefault="0060080F" w:rsidP="00D334F6">
      <w:pPr>
        <w:pStyle w:val="NoSpacing"/>
        <w:ind w:firstLine="426"/>
        <w:jc w:val="both"/>
        <w:rPr>
          <w:rFonts w:ascii="Times New Roman" w:hAnsi="Times New Roman" w:cs="Times New Roman"/>
          <w:i/>
          <w:sz w:val="24"/>
          <w:szCs w:val="24"/>
        </w:rPr>
      </w:pPr>
    </w:p>
    <w:p w:rsidR="0060080F" w:rsidRPr="00884433" w:rsidRDefault="0060080F" w:rsidP="00D334F6">
      <w:pPr>
        <w:pStyle w:val="NoSpacing"/>
        <w:jc w:val="both"/>
        <w:rPr>
          <w:rFonts w:ascii="Times New Roman" w:hAnsi="Times New Roman" w:cs="Times New Roman"/>
          <w:b/>
          <w:sz w:val="24"/>
          <w:szCs w:val="24"/>
        </w:rPr>
      </w:pPr>
      <w:r w:rsidRPr="00884433">
        <w:rPr>
          <w:rFonts w:ascii="Times New Roman" w:hAnsi="Times New Roman" w:cs="Times New Roman"/>
          <w:b/>
          <w:sz w:val="24"/>
          <w:szCs w:val="24"/>
        </w:rPr>
        <w:t>Раздел III.     Основы медицинских знаний и ЗОЖ. 12 часов</w:t>
      </w:r>
    </w:p>
    <w:p w:rsidR="0060080F" w:rsidRPr="00884433" w:rsidRDefault="0060080F" w:rsidP="00223554">
      <w:pPr>
        <w:pStyle w:val="NoSpacing"/>
        <w:numPr>
          <w:ilvl w:val="0"/>
          <w:numId w:val="8"/>
        </w:numPr>
        <w:ind w:left="284" w:hanging="284"/>
        <w:jc w:val="both"/>
        <w:rPr>
          <w:rFonts w:ascii="Times New Roman" w:hAnsi="Times New Roman" w:cs="Times New Roman"/>
          <w:i/>
          <w:sz w:val="24"/>
          <w:szCs w:val="24"/>
        </w:rPr>
      </w:pPr>
      <w:r w:rsidRPr="00884433">
        <w:rPr>
          <w:rFonts w:ascii="Times New Roman" w:hAnsi="Times New Roman"/>
          <w:i/>
          <w:sz w:val="24"/>
          <w:szCs w:val="24"/>
        </w:rPr>
        <w:t>ЗОЖ и его составляющие</w:t>
      </w:r>
      <w:r w:rsidRPr="00884433">
        <w:rPr>
          <w:rFonts w:ascii="Times New Roman" w:hAnsi="Times New Roman" w:cs="Times New Roman"/>
          <w:i/>
          <w:sz w:val="24"/>
          <w:szCs w:val="24"/>
        </w:rPr>
        <w:t xml:space="preserve"> 8 часов </w:t>
      </w:r>
    </w:p>
    <w:p w:rsidR="0060080F" w:rsidRPr="00884433" w:rsidRDefault="0060080F" w:rsidP="00B77EC8">
      <w:pPr>
        <w:pStyle w:val="NoSpacing"/>
        <w:ind w:firstLine="426"/>
        <w:jc w:val="both"/>
        <w:rPr>
          <w:rFonts w:ascii="Times New Roman" w:hAnsi="Times New Roman" w:cs="Times New Roman"/>
          <w:sz w:val="24"/>
          <w:szCs w:val="24"/>
        </w:rPr>
      </w:pPr>
      <w:r w:rsidRPr="00884433">
        <w:rPr>
          <w:rFonts w:ascii="Times New Roman" w:hAnsi="Times New Roman"/>
          <w:sz w:val="24"/>
          <w:szCs w:val="24"/>
        </w:rPr>
        <w:t>Общие понятия о здоровье как основной ценности человека.</w:t>
      </w:r>
      <w:r w:rsidRPr="00884433">
        <w:rPr>
          <w:rFonts w:ascii="Times New Roman" w:hAnsi="Times New Roman" w:cs="Times New Roman"/>
          <w:sz w:val="24"/>
          <w:szCs w:val="24"/>
        </w:rPr>
        <w:t xml:space="preserve"> </w:t>
      </w:r>
      <w:r w:rsidRPr="00884433">
        <w:rPr>
          <w:rFonts w:ascii="Times New Roman" w:hAnsi="Times New Roman"/>
          <w:sz w:val="24"/>
          <w:szCs w:val="24"/>
        </w:rPr>
        <w:t>Индивидуальное здоровье человека, его физическая, духовная и социальная сущность.</w:t>
      </w:r>
      <w:r w:rsidRPr="00884433">
        <w:rPr>
          <w:rFonts w:ascii="Times New Roman" w:hAnsi="Times New Roman" w:cs="Times New Roman"/>
          <w:sz w:val="24"/>
          <w:szCs w:val="24"/>
        </w:rPr>
        <w:t xml:space="preserve"> </w:t>
      </w:r>
      <w:r w:rsidRPr="00884433">
        <w:rPr>
          <w:rFonts w:ascii="Times New Roman" w:hAnsi="Times New Roman"/>
          <w:sz w:val="24"/>
          <w:szCs w:val="24"/>
        </w:rPr>
        <w:t>Репродуктивное здоровье – составляющая здоровья человека и общества.</w:t>
      </w:r>
      <w:r w:rsidRPr="00884433">
        <w:rPr>
          <w:rFonts w:ascii="Times New Roman" w:hAnsi="Times New Roman" w:cs="Times New Roman"/>
          <w:sz w:val="24"/>
          <w:szCs w:val="24"/>
        </w:rPr>
        <w:t xml:space="preserve"> </w:t>
      </w:r>
      <w:r w:rsidRPr="00884433">
        <w:rPr>
          <w:rFonts w:ascii="Times New Roman" w:hAnsi="Times New Roman"/>
          <w:sz w:val="24"/>
          <w:szCs w:val="24"/>
        </w:rPr>
        <w:t>ЗОЖ как необходимое условие сохранения и укрепления здоровья человека и общества. ЗОЖ и профилактика основных неинфекционных заболеваний.</w:t>
      </w:r>
      <w:r w:rsidRPr="00884433">
        <w:rPr>
          <w:rFonts w:ascii="Times New Roman" w:hAnsi="Times New Roman" w:cs="Times New Roman"/>
          <w:sz w:val="24"/>
          <w:szCs w:val="24"/>
        </w:rPr>
        <w:t xml:space="preserve"> </w:t>
      </w:r>
      <w:r w:rsidRPr="00884433">
        <w:rPr>
          <w:rFonts w:ascii="Times New Roman" w:hAnsi="Times New Roman"/>
          <w:sz w:val="24"/>
          <w:szCs w:val="24"/>
        </w:rPr>
        <w:t>Вредные привычки и их влияние на здоровье.</w:t>
      </w:r>
      <w:r w:rsidRPr="00884433">
        <w:rPr>
          <w:rFonts w:ascii="Times New Roman" w:hAnsi="Times New Roman" w:cs="Times New Roman"/>
          <w:sz w:val="24"/>
          <w:szCs w:val="24"/>
        </w:rPr>
        <w:t xml:space="preserve"> ЗОЖ и безопасность –  основные составляющие здорового образа жизни.  </w:t>
      </w:r>
    </w:p>
    <w:p w:rsidR="0060080F" w:rsidRPr="00884433" w:rsidRDefault="0060080F" w:rsidP="00223554">
      <w:pPr>
        <w:pStyle w:val="NoSpacing"/>
        <w:numPr>
          <w:ilvl w:val="0"/>
          <w:numId w:val="8"/>
        </w:numPr>
        <w:jc w:val="both"/>
        <w:rPr>
          <w:rFonts w:ascii="Times New Roman" w:hAnsi="Times New Roman" w:cs="Times New Roman"/>
          <w:i/>
          <w:sz w:val="24"/>
          <w:szCs w:val="24"/>
        </w:rPr>
      </w:pPr>
      <w:r w:rsidRPr="00884433">
        <w:rPr>
          <w:rFonts w:ascii="Times New Roman" w:hAnsi="Times New Roman" w:cs="Times New Roman"/>
          <w:i/>
          <w:sz w:val="24"/>
          <w:szCs w:val="24"/>
        </w:rPr>
        <w:t>Основы медицинских знаний и оказание ПМП. 4 часа</w:t>
      </w:r>
    </w:p>
    <w:p w:rsidR="0060080F" w:rsidRPr="00884433" w:rsidRDefault="0060080F" w:rsidP="00324A41">
      <w:pPr>
        <w:pStyle w:val="NoSpacing"/>
        <w:ind w:firstLine="426"/>
        <w:jc w:val="both"/>
        <w:rPr>
          <w:rFonts w:ascii="Times New Roman" w:hAnsi="Times New Roman" w:cs="Times New Roman"/>
          <w:sz w:val="24"/>
          <w:szCs w:val="24"/>
        </w:rPr>
      </w:pPr>
      <w:r w:rsidRPr="00884433">
        <w:rPr>
          <w:rFonts w:ascii="Times New Roman" w:hAnsi="Times New Roman" w:cs="Times New Roman"/>
          <w:sz w:val="24"/>
          <w:szCs w:val="24"/>
        </w:rPr>
        <w:t>Общая характеристика различных повреждений и их последствия для здоровья человека. Средства оказания ПМП при травмах и утоплении. Правила оказания ПМП при отравлениях угарным газом, хлором и аммиаком.</w:t>
      </w:r>
    </w:p>
    <w:p w:rsidR="0060080F" w:rsidRPr="005D56E0" w:rsidRDefault="0060080F" w:rsidP="00324A41">
      <w:pPr>
        <w:pStyle w:val="NoSpacing"/>
        <w:ind w:firstLine="426"/>
        <w:jc w:val="both"/>
        <w:rPr>
          <w:rFonts w:ascii="Times New Roman" w:hAnsi="Times New Roman" w:cs="Times New Roman"/>
          <w:sz w:val="28"/>
          <w:szCs w:val="28"/>
        </w:rPr>
      </w:pPr>
    </w:p>
    <w:p w:rsidR="0060080F" w:rsidRPr="00884433" w:rsidRDefault="0060080F" w:rsidP="00324A41">
      <w:pPr>
        <w:spacing w:after="0"/>
        <w:jc w:val="center"/>
        <w:rPr>
          <w:rFonts w:ascii="Times New Roman" w:hAnsi="Times New Roman" w:cs="Times New Roman"/>
          <w:b/>
          <w:sz w:val="24"/>
          <w:szCs w:val="24"/>
        </w:rPr>
      </w:pPr>
      <w:r>
        <w:rPr>
          <w:rFonts w:ascii="Times New Roman" w:hAnsi="Times New Roman" w:cs="Times New Roman"/>
          <w:b/>
          <w:sz w:val="28"/>
          <w:szCs w:val="28"/>
        </w:rPr>
        <w:t xml:space="preserve"> </w:t>
      </w:r>
      <w:r w:rsidRPr="00884433">
        <w:rPr>
          <w:rFonts w:ascii="Times New Roman" w:hAnsi="Times New Roman" w:cs="Times New Roman"/>
          <w:b/>
          <w:sz w:val="24"/>
          <w:szCs w:val="24"/>
        </w:rPr>
        <w:t>Содержание программы «Основы безопасности жизнедеятельности»</w:t>
      </w:r>
      <w:r>
        <w:rPr>
          <w:rFonts w:ascii="Times New Roman" w:hAnsi="Times New Roman" w:cs="Times New Roman"/>
          <w:b/>
          <w:sz w:val="24"/>
          <w:szCs w:val="24"/>
        </w:rPr>
        <w:t xml:space="preserve"> для 9</w:t>
      </w:r>
      <w:r w:rsidRPr="00884433">
        <w:rPr>
          <w:rFonts w:ascii="Times New Roman" w:hAnsi="Times New Roman" w:cs="Times New Roman"/>
          <w:b/>
          <w:sz w:val="24"/>
          <w:szCs w:val="24"/>
        </w:rPr>
        <w:t xml:space="preserve"> класса</w:t>
      </w:r>
    </w:p>
    <w:p w:rsidR="0060080F" w:rsidRPr="00324A41" w:rsidRDefault="0060080F" w:rsidP="00324A41">
      <w:pPr>
        <w:pStyle w:val="NoSpacing"/>
        <w:rPr>
          <w:rFonts w:ascii="Times New Roman" w:hAnsi="Times New Roman" w:cs="Times New Roman"/>
          <w:b/>
          <w:sz w:val="24"/>
          <w:szCs w:val="24"/>
        </w:rPr>
      </w:pPr>
      <w:r w:rsidRPr="00324A41">
        <w:rPr>
          <w:rFonts w:ascii="Times New Roman" w:hAnsi="Times New Roman" w:cs="Times New Roman"/>
          <w:b/>
          <w:sz w:val="24"/>
          <w:szCs w:val="24"/>
        </w:rPr>
        <w:t xml:space="preserve">Раздел I.     </w:t>
      </w:r>
      <w:r w:rsidRPr="00324A41">
        <w:rPr>
          <w:rFonts w:ascii="Times New Roman" w:hAnsi="Times New Roman" w:cs="Times New Roman"/>
          <w:b/>
          <w:sz w:val="24"/>
          <w:szCs w:val="24"/>
          <w:lang w:eastAsia="ru-RU"/>
        </w:rPr>
        <w:t xml:space="preserve">  Основы комплексной безопасности</w:t>
      </w:r>
      <w:r w:rsidRPr="00324A41">
        <w:rPr>
          <w:rFonts w:ascii="Times New Roman" w:hAnsi="Times New Roman" w:cs="Times New Roman"/>
          <w:b/>
          <w:sz w:val="24"/>
          <w:szCs w:val="24"/>
        </w:rPr>
        <w:t>. 24 часа</w:t>
      </w:r>
    </w:p>
    <w:p w:rsidR="0060080F" w:rsidRPr="00324A41" w:rsidRDefault="0060080F" w:rsidP="00324A41">
      <w:pPr>
        <w:pStyle w:val="NoSpacing"/>
        <w:numPr>
          <w:ilvl w:val="0"/>
          <w:numId w:val="10"/>
        </w:numPr>
        <w:ind w:left="0" w:hanging="284"/>
        <w:rPr>
          <w:rFonts w:ascii="Times New Roman" w:hAnsi="Times New Roman" w:cs="Times New Roman"/>
          <w:i/>
          <w:sz w:val="24"/>
          <w:szCs w:val="24"/>
        </w:rPr>
      </w:pPr>
      <w:r w:rsidRPr="00324A41">
        <w:rPr>
          <w:rFonts w:ascii="Times New Roman" w:hAnsi="Times New Roman" w:cs="Times New Roman"/>
          <w:i/>
          <w:sz w:val="24"/>
          <w:szCs w:val="24"/>
          <w:lang w:eastAsia="ru-RU"/>
        </w:rPr>
        <w:t>Национальная безопасность России в современном мире</w:t>
      </w:r>
      <w:r w:rsidRPr="00324A41">
        <w:rPr>
          <w:rFonts w:ascii="Times New Roman" w:hAnsi="Times New Roman" w:cs="Times New Roman"/>
          <w:i/>
          <w:sz w:val="24"/>
          <w:szCs w:val="24"/>
        </w:rPr>
        <w:t>. 4 часа</w:t>
      </w:r>
    </w:p>
    <w:p w:rsidR="0060080F" w:rsidRPr="00324A41" w:rsidRDefault="0060080F" w:rsidP="00324A41">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rPr>
        <w:t>Россия в мировом сообществе. Страны и организации в современном мире, с которыми Россия успешно сотрудничает. Значение для России сотрудничество со странами СНГ. Роль молодого поколения России в развитии нашей страны.</w:t>
      </w:r>
    </w:p>
    <w:p w:rsidR="0060080F" w:rsidRPr="00324A41" w:rsidRDefault="0060080F" w:rsidP="00FA34DD">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rPr>
        <w:t>Национальные интересы России в современном мире и их содержание. Степень влияния каждого человека на национальную безопасность России.</w:t>
      </w:r>
    </w:p>
    <w:p w:rsidR="0060080F" w:rsidRPr="00324A41" w:rsidRDefault="0060080F" w:rsidP="00FA34DD">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rPr>
        <w:t>Основные угрозы национальным интересам России, влияние определенного поведения каждого человека на национальную безопасность России.</w:t>
      </w:r>
    </w:p>
    <w:p w:rsidR="0060080F" w:rsidRPr="00324A41" w:rsidRDefault="0060080F" w:rsidP="004839F2">
      <w:pPr>
        <w:pStyle w:val="NoSpacing"/>
        <w:ind w:left="284"/>
        <w:jc w:val="both"/>
        <w:rPr>
          <w:rFonts w:ascii="Times New Roman" w:hAnsi="Times New Roman" w:cs="Times New Roman"/>
          <w:sz w:val="24"/>
          <w:szCs w:val="24"/>
        </w:rPr>
      </w:pPr>
      <w:r w:rsidRPr="00324A41">
        <w:rPr>
          <w:rFonts w:ascii="Times New Roman" w:hAnsi="Times New Roman" w:cs="Times New Roman"/>
          <w:sz w:val="24"/>
          <w:szCs w:val="24"/>
          <w:lang w:eastAsia="ru-RU"/>
        </w:rPr>
        <w:t>Формирование общей культуры населения в области безопасности жизнедеятельности</w:t>
      </w:r>
      <w:r w:rsidRPr="00324A41">
        <w:rPr>
          <w:rFonts w:ascii="Times New Roman" w:hAnsi="Times New Roman" w:cs="Times New Roman"/>
          <w:sz w:val="24"/>
          <w:szCs w:val="24"/>
        </w:rPr>
        <w:t xml:space="preserve"> </w:t>
      </w:r>
    </w:p>
    <w:p w:rsidR="0060080F" w:rsidRPr="00324A41" w:rsidRDefault="0060080F" w:rsidP="005D223E">
      <w:pPr>
        <w:pStyle w:val="NoSpacing"/>
        <w:numPr>
          <w:ilvl w:val="0"/>
          <w:numId w:val="10"/>
        </w:numPr>
        <w:ind w:left="284" w:hanging="284"/>
        <w:jc w:val="both"/>
        <w:rPr>
          <w:rFonts w:ascii="Times New Roman" w:hAnsi="Times New Roman" w:cs="Times New Roman"/>
          <w:i/>
          <w:sz w:val="24"/>
          <w:szCs w:val="24"/>
        </w:rPr>
      </w:pPr>
      <w:r w:rsidRPr="00324A41">
        <w:rPr>
          <w:rFonts w:ascii="Times New Roman" w:hAnsi="Times New Roman" w:cs="Times New Roman"/>
          <w:i/>
          <w:sz w:val="24"/>
          <w:szCs w:val="24"/>
          <w:lang w:eastAsia="ru-RU"/>
        </w:rPr>
        <w:t>ЧС мирного и военного времени и национальная безопасность России</w:t>
      </w:r>
      <w:r w:rsidRPr="00324A41">
        <w:rPr>
          <w:rFonts w:ascii="Times New Roman" w:hAnsi="Times New Roman" w:cs="Times New Roman"/>
          <w:i/>
          <w:sz w:val="24"/>
          <w:szCs w:val="24"/>
        </w:rPr>
        <w:t xml:space="preserve"> 4 часа</w:t>
      </w:r>
    </w:p>
    <w:p w:rsidR="0060080F" w:rsidRPr="00324A41" w:rsidRDefault="0060080F" w:rsidP="00FA34DD">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lang w:eastAsia="ru-RU"/>
        </w:rPr>
        <w:t>ЧС общие понятия и определения, их классификация.</w:t>
      </w:r>
      <w:r w:rsidRPr="00324A41">
        <w:rPr>
          <w:rFonts w:ascii="Times New Roman" w:hAnsi="Times New Roman" w:cs="Times New Roman"/>
          <w:sz w:val="24"/>
          <w:szCs w:val="24"/>
        </w:rPr>
        <w:t xml:space="preserve"> Опасные и чрезвычайные ситуации, общие понятия и определения. Классификация ЧС, основные причины увеличения их числа. Масштабы и последствия ЧС для жизнедеятельности человека.</w:t>
      </w:r>
    </w:p>
    <w:p w:rsidR="0060080F" w:rsidRPr="00324A41" w:rsidRDefault="0060080F" w:rsidP="00FA34DD">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rPr>
        <w:t>ЧС природного характера, их причины и последствия.</w:t>
      </w:r>
    </w:p>
    <w:p w:rsidR="0060080F" w:rsidRPr="00324A41" w:rsidRDefault="0060080F" w:rsidP="00FA34DD">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rPr>
        <w:t>ЧС техногенного характера, их причины и последствия.</w:t>
      </w:r>
    </w:p>
    <w:p w:rsidR="0060080F" w:rsidRPr="00324A41" w:rsidRDefault="0060080F" w:rsidP="00FA34DD">
      <w:pPr>
        <w:pStyle w:val="NoSpacing"/>
        <w:ind w:firstLine="426"/>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 xml:space="preserve"> Угроза военной безопасности России.</w:t>
      </w:r>
    </w:p>
    <w:p w:rsidR="0060080F" w:rsidRPr="00324A41" w:rsidRDefault="0060080F" w:rsidP="004839F2">
      <w:pPr>
        <w:pStyle w:val="NoSpacing"/>
        <w:jc w:val="both"/>
        <w:rPr>
          <w:rFonts w:ascii="Times New Roman" w:hAnsi="Times New Roman" w:cs="Times New Roman"/>
          <w:sz w:val="24"/>
          <w:szCs w:val="24"/>
        </w:rPr>
      </w:pPr>
      <w:r w:rsidRPr="00324A41">
        <w:rPr>
          <w:rFonts w:ascii="Times New Roman" w:hAnsi="Times New Roman" w:cs="Times New Roman"/>
          <w:b/>
          <w:sz w:val="24"/>
          <w:szCs w:val="24"/>
          <w:lang w:eastAsia="ru-RU"/>
        </w:rPr>
        <w:t xml:space="preserve">Раздел </w:t>
      </w:r>
      <w:r w:rsidRPr="00324A41">
        <w:rPr>
          <w:rFonts w:ascii="Times New Roman" w:hAnsi="Times New Roman" w:cs="Times New Roman"/>
          <w:b/>
          <w:sz w:val="24"/>
          <w:szCs w:val="24"/>
          <w:lang w:val="en-US" w:eastAsia="ru-RU"/>
        </w:rPr>
        <w:t>II</w:t>
      </w:r>
      <w:r w:rsidRPr="00324A41">
        <w:rPr>
          <w:rFonts w:ascii="Times New Roman" w:hAnsi="Times New Roman" w:cs="Times New Roman"/>
          <w:b/>
          <w:sz w:val="24"/>
          <w:szCs w:val="24"/>
          <w:lang w:eastAsia="ru-RU"/>
        </w:rPr>
        <w:t xml:space="preserve"> Защита населения Российской Федерации от чрезвычайных ситуаций 6 часов</w:t>
      </w:r>
    </w:p>
    <w:p w:rsidR="0060080F" w:rsidRPr="00324A41" w:rsidRDefault="0060080F" w:rsidP="005D223E">
      <w:pPr>
        <w:pStyle w:val="NoSpacing"/>
        <w:numPr>
          <w:ilvl w:val="0"/>
          <w:numId w:val="10"/>
        </w:numPr>
        <w:ind w:left="284" w:hanging="284"/>
        <w:jc w:val="both"/>
        <w:rPr>
          <w:rFonts w:ascii="Times New Roman" w:hAnsi="Times New Roman" w:cs="Times New Roman"/>
          <w:i/>
          <w:sz w:val="24"/>
          <w:szCs w:val="24"/>
        </w:rPr>
      </w:pPr>
      <w:r w:rsidRPr="00324A41">
        <w:rPr>
          <w:rFonts w:ascii="Times New Roman" w:hAnsi="Times New Roman" w:cs="Times New Roman"/>
          <w:i/>
          <w:sz w:val="24"/>
          <w:szCs w:val="24"/>
          <w:lang w:eastAsia="ru-RU"/>
        </w:rPr>
        <w:t>Организационные основы по защите населения страны от ЧС мирного и военного времени</w:t>
      </w:r>
      <w:r w:rsidRPr="00324A41">
        <w:rPr>
          <w:rFonts w:ascii="Times New Roman" w:hAnsi="Times New Roman" w:cs="Times New Roman"/>
          <w:i/>
          <w:sz w:val="24"/>
          <w:szCs w:val="24"/>
        </w:rPr>
        <w:t>. 3 часа</w:t>
      </w:r>
    </w:p>
    <w:p w:rsidR="0060080F" w:rsidRPr="00324A41" w:rsidRDefault="0060080F" w:rsidP="00DC6CD0">
      <w:pPr>
        <w:pStyle w:val="NoSpacing"/>
        <w:ind w:firstLine="426"/>
        <w:jc w:val="both"/>
        <w:rPr>
          <w:rFonts w:ascii="Times New Roman" w:hAnsi="Times New Roman" w:cs="Times New Roman"/>
          <w:sz w:val="24"/>
          <w:szCs w:val="24"/>
        </w:rPr>
      </w:pPr>
      <w:r w:rsidRPr="00324A41">
        <w:rPr>
          <w:rFonts w:ascii="Times New Roman" w:hAnsi="Times New Roman" w:cs="Times New Roman"/>
          <w:sz w:val="24"/>
          <w:szCs w:val="24"/>
          <w:lang w:eastAsia="ru-RU"/>
        </w:rPr>
        <w:t>Единая государственная система предупреждения и ликвидации чрезвычайных ситуаций (РСЧС). Гражданская оборона как составная часть национальной безопасности и обороноспособности страны.</w:t>
      </w:r>
      <w:r w:rsidRPr="00324A41">
        <w:rPr>
          <w:rFonts w:ascii="Times New Roman" w:hAnsi="Times New Roman" w:cs="Times New Roman"/>
          <w:sz w:val="24"/>
          <w:szCs w:val="24"/>
        </w:rPr>
        <w:t xml:space="preserve"> </w:t>
      </w:r>
      <w:r w:rsidRPr="00324A41">
        <w:rPr>
          <w:rFonts w:ascii="Times New Roman" w:hAnsi="Times New Roman" w:cs="Times New Roman"/>
          <w:sz w:val="24"/>
          <w:szCs w:val="24"/>
          <w:lang w:eastAsia="ru-RU"/>
        </w:rPr>
        <w:t>МЧС России – федеральный орган управления в области защиты населения и территорий от ЧС.</w:t>
      </w:r>
      <w:r w:rsidRPr="00324A41">
        <w:rPr>
          <w:rFonts w:ascii="Times New Roman" w:hAnsi="Times New Roman" w:cs="Times New Roman"/>
          <w:sz w:val="24"/>
          <w:szCs w:val="24"/>
        </w:rPr>
        <w:t xml:space="preserve">   Основные задачи, решаемые РСЧС по защите населения страны от ЧС природного и техногенного характера.</w:t>
      </w:r>
    </w:p>
    <w:p w:rsidR="0060080F" w:rsidRPr="00324A41" w:rsidRDefault="0060080F" w:rsidP="005D223E">
      <w:pPr>
        <w:pStyle w:val="NoSpacing"/>
        <w:numPr>
          <w:ilvl w:val="0"/>
          <w:numId w:val="10"/>
        </w:numPr>
        <w:ind w:left="284" w:hanging="284"/>
        <w:jc w:val="both"/>
        <w:rPr>
          <w:rFonts w:ascii="Times New Roman" w:hAnsi="Times New Roman" w:cs="Times New Roman"/>
          <w:i/>
          <w:sz w:val="24"/>
          <w:szCs w:val="24"/>
        </w:rPr>
      </w:pPr>
      <w:r w:rsidRPr="00324A41">
        <w:rPr>
          <w:rFonts w:ascii="Times New Roman" w:hAnsi="Times New Roman" w:cs="Times New Roman"/>
          <w:i/>
          <w:sz w:val="24"/>
          <w:szCs w:val="24"/>
          <w:lang w:eastAsia="ru-RU"/>
        </w:rPr>
        <w:t>Основные мероприятия, проводимые в РФ, по защите населения</w:t>
      </w:r>
      <w:r w:rsidRPr="00324A41">
        <w:rPr>
          <w:rFonts w:ascii="Times New Roman" w:hAnsi="Times New Roman" w:cs="Times New Roman"/>
          <w:i/>
          <w:sz w:val="24"/>
          <w:szCs w:val="24"/>
        </w:rPr>
        <w:t xml:space="preserve"> от ЧС мирного и военного времени. 4 часа</w:t>
      </w:r>
    </w:p>
    <w:p w:rsidR="0060080F" w:rsidRPr="00324A41" w:rsidRDefault="0060080F" w:rsidP="00FA34DD">
      <w:pPr>
        <w:pStyle w:val="NoSpacing"/>
        <w:ind w:firstLine="426"/>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Мониторинг и прогнозирование ЧС.</w:t>
      </w:r>
      <w:r w:rsidRPr="00324A41">
        <w:rPr>
          <w:rFonts w:ascii="Times New Roman" w:hAnsi="Times New Roman" w:cs="Times New Roman"/>
          <w:sz w:val="24"/>
          <w:szCs w:val="24"/>
        </w:rPr>
        <w:t xml:space="preserve"> </w:t>
      </w:r>
      <w:r w:rsidRPr="00324A41">
        <w:rPr>
          <w:rFonts w:ascii="Times New Roman" w:hAnsi="Times New Roman" w:cs="Times New Roman"/>
          <w:sz w:val="24"/>
          <w:szCs w:val="24"/>
          <w:lang w:eastAsia="ru-RU"/>
        </w:rPr>
        <w:t>Инженерная защита населения и территорий от ЧС. Оповещение населения в условиях ЧС Аварийно – спасательные и другие неотложные работы в очагах поражения.</w:t>
      </w:r>
    </w:p>
    <w:p w:rsidR="0060080F" w:rsidRPr="00324A41" w:rsidRDefault="0060080F" w:rsidP="006E52AD">
      <w:pPr>
        <w:pStyle w:val="NoSpacing"/>
        <w:ind w:firstLine="284"/>
        <w:jc w:val="both"/>
        <w:rPr>
          <w:rFonts w:ascii="Times New Roman" w:hAnsi="Times New Roman" w:cs="Times New Roman"/>
          <w:sz w:val="24"/>
          <w:szCs w:val="24"/>
        </w:rPr>
      </w:pPr>
      <w:r w:rsidRPr="00324A41">
        <w:rPr>
          <w:rFonts w:ascii="Times New Roman" w:hAnsi="Times New Roman" w:cs="Times New Roman"/>
          <w:b/>
          <w:sz w:val="24"/>
          <w:szCs w:val="24"/>
          <w:lang w:eastAsia="ru-RU"/>
        </w:rPr>
        <w:t xml:space="preserve">Раздел </w:t>
      </w:r>
      <w:r w:rsidRPr="00324A41">
        <w:rPr>
          <w:rFonts w:ascii="Times New Roman" w:hAnsi="Times New Roman" w:cs="Times New Roman"/>
          <w:b/>
          <w:sz w:val="24"/>
          <w:szCs w:val="24"/>
          <w:lang w:val="en-US" w:eastAsia="ru-RU"/>
        </w:rPr>
        <w:t>III</w:t>
      </w:r>
      <w:r w:rsidRPr="00324A41">
        <w:rPr>
          <w:rFonts w:ascii="Times New Roman" w:hAnsi="Times New Roman" w:cs="Times New Roman"/>
          <w:sz w:val="24"/>
          <w:szCs w:val="24"/>
        </w:rPr>
        <w:t xml:space="preserve"> </w:t>
      </w:r>
      <w:r w:rsidRPr="00324A41">
        <w:rPr>
          <w:rFonts w:ascii="Times New Roman" w:hAnsi="Times New Roman" w:cs="Times New Roman"/>
          <w:b/>
          <w:sz w:val="24"/>
          <w:szCs w:val="24"/>
          <w:lang w:eastAsia="ru-RU"/>
        </w:rPr>
        <w:t>Противодействие терроризму и экстремизму в РФ 9 часов</w:t>
      </w:r>
    </w:p>
    <w:p w:rsidR="0060080F" w:rsidRPr="00324A41" w:rsidRDefault="0060080F" w:rsidP="006E52AD">
      <w:pPr>
        <w:pStyle w:val="NoSpacing"/>
        <w:numPr>
          <w:ilvl w:val="0"/>
          <w:numId w:val="10"/>
        </w:numPr>
        <w:ind w:left="142"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Терроризм и экстремизм: их причины и последствия 2 часа</w:t>
      </w:r>
    </w:p>
    <w:p w:rsidR="0060080F" w:rsidRPr="00324A41" w:rsidRDefault="0060080F" w:rsidP="00A21E59">
      <w:pPr>
        <w:pStyle w:val="NoSpacing"/>
        <w:jc w:val="both"/>
        <w:rPr>
          <w:rFonts w:ascii="Times New Roman" w:hAnsi="Times New Roman" w:cs="Times New Roman"/>
          <w:i/>
          <w:sz w:val="24"/>
          <w:szCs w:val="24"/>
          <w:lang w:eastAsia="ru-RU"/>
        </w:rPr>
      </w:pPr>
      <w:r w:rsidRPr="00324A41">
        <w:rPr>
          <w:rFonts w:ascii="Times New Roman" w:hAnsi="Times New Roman" w:cs="Times New Roman"/>
          <w:sz w:val="24"/>
          <w:szCs w:val="24"/>
          <w:lang w:eastAsia="ru-RU"/>
        </w:rPr>
        <w:t>Международный терроризм – угроза национальной безопасности России.</w:t>
      </w:r>
    </w:p>
    <w:p w:rsidR="0060080F" w:rsidRPr="00324A41" w:rsidRDefault="0060080F" w:rsidP="00A21E59">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Виды террористической деятельности и террористических актов, их цели и способы осуществления.</w:t>
      </w:r>
    </w:p>
    <w:p w:rsidR="0060080F" w:rsidRPr="00324A41" w:rsidRDefault="0060080F" w:rsidP="00A21E59">
      <w:pPr>
        <w:pStyle w:val="NoSpacing"/>
        <w:numPr>
          <w:ilvl w:val="0"/>
          <w:numId w:val="10"/>
        </w:numPr>
        <w:ind w:left="142"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Нормативно- правовая база противодействия терроризму и наркотизму в Российской Федерации 3 часа</w:t>
      </w:r>
    </w:p>
    <w:p w:rsidR="0060080F" w:rsidRPr="00324A41" w:rsidRDefault="0060080F" w:rsidP="00A21E59">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Основные нормативно- правовые акты противодействия терроризму и наркотизму в Р Ф.</w:t>
      </w:r>
    </w:p>
    <w:p w:rsidR="0060080F" w:rsidRPr="00324A41" w:rsidRDefault="0060080F" w:rsidP="00A21E59">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Общегосударственное противодействие терроризму. Нормативно- правовая база противодействия   наркотизму.</w:t>
      </w:r>
    </w:p>
    <w:p w:rsidR="0060080F" w:rsidRPr="00324A41" w:rsidRDefault="0060080F" w:rsidP="00324A41">
      <w:pPr>
        <w:pStyle w:val="NoSpacing"/>
        <w:numPr>
          <w:ilvl w:val="0"/>
          <w:numId w:val="10"/>
        </w:numPr>
        <w:ind w:left="0"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Организационные основы противодействия терроризму и наркотизму в Российской Федерации 2 часа</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b/>
          <w:sz w:val="24"/>
          <w:szCs w:val="24"/>
          <w:lang w:eastAsia="ru-RU"/>
        </w:rPr>
        <w:t xml:space="preserve"> </w:t>
      </w:r>
      <w:r w:rsidRPr="00324A41">
        <w:rPr>
          <w:rFonts w:ascii="Times New Roman" w:hAnsi="Times New Roman" w:cs="Times New Roman"/>
          <w:sz w:val="24"/>
          <w:szCs w:val="24"/>
          <w:lang w:eastAsia="ru-RU"/>
        </w:rPr>
        <w:t>Организационные основы противодействия терроризмув РФ.</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Организационные основы противодействия наркотизму в РФ.</w:t>
      </w:r>
    </w:p>
    <w:p w:rsidR="0060080F" w:rsidRPr="00324A41" w:rsidRDefault="0060080F" w:rsidP="00324A41">
      <w:pPr>
        <w:pStyle w:val="NoSpacing"/>
        <w:numPr>
          <w:ilvl w:val="0"/>
          <w:numId w:val="10"/>
        </w:numPr>
        <w:ind w:left="0"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Обеспечение личной безопасности при угрозе теракта и профилактика наркозависимости</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Правила поведения при угрозе террористического акта.</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Профилактика наркомании.</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b/>
          <w:sz w:val="24"/>
          <w:szCs w:val="24"/>
          <w:lang w:eastAsia="ru-RU"/>
        </w:rPr>
        <w:t xml:space="preserve">Раздел </w:t>
      </w:r>
      <w:r w:rsidRPr="00324A41">
        <w:rPr>
          <w:rFonts w:ascii="Times New Roman" w:hAnsi="Times New Roman" w:cs="Times New Roman"/>
          <w:b/>
          <w:sz w:val="24"/>
          <w:szCs w:val="24"/>
          <w:lang w:val="en-US" w:eastAsia="ru-RU"/>
        </w:rPr>
        <w:t>IV</w:t>
      </w:r>
      <w:r w:rsidRPr="00324A41">
        <w:rPr>
          <w:rFonts w:ascii="Times New Roman" w:hAnsi="Times New Roman" w:cs="Times New Roman"/>
          <w:b/>
          <w:sz w:val="24"/>
          <w:szCs w:val="24"/>
          <w:lang w:eastAsia="ru-RU"/>
        </w:rPr>
        <w:t xml:space="preserve"> Основы ЗОЖ</w:t>
      </w:r>
    </w:p>
    <w:p w:rsidR="0060080F" w:rsidRPr="00324A41" w:rsidRDefault="0060080F" w:rsidP="00324A41">
      <w:pPr>
        <w:pStyle w:val="NoSpacing"/>
        <w:numPr>
          <w:ilvl w:val="0"/>
          <w:numId w:val="10"/>
        </w:numPr>
        <w:ind w:left="0"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Здоровье – условие благополучия человека 3 часа</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Здоровье человека  как индивидуальная, так и общественная ценность.</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ЗОЖ и его составляющие.</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Репродуктивное здоровье населения - национальная безопасность России.</w:t>
      </w:r>
    </w:p>
    <w:p w:rsidR="0060080F" w:rsidRPr="00324A41" w:rsidRDefault="0060080F" w:rsidP="00324A41">
      <w:pPr>
        <w:pStyle w:val="NoSpacing"/>
        <w:numPr>
          <w:ilvl w:val="0"/>
          <w:numId w:val="10"/>
        </w:numPr>
        <w:ind w:left="0"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Факторы, разрушающие репродуктивное здоровье 3 часа</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Ранние половые связи и их последствия.</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Инфекции, передаваемые половым путем.</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Понятия о ВИЧ-инфекции и СПИДе.</w:t>
      </w:r>
    </w:p>
    <w:p w:rsidR="0060080F" w:rsidRPr="00324A41" w:rsidRDefault="0060080F" w:rsidP="00324A41">
      <w:pPr>
        <w:pStyle w:val="NoSpacing"/>
        <w:numPr>
          <w:ilvl w:val="0"/>
          <w:numId w:val="10"/>
        </w:numPr>
        <w:ind w:left="0"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Правовые основы сохранения и укрепления репродуктивного здоровья 3 часа</w:t>
      </w:r>
    </w:p>
    <w:p w:rsidR="0060080F" w:rsidRPr="00324A41" w:rsidRDefault="0060080F" w:rsidP="00324A41">
      <w:pPr>
        <w:pStyle w:val="NoSpacing"/>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Брак и семья. Семья и здоровый образ жизни человека. Основы семейного права в Российской Федерации.</w:t>
      </w:r>
    </w:p>
    <w:p w:rsidR="0060080F" w:rsidRPr="00324A41" w:rsidRDefault="0060080F" w:rsidP="00324A41">
      <w:pPr>
        <w:pStyle w:val="NoSpacing"/>
        <w:jc w:val="both"/>
        <w:rPr>
          <w:rFonts w:ascii="Times New Roman" w:hAnsi="Times New Roman" w:cs="Times New Roman"/>
          <w:b/>
          <w:sz w:val="24"/>
          <w:szCs w:val="24"/>
          <w:lang w:eastAsia="ru-RU"/>
        </w:rPr>
      </w:pPr>
      <w:r w:rsidRPr="00324A41">
        <w:rPr>
          <w:rFonts w:ascii="Times New Roman" w:hAnsi="Times New Roman" w:cs="Times New Roman"/>
          <w:b/>
          <w:sz w:val="24"/>
          <w:szCs w:val="24"/>
          <w:lang w:eastAsia="ru-RU"/>
        </w:rPr>
        <w:t xml:space="preserve">Раздел </w:t>
      </w:r>
      <w:r w:rsidRPr="00324A41">
        <w:rPr>
          <w:rFonts w:ascii="Times New Roman" w:hAnsi="Times New Roman" w:cs="Times New Roman"/>
          <w:b/>
          <w:sz w:val="24"/>
          <w:szCs w:val="24"/>
          <w:lang w:val="en-US" w:eastAsia="ru-RU"/>
        </w:rPr>
        <w:t>V</w:t>
      </w:r>
      <w:r w:rsidRPr="00324A41">
        <w:rPr>
          <w:rFonts w:ascii="Times New Roman" w:hAnsi="Times New Roman" w:cs="Times New Roman"/>
          <w:b/>
          <w:sz w:val="24"/>
          <w:szCs w:val="24"/>
          <w:lang w:eastAsia="ru-RU"/>
        </w:rPr>
        <w:t xml:space="preserve">  Основы медицинских знаний и оказание и оказание ПМП 2 часа</w:t>
      </w:r>
    </w:p>
    <w:p w:rsidR="0060080F" w:rsidRPr="00324A41" w:rsidRDefault="0060080F" w:rsidP="00324A41">
      <w:pPr>
        <w:pStyle w:val="NoSpacing"/>
        <w:numPr>
          <w:ilvl w:val="0"/>
          <w:numId w:val="10"/>
        </w:numPr>
        <w:ind w:left="0" w:firstLine="0"/>
        <w:jc w:val="both"/>
        <w:rPr>
          <w:rFonts w:ascii="Times New Roman" w:hAnsi="Times New Roman" w:cs="Times New Roman"/>
          <w:i/>
          <w:sz w:val="24"/>
          <w:szCs w:val="24"/>
          <w:lang w:eastAsia="ru-RU"/>
        </w:rPr>
      </w:pPr>
      <w:r w:rsidRPr="00324A41">
        <w:rPr>
          <w:rFonts w:ascii="Times New Roman" w:hAnsi="Times New Roman" w:cs="Times New Roman"/>
          <w:i/>
          <w:sz w:val="24"/>
          <w:szCs w:val="24"/>
          <w:lang w:eastAsia="ru-RU"/>
        </w:rPr>
        <w:t>Оказание ПМП 2 часа</w:t>
      </w:r>
    </w:p>
    <w:p w:rsidR="0060080F" w:rsidRPr="00324A41" w:rsidRDefault="0060080F" w:rsidP="00324A41">
      <w:pPr>
        <w:pStyle w:val="NoSpacing"/>
        <w:jc w:val="both"/>
        <w:rPr>
          <w:rFonts w:ascii="Times New Roman" w:hAnsi="Times New Roman" w:cs="Times New Roman"/>
          <w:i/>
          <w:sz w:val="24"/>
          <w:szCs w:val="24"/>
        </w:rPr>
      </w:pPr>
      <w:r w:rsidRPr="00324A41">
        <w:rPr>
          <w:rFonts w:ascii="Times New Roman" w:hAnsi="Times New Roman" w:cs="Times New Roman"/>
          <w:sz w:val="24"/>
          <w:szCs w:val="24"/>
          <w:lang w:eastAsia="ru-RU"/>
        </w:rPr>
        <w:t>ПМП при массовых поражениях (практическое занятие по плану преподавателя). ПМП при передозировке в приеме психоактивных веществ.</w:t>
      </w:r>
    </w:p>
    <w:p w:rsidR="0060080F" w:rsidRPr="00324A41" w:rsidRDefault="0060080F" w:rsidP="00324A41">
      <w:pPr>
        <w:pStyle w:val="NoSpacing"/>
        <w:ind w:firstLine="426"/>
        <w:jc w:val="both"/>
        <w:rPr>
          <w:rFonts w:ascii="Times New Roman" w:hAnsi="Times New Roman" w:cs="Times New Roman"/>
          <w:sz w:val="24"/>
          <w:szCs w:val="24"/>
        </w:rPr>
      </w:pPr>
    </w:p>
    <w:p w:rsidR="0060080F" w:rsidRPr="00324A41" w:rsidRDefault="0060080F" w:rsidP="00324A41">
      <w:pPr>
        <w:pStyle w:val="NoSpacing"/>
        <w:ind w:firstLine="426"/>
        <w:jc w:val="center"/>
        <w:rPr>
          <w:rFonts w:ascii="Times New Roman" w:hAnsi="Times New Roman" w:cs="Times New Roman"/>
          <w:b/>
          <w:sz w:val="24"/>
          <w:szCs w:val="24"/>
          <w:lang w:eastAsia="ru-RU"/>
        </w:rPr>
      </w:pPr>
      <w:r w:rsidRPr="00324A41">
        <w:rPr>
          <w:rFonts w:ascii="Times New Roman" w:hAnsi="Times New Roman" w:cs="Times New Roman"/>
          <w:b/>
          <w:sz w:val="24"/>
          <w:szCs w:val="24"/>
        </w:rPr>
        <w:t>Формы и средства контроля</w:t>
      </w:r>
    </w:p>
    <w:p w:rsidR="0060080F" w:rsidRPr="00324A41" w:rsidRDefault="0060080F" w:rsidP="00324A41">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
          <w:sz w:val="28"/>
          <w:szCs w:val="28"/>
          <w:lang w:eastAsia="ru-RU"/>
        </w:rPr>
        <w:t xml:space="preserve"> </w:t>
      </w:r>
      <w:r w:rsidRPr="00324A41">
        <w:rPr>
          <w:rFonts w:ascii="Times New Roman" w:hAnsi="Times New Roman" w:cs="Times New Roman"/>
          <w:sz w:val="24"/>
          <w:szCs w:val="24"/>
          <w:lang w:eastAsia="ru-RU"/>
        </w:rPr>
        <w:t>Для оценки освоения учащимися  содержания учебного материала отдельных часов на проведение контрольных работ, проверочных и других письменных работ не выделяется. Согласно Положению о внутренней системе оценки каче</w:t>
      </w:r>
      <w:bookmarkStart w:id="0" w:name="_GoBack"/>
      <w:bookmarkEnd w:id="0"/>
      <w:r w:rsidRPr="00324A41">
        <w:rPr>
          <w:rFonts w:ascii="Times New Roman" w:hAnsi="Times New Roman" w:cs="Times New Roman"/>
          <w:sz w:val="24"/>
          <w:szCs w:val="24"/>
          <w:lang w:eastAsia="ru-RU"/>
        </w:rPr>
        <w:t>ства образования МБОУ «СОШ №30» предусматривается 3 мониторинговых работы (вводный, рубежный, итоговый  контроль) в год по 20 мин каждая, которые проводятся в форме тестирования.</w:t>
      </w:r>
    </w:p>
    <w:p w:rsidR="0060080F" w:rsidRDefault="0060080F" w:rsidP="001B773C">
      <w:pPr>
        <w:spacing w:line="240" w:lineRule="auto"/>
        <w:rPr>
          <w:rFonts w:ascii="Times New Roman" w:hAnsi="Times New Roman" w:cs="Times New Roman"/>
          <w:sz w:val="24"/>
          <w:szCs w:val="24"/>
        </w:rPr>
      </w:pPr>
    </w:p>
    <w:p w:rsidR="0060080F" w:rsidRDefault="0060080F" w:rsidP="005923B9">
      <w:pPr>
        <w:spacing w:after="0" w:line="240" w:lineRule="auto"/>
        <w:contextualSpacing/>
        <w:rPr>
          <w:rFonts w:ascii="Times New Roman" w:hAnsi="Times New Roman" w:cs="Times New Roman"/>
          <w:sz w:val="24"/>
          <w:szCs w:val="24"/>
        </w:rPr>
      </w:pPr>
      <w:r w:rsidRPr="00293CDF">
        <w:rPr>
          <w:rFonts w:ascii="Times New Roman" w:hAnsi="Times New Roman" w:cs="Times New Roman"/>
          <w:sz w:val="24"/>
          <w:szCs w:val="24"/>
        </w:rPr>
        <w:t>Основной формой текущего контроля знаний являются устные ответы обучающихся на теоретические вопросы.</w:t>
      </w:r>
    </w:p>
    <w:p w:rsidR="0060080F" w:rsidRDefault="0060080F" w:rsidP="005923B9">
      <w:pPr>
        <w:spacing w:after="0" w:line="240" w:lineRule="auto"/>
        <w:contextualSpacing/>
        <w:rPr>
          <w:rFonts w:ascii="Times New Roman" w:hAnsi="Times New Roman" w:cs="Times New Roman"/>
          <w:sz w:val="24"/>
          <w:szCs w:val="24"/>
        </w:rPr>
      </w:pPr>
    </w:p>
    <w:p w:rsidR="0060080F" w:rsidRPr="005923B9" w:rsidRDefault="0060080F" w:rsidP="005923B9">
      <w:pPr>
        <w:spacing w:after="0"/>
        <w:jc w:val="both"/>
        <w:rPr>
          <w:rFonts w:ascii="Times New Roman" w:hAnsi="Times New Roman" w:cs="Times New Roman"/>
          <w:sz w:val="24"/>
          <w:szCs w:val="24"/>
        </w:rPr>
      </w:pPr>
      <w:r w:rsidRPr="005923B9">
        <w:rPr>
          <w:rFonts w:ascii="Times New Roman" w:hAnsi="Times New Roman" w:cs="Times New Roman"/>
          <w:bCs/>
          <w:sz w:val="24"/>
          <w:szCs w:val="24"/>
        </w:rPr>
        <w:t xml:space="preserve"> </w:t>
      </w:r>
      <w:r>
        <w:rPr>
          <w:rFonts w:ascii="Times New Roman" w:hAnsi="Times New Roman" w:cs="Times New Roman"/>
          <w:sz w:val="24"/>
          <w:szCs w:val="24"/>
        </w:rPr>
        <w:t>Вв</w:t>
      </w:r>
      <w:r w:rsidRPr="005923B9">
        <w:rPr>
          <w:rFonts w:ascii="Times New Roman" w:hAnsi="Times New Roman" w:cs="Times New Roman"/>
          <w:sz w:val="24"/>
          <w:szCs w:val="24"/>
        </w:rPr>
        <w:t>одная проверочная работа в форме теста 6 класс.</w:t>
      </w:r>
    </w:p>
    <w:p w:rsidR="0060080F" w:rsidRPr="00EB2F17" w:rsidRDefault="0060080F" w:rsidP="005923B9">
      <w:pPr>
        <w:pStyle w:val="msonormalcxspmiddle"/>
        <w:spacing w:before="0" w:after="0"/>
        <w:jc w:val="both"/>
        <w:rPr>
          <w:b/>
        </w:rPr>
      </w:pPr>
      <w:r w:rsidRPr="00EB2F17">
        <w:rPr>
          <w:b/>
          <w:lang w:val="en-US"/>
        </w:rPr>
        <w:t>I</w:t>
      </w:r>
      <w:r w:rsidRPr="00EB2F17">
        <w:rPr>
          <w:b/>
        </w:rPr>
        <w:t xml:space="preserve"> вариант</w:t>
      </w:r>
    </w:p>
    <w:p w:rsidR="0060080F" w:rsidRPr="00EB2F17" w:rsidRDefault="0060080F" w:rsidP="005923B9">
      <w:pPr>
        <w:pStyle w:val="p3"/>
        <w:spacing w:before="0" w:beforeAutospacing="0" w:after="0" w:afterAutospacing="0"/>
        <w:jc w:val="both"/>
        <w:rPr>
          <w:b/>
        </w:rPr>
      </w:pPr>
      <w:r w:rsidRPr="00EB2F17">
        <w:rPr>
          <w:b/>
        </w:rPr>
        <w:t>1. Служба для обеспечения безопасности населения:</w:t>
      </w:r>
    </w:p>
    <w:p w:rsidR="0060080F" w:rsidRPr="00EB2F17" w:rsidRDefault="0060080F" w:rsidP="005923B9">
      <w:pPr>
        <w:pStyle w:val="p3"/>
        <w:spacing w:before="0" w:beforeAutospacing="0" w:after="0" w:afterAutospacing="0"/>
        <w:jc w:val="both"/>
      </w:pPr>
      <w:r w:rsidRPr="00EB2F17">
        <w:t>А. дорожная служба;     Б. система охраны правопорядка;   В. система водоснабжения.</w:t>
      </w:r>
    </w:p>
    <w:p w:rsidR="0060080F" w:rsidRPr="00EB2F17" w:rsidRDefault="0060080F" w:rsidP="005923B9">
      <w:pPr>
        <w:pStyle w:val="p3"/>
        <w:spacing w:before="0" w:beforeAutospacing="0" w:after="0" w:afterAutospacing="0"/>
        <w:jc w:val="both"/>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2. Во время просмотра телепередачи загорелся телевизора Ваши дальнейшие действия: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взять ведро с водой и залить пламя, если телевизор взорвался и пожар усилился, открыть окно и попытаться сбить пламя или сообщить о возгорании в пожарную охрану;</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сообщить о возгорании в пожарную охрану; если пожар усилился, покинуть помещение, открыв двери и окна;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обесточить телевизор, накрыть его плотной тканью; если пожар усилился, покинуть помещение, закрыв двери и окна и сообщить о возгорании в пожарную охрану.</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3. Что из перечисленного не входит в группы дорожных знаков?</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линии разметки;                                                   б) предупреждающие знаки;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знаки сервиса;                                                      г) информационные знаки.</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4. Регулировщик регулирует движение:</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только транспортных средств;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всех участников дорожного движения;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только пешеходов;</w:t>
      </w:r>
    </w:p>
    <w:p w:rsidR="0060080F"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всех участников дорожного движения за исключением трамваев.</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5. По сигналу «Внимание всем!» в первую очередь необходимо: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включить местную программу радио или телевизор;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выйти на улицу;</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в) оповестить соседей;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г) провести герметизацию помещений.</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6. К чрезвычайной ситуации техногенного характера относится: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сель;               б) оползень;                в)  химическая авария;                г) цунами.</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7. Что такое пожар?</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контролируемый процесс горения;                    б) горение с высокими температурами;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неконтролируемый процесс горения;                г) горение, вызванное поджогом.</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6. Первая медицинская помощь это: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квалифицированная медицинская помощь;  б) помощь человеку на месте происшествия;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помощь, оказанная бригадой скорой помощи;   г) помощь, оказанная в стационарных условиях.</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8. Здоровье это: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отсутствие болезней;                                                б) отсутствие физических дефектов;</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состояние полного физического, душевного, духовного и социального благополучия;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всегда хороший сон и аппетит.</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9. При ушибе необходимо: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наложить шину на место повреждения;                 б) наложить жгут;</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приложить к месту ушиба холод;                          г) дать пострадавшему тёплое питьё.</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10. При отравлении угарным газом необходимо: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вызвать рвоту;</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вывести пострадавшего на свежий воздух, дать вдыхать чистый кислород;</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дать пострадавшему активированный уголь;</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приложить ко лбу мокрую материю</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w:t>
      </w:r>
      <w:r w:rsidRPr="00EB2F17">
        <w:rPr>
          <w:rFonts w:ascii="Times New Roman" w:hAnsi="Times New Roman" w:cs="Times New Roman"/>
          <w:b/>
          <w:sz w:val="24"/>
          <w:szCs w:val="24"/>
        </w:rPr>
        <w:t>Ключ к тесту</w:t>
      </w:r>
    </w:p>
    <w:p w:rsidR="0060080F" w:rsidRPr="00EB2F17" w:rsidRDefault="0060080F" w:rsidP="005923B9">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796"/>
        <w:gridCol w:w="796"/>
        <w:gridCol w:w="796"/>
        <w:gridCol w:w="798"/>
        <w:gridCol w:w="798"/>
        <w:gridCol w:w="798"/>
        <w:gridCol w:w="798"/>
        <w:gridCol w:w="798"/>
        <w:gridCol w:w="798"/>
        <w:gridCol w:w="798"/>
      </w:tblGrid>
      <w:tr w:rsidR="0060080F" w:rsidRPr="00F648C7" w:rsidTr="005923B9">
        <w:tc>
          <w:tcPr>
            <w:tcW w:w="1594" w:type="dxa"/>
          </w:tcPr>
          <w:p w:rsidR="0060080F" w:rsidRPr="00013779"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Вопрос</w:t>
            </w:r>
            <w:r w:rsidRPr="00F648C7">
              <w:rPr>
                <w:rFonts w:ascii="Times New Roman" w:hAnsi="Times New Roman" w:cs="Times New Roman"/>
                <w:b/>
                <w:sz w:val="24"/>
                <w:szCs w:val="24"/>
                <w:lang w:val="en-US"/>
              </w:rPr>
              <w:t xml:space="preserve">     </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lang w:val="en-US"/>
              </w:rPr>
              <w:t xml:space="preserve">  </w:t>
            </w:r>
            <w:r w:rsidRPr="00F648C7">
              <w:rPr>
                <w:rFonts w:ascii="Times New Roman" w:hAnsi="Times New Roman" w:cs="Times New Roman"/>
                <w:b/>
                <w:sz w:val="24"/>
                <w:szCs w:val="24"/>
              </w:rPr>
              <w:t>1</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2</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3</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4</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5</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6</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7</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8</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9</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10</w:t>
            </w:r>
          </w:p>
        </w:tc>
      </w:tr>
      <w:tr w:rsidR="0060080F" w:rsidRPr="00F648C7" w:rsidTr="005923B9">
        <w:tc>
          <w:tcPr>
            <w:tcW w:w="1594" w:type="dxa"/>
          </w:tcPr>
          <w:p w:rsidR="0060080F" w:rsidRPr="00013779"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Ответ</w:t>
            </w:r>
            <w:r w:rsidRPr="00F648C7">
              <w:rPr>
                <w:rFonts w:ascii="Times New Roman" w:hAnsi="Times New Roman" w:cs="Times New Roman"/>
                <w:b/>
                <w:sz w:val="24"/>
                <w:szCs w:val="24"/>
                <w:lang w:val="en-US"/>
              </w:rPr>
              <w:t xml:space="preserve">     </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r>
    </w:tbl>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pStyle w:val="p3"/>
        <w:spacing w:before="0" w:beforeAutospacing="0" w:after="0" w:afterAutospacing="0"/>
        <w:jc w:val="both"/>
        <w:rPr>
          <w:b/>
          <w:lang w:val="en-US"/>
        </w:rPr>
      </w:pPr>
      <w:r w:rsidRPr="00EB2F17">
        <w:rPr>
          <w:b/>
        </w:rPr>
        <w:t>I</w:t>
      </w:r>
      <w:r w:rsidRPr="00EB2F17">
        <w:rPr>
          <w:b/>
          <w:lang w:val="en-US"/>
        </w:rPr>
        <w:t>I</w:t>
      </w:r>
      <w:r w:rsidRPr="00EB2F17">
        <w:rPr>
          <w:b/>
        </w:rPr>
        <w:t xml:space="preserve"> вариант</w:t>
      </w:r>
    </w:p>
    <w:p w:rsidR="0060080F" w:rsidRPr="00EB2F17" w:rsidRDefault="0060080F" w:rsidP="005923B9">
      <w:pPr>
        <w:spacing w:after="0" w:line="240" w:lineRule="auto"/>
        <w:jc w:val="both"/>
        <w:rPr>
          <w:rFonts w:ascii="Times New Roman" w:hAnsi="Times New Roman" w:cs="Times New Roman"/>
          <w:b/>
          <w:sz w:val="24"/>
          <w:szCs w:val="24"/>
          <w:lang w:val="en-US"/>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1. Жест регулировщика – поднятая вверх рука означает:</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движение транспортных средств запрещено;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движение пешеходов запрещено;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разрешает движение пешеходов;</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движение пешеходов и транспортных средств запрещено.</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2. К общественному транспорту относится: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метро;                                                б) автомобиль;</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мотоцикл;                                         г) лодка.</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3. Наиболее частые причины возникновения ЧС в жилище:</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возгорание, затопление, разрушение конструкций;</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взрывы и пожары;</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как результат стихийных бедствий.</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4. Что такое пожар?</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контролируемый процесс горения;                    б) горение с высокими температурами;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неконтролируемый процесс горения;                г) горение, вызванное поджогом.</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5. Если на вас загорелась одежда, то вы:</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остановитесь, упадете и покатитесь, сбивая пламя;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побежите и постараетесь сорвать одежду;</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завернетесь в одеяло или обмотаетесь плотной тканью.</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6. Какова правильная последовательность действий при пожаре:</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попытаться потушить огонь, используя первичные средства пожаротушения, открыть окно для удаления дыма, позвонить в пожарную охрану и сообщить о пожаре</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немедленно покинуть помещение, плотно закрыв за собой дверь, позвать на помощь взрослых, если их нет, то позвонить в пожарную охрану и сообщить о пожаре;</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позвонить на работу родителям и сообщить о пожаре, попытаться потушить огонь,</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используя первичные средства пожаротушения.</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7. Что из вышеперечисленного не относится к чрезвычайным ситуациям природного характера?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землетрясения;             б) наводнения;         в) пожары и взрывы;        г) ураганы.</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 xml:space="preserve">8. Для оповещения населения об угрозе чрезвычайной ситуации используется сигнал: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зелёные ракеты;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б) звучание сирен;</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в) оповещение по телефону;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г) оповещение посыльными</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9. Здоровый образ жизни это: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образ жизни, способствующий профилактике заболеваний и повреждений и обеспечению благополучия;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отсутствие вредных привычек;</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труд;                  г) отдых.</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10. Вызов скорой помощи обязателен при: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травме головы;     б) ушибах;         в) порезах;             г) носовом кровотечении.</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B2F17">
        <w:rPr>
          <w:rFonts w:ascii="Times New Roman" w:hAnsi="Times New Roman" w:cs="Times New Roman"/>
          <w:b/>
          <w:sz w:val="24"/>
          <w:szCs w:val="24"/>
        </w:rPr>
        <w:t xml:space="preserve">                                               Ключ к тесту</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20"/>
        <w:gridCol w:w="720"/>
        <w:gridCol w:w="720"/>
        <w:gridCol w:w="720"/>
        <w:gridCol w:w="720"/>
        <w:gridCol w:w="720"/>
        <w:gridCol w:w="596"/>
        <w:gridCol w:w="708"/>
        <w:gridCol w:w="676"/>
        <w:gridCol w:w="720"/>
      </w:tblGrid>
      <w:tr w:rsidR="0060080F" w:rsidRPr="00F648C7" w:rsidTr="005923B9">
        <w:tc>
          <w:tcPr>
            <w:tcW w:w="1728"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ВОПРОС</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1</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2</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3</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4</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5</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6</w:t>
            </w:r>
          </w:p>
        </w:tc>
        <w:tc>
          <w:tcPr>
            <w:tcW w:w="596"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7</w:t>
            </w:r>
          </w:p>
        </w:tc>
        <w:tc>
          <w:tcPr>
            <w:tcW w:w="708"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8</w:t>
            </w:r>
          </w:p>
        </w:tc>
        <w:tc>
          <w:tcPr>
            <w:tcW w:w="676"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9</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10</w:t>
            </w:r>
          </w:p>
        </w:tc>
      </w:tr>
      <w:tr w:rsidR="0060080F" w:rsidRPr="00F648C7" w:rsidTr="005923B9">
        <w:tc>
          <w:tcPr>
            <w:tcW w:w="1728"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ОТВЕТ</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Г</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А</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А</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В</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А</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Б</w:t>
            </w:r>
          </w:p>
        </w:tc>
        <w:tc>
          <w:tcPr>
            <w:tcW w:w="596"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В</w:t>
            </w:r>
          </w:p>
        </w:tc>
        <w:tc>
          <w:tcPr>
            <w:tcW w:w="708"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Б</w:t>
            </w:r>
          </w:p>
        </w:tc>
        <w:tc>
          <w:tcPr>
            <w:tcW w:w="676"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А</w:t>
            </w:r>
          </w:p>
        </w:tc>
        <w:tc>
          <w:tcPr>
            <w:tcW w:w="720" w:type="dxa"/>
          </w:tcPr>
          <w:p w:rsidR="0060080F" w:rsidRPr="00F648C7" w:rsidRDefault="0060080F" w:rsidP="005923B9">
            <w:pPr>
              <w:spacing w:after="0" w:line="240" w:lineRule="auto"/>
              <w:jc w:val="both"/>
              <w:rPr>
                <w:rFonts w:ascii="Times New Roman" w:hAnsi="Times New Roman" w:cs="Times New Roman"/>
                <w:sz w:val="24"/>
                <w:szCs w:val="24"/>
              </w:rPr>
            </w:pPr>
            <w:r w:rsidRPr="00F648C7">
              <w:rPr>
                <w:rFonts w:ascii="Times New Roman" w:hAnsi="Times New Roman" w:cs="Times New Roman"/>
                <w:sz w:val="24"/>
                <w:szCs w:val="24"/>
              </w:rPr>
              <w:t>А</w:t>
            </w:r>
          </w:p>
        </w:tc>
      </w:tr>
    </w:tbl>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w:t>
      </w:r>
    </w:p>
    <w:p w:rsidR="0060080F" w:rsidRPr="00013779" w:rsidRDefault="0060080F" w:rsidP="005923B9">
      <w:pPr>
        <w:pStyle w:val="msonormalcxspmiddle"/>
        <w:spacing w:before="0" w:after="0"/>
        <w:contextualSpacing/>
        <w:jc w:val="both"/>
      </w:pPr>
      <w:r w:rsidRPr="00013779">
        <w:t xml:space="preserve">             Итоговая проверочная работа в форме теста за курс ОБЖ  6 класса.</w:t>
      </w:r>
    </w:p>
    <w:p w:rsidR="0060080F" w:rsidRPr="00013779"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lang w:val="en-US"/>
        </w:rPr>
        <w:t>I</w:t>
      </w:r>
      <w:r w:rsidRPr="00EB2F17">
        <w:rPr>
          <w:rFonts w:ascii="Times New Roman" w:hAnsi="Times New Roman" w:cs="Times New Roman"/>
          <w:b/>
          <w:sz w:val="24"/>
          <w:szCs w:val="24"/>
        </w:rPr>
        <w:t xml:space="preserve"> вариант</w:t>
      </w: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1.Кто руководит подготовкой к отдыху на природе школьников?</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обучающиеся старших классов;              б) наиболее подготовленные сверстники;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учителя или руководители туристических кружков;              г) родители.</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2. Одним из основных элементов подготовки к отдыху на природе является?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приобретение и подготовка общественного и личного снаряжения;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приобретение первичных средств пожаротушения;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знакомство с расположением общественных пунктов питания в зоне отдыха;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заготовка дров для разведения костра.</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3. Для определения сторон горизонта необходимо подготовить:</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бинокль;       б) электронные часы;    в) компас и карту; </w:t>
      </w:r>
      <w:r>
        <w:rPr>
          <w:rFonts w:ascii="Times New Roman" w:hAnsi="Times New Roman" w:cs="Times New Roman"/>
          <w:sz w:val="24"/>
          <w:szCs w:val="24"/>
        </w:rPr>
        <w:t xml:space="preserve">       </w:t>
      </w:r>
      <w:r w:rsidRPr="00EB2F17">
        <w:rPr>
          <w:rFonts w:ascii="Times New Roman" w:hAnsi="Times New Roman" w:cs="Times New Roman"/>
          <w:sz w:val="24"/>
          <w:szCs w:val="24"/>
        </w:rPr>
        <w:t>г) радиоприёмник.</w:t>
      </w:r>
    </w:p>
    <w:p w:rsidR="0060080F" w:rsidRPr="00EB2F17" w:rsidRDefault="0060080F" w:rsidP="005923B9">
      <w:pPr>
        <w:spacing w:after="0" w:line="240" w:lineRule="auto"/>
        <w:jc w:val="both"/>
        <w:rPr>
          <w:rFonts w:ascii="Times New Roman" w:hAnsi="Times New Roman" w:cs="Times New Roman"/>
          <w:b/>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4. Из-за  чего  возникает  большая  часть экстремальных ситуаций при отдыхе на природе?</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встреча с дикими зверями;                                               б) укусы насекомых;</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недисциплинированность участников;                           г) отсутствие средств гигиены.</w:t>
      </w:r>
    </w:p>
    <w:p w:rsidR="0060080F" w:rsidRPr="00EB2F17" w:rsidRDefault="0060080F" w:rsidP="005923B9">
      <w:pPr>
        <w:spacing w:after="0" w:line="240" w:lineRule="auto"/>
        <w:jc w:val="both"/>
        <w:rPr>
          <w:rFonts w:ascii="Times New Roman" w:hAnsi="Times New Roman" w:cs="Times New Roman"/>
          <w:b/>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5. На маршруте или в месте отдыха запрещается:</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без разрешения старшего отходить от группы;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б) во время отдыха заниматься личными делами;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в) на привале сушить одежду и обувь;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использовать личную посуду для   приготовления пищи.</w:t>
      </w:r>
    </w:p>
    <w:p w:rsidR="0060080F" w:rsidRPr="00EB2F17" w:rsidRDefault="0060080F" w:rsidP="005923B9">
      <w:pPr>
        <w:spacing w:after="0" w:line="240" w:lineRule="auto"/>
        <w:jc w:val="both"/>
        <w:rPr>
          <w:rFonts w:ascii="Times New Roman" w:hAnsi="Times New Roman" w:cs="Times New Roman"/>
          <w:b/>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6. Что нужно сделать в первую очередь после извлечения из воды утопающего: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удалить воду из лёгких и желудка;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выполнить действия по оживлению человека;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очистить рот и нос от ила, тины и песка;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отнести пострадавшего в защищённое от солнечных лучей место.</w:t>
      </w:r>
    </w:p>
    <w:p w:rsidR="0060080F" w:rsidRPr="00EB2F17" w:rsidRDefault="0060080F" w:rsidP="005923B9">
      <w:pPr>
        <w:spacing w:after="0" w:line="240" w:lineRule="auto"/>
        <w:jc w:val="both"/>
        <w:rPr>
          <w:rFonts w:ascii="Times New Roman" w:hAnsi="Times New Roman" w:cs="Times New Roman"/>
          <w:b/>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7. Дальний (внутренний) туризм это: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путешествия в зарубежные страны;</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поход на отдых до ближайшей речки;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в) это путешествия в пределах РФ в районы отдалённые от места жительства;</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г) путешествие с пересечением часовых поясов.</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8. Для увеличения возможности организма к быстрой акклиматизации необходимо:</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усиленное активное питание;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физическая подготовка задолго до поездки;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в) как можно больше находиться на солнце;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г) многократное купание.</w:t>
      </w:r>
    </w:p>
    <w:p w:rsidR="0060080F" w:rsidRPr="00EB2F17" w:rsidRDefault="0060080F" w:rsidP="005923B9">
      <w:pPr>
        <w:spacing w:after="0" w:line="240" w:lineRule="auto"/>
        <w:jc w:val="both"/>
        <w:rPr>
          <w:rFonts w:ascii="Times New Roman" w:hAnsi="Times New Roman" w:cs="Times New Roman"/>
          <w:b/>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9. При акклиматизации в горах в первую очередь на организм человека влияет:</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а) низкие температуры;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б) повышенные физические нагрузки;</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в) пониженное давление кислорода и  атмосферного давления воздуха;                   </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 xml:space="preserve">  г)  сильные ветры.</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10. Назовите начало сезона активности клещей:</w:t>
      </w:r>
    </w:p>
    <w:p w:rsidR="0060080F" w:rsidRPr="00EB2F17" w:rsidRDefault="0060080F" w:rsidP="005923B9">
      <w:pPr>
        <w:spacing w:after="0" w:line="240" w:lineRule="auto"/>
        <w:jc w:val="both"/>
        <w:rPr>
          <w:rFonts w:ascii="Times New Roman" w:hAnsi="Times New Roman" w:cs="Times New Roman"/>
          <w:sz w:val="24"/>
          <w:szCs w:val="24"/>
        </w:rPr>
      </w:pPr>
      <w:r w:rsidRPr="00EB2F17">
        <w:rPr>
          <w:rFonts w:ascii="Times New Roman" w:hAnsi="Times New Roman" w:cs="Times New Roman"/>
          <w:sz w:val="24"/>
          <w:szCs w:val="24"/>
        </w:rPr>
        <w:t>а) март – апрель;   б) май – июнь;     в) июль август;      г) сентябрь – октябрь.</w:t>
      </w: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rPr>
        <w:t>Ключ к тесту</w:t>
      </w:r>
    </w:p>
    <w:p w:rsidR="0060080F" w:rsidRPr="00EB2F17" w:rsidRDefault="0060080F" w:rsidP="005923B9">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796"/>
        <w:gridCol w:w="796"/>
        <w:gridCol w:w="796"/>
        <w:gridCol w:w="798"/>
        <w:gridCol w:w="798"/>
        <w:gridCol w:w="798"/>
        <w:gridCol w:w="798"/>
        <w:gridCol w:w="798"/>
        <w:gridCol w:w="798"/>
        <w:gridCol w:w="798"/>
      </w:tblGrid>
      <w:tr w:rsidR="0060080F" w:rsidRPr="00F648C7" w:rsidTr="005923B9">
        <w:tc>
          <w:tcPr>
            <w:tcW w:w="1594"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Вопрос</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1</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2</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3</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4</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5</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6</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7</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8</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9</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10</w:t>
            </w:r>
          </w:p>
        </w:tc>
      </w:tr>
      <w:tr w:rsidR="0060080F" w:rsidRPr="00F648C7" w:rsidTr="005923B9">
        <w:tc>
          <w:tcPr>
            <w:tcW w:w="1594"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Ответ</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c>
          <w:tcPr>
            <w:tcW w:w="797"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c>
          <w:tcPr>
            <w:tcW w:w="798" w:type="dxa"/>
          </w:tcPr>
          <w:p w:rsidR="0060080F" w:rsidRPr="00F648C7" w:rsidRDefault="0060080F" w:rsidP="005923B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r>
    </w:tbl>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sz w:val="24"/>
          <w:szCs w:val="24"/>
        </w:rPr>
      </w:pPr>
    </w:p>
    <w:p w:rsidR="0060080F" w:rsidRPr="00EB2F17" w:rsidRDefault="0060080F" w:rsidP="005923B9">
      <w:pPr>
        <w:spacing w:after="0" w:line="240" w:lineRule="auto"/>
        <w:jc w:val="both"/>
        <w:rPr>
          <w:rFonts w:ascii="Times New Roman" w:hAnsi="Times New Roman" w:cs="Times New Roman"/>
          <w:b/>
          <w:sz w:val="24"/>
          <w:szCs w:val="24"/>
        </w:rPr>
      </w:pPr>
      <w:r w:rsidRPr="00EB2F17">
        <w:rPr>
          <w:rFonts w:ascii="Times New Roman" w:hAnsi="Times New Roman" w:cs="Times New Roman"/>
          <w:b/>
          <w:sz w:val="24"/>
          <w:szCs w:val="24"/>
          <w:lang w:val="en-US"/>
        </w:rPr>
        <w:t>II</w:t>
      </w:r>
      <w:r w:rsidRPr="005923B9">
        <w:rPr>
          <w:rFonts w:ascii="Times New Roman" w:hAnsi="Times New Roman" w:cs="Times New Roman"/>
          <w:b/>
          <w:sz w:val="24"/>
          <w:szCs w:val="24"/>
        </w:rPr>
        <w:t xml:space="preserve"> </w:t>
      </w:r>
      <w:r w:rsidRPr="00EB2F17">
        <w:rPr>
          <w:rFonts w:ascii="Times New Roman" w:hAnsi="Times New Roman" w:cs="Times New Roman"/>
          <w:b/>
          <w:sz w:val="24"/>
          <w:szCs w:val="24"/>
        </w:rPr>
        <w:t>вариант</w:t>
      </w: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1. Что является главной  задачей при подготовке и проведения отдыха на природе?</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обеспечение безопасности;                                    б) знание устройства палатки;</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изучение походной песни;                                     г) подготовка снаряжения для рыбной ловли.</w:t>
      </w:r>
    </w:p>
    <w:p w:rsidR="0060080F" w:rsidRPr="00EB2F17" w:rsidRDefault="0060080F" w:rsidP="00013779">
      <w:pPr>
        <w:spacing w:after="0" w:line="240" w:lineRule="auto"/>
        <w:rPr>
          <w:rFonts w:ascii="Times New Roman" w:hAnsi="Times New Roman" w:cs="Times New Roman"/>
          <w:b/>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2. Кому необходимо сообщить о выходе на организованный многодневный отдых на природу?</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милиции;</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поисково – спасательной службе района отдыха;</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противопожарной службе;                         г) обществу по защите природы.</w:t>
      </w:r>
    </w:p>
    <w:p w:rsidR="0060080F" w:rsidRPr="00EB2F17" w:rsidRDefault="0060080F" w:rsidP="00013779">
      <w:pPr>
        <w:spacing w:after="0" w:line="240" w:lineRule="auto"/>
        <w:rPr>
          <w:rFonts w:ascii="Times New Roman" w:hAnsi="Times New Roman" w:cs="Times New Roman"/>
          <w:b/>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3. Для хранения лекарственных препаратов в походе лучше  использовать:</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целлофановый пакет;                                                  б) металлическую коробку;</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бумажную упаковку;                                                   г) один из карманов рюкзака.</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4.  Замыкающий в колонне обязан следить за тем чтобы:</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выдерживалось направление движения к месту отдыха;</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никто не отстал;</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не было травм;</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г) регулировать скорость движения.</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5. Что такое «граница полигона»?</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участок местности вокруг палатки;</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место расположения воинской части;</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 xml:space="preserve">в) место расположения бивака;                        </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г) линейные ориентиры, за которые выходить нельзя.</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6. Какие признаки солнечного ожога?</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бледность кожи;</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повышение температуры тела, головная боль;</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расстройство желудка;</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г) боли в суставах.</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7. Выездной туризм это:</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путешествия в зарубежные страны;</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поход на отдых в ближайший лес;</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 xml:space="preserve">в) путешествие в другую область;                    </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г) путешествие с пересечением климатических поясов.</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8. Ускоренной акклиматизации в холодных условиях способствует:</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правильная организация питания;</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усиленное закаливание;</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ношение одежды с пониженными теплозащитными свойствами;</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г) понижение рациона питания по сравнению с привычным</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9. При ушибах необходимо:</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 xml:space="preserve">а) смазать ушибленное место йодом; </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б) приложить холод к ушибленному месту;</w:t>
      </w:r>
    </w:p>
    <w:p w:rsidR="0060080F"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 xml:space="preserve">в) на ушибленное место наклеить бактерицидный пластырь; </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г) растереть ушибленное место снегом.</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10. Для удаления клеща необходимо:</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а) захватить насекомое и вытащить пинцетом;                       б) выдавить насекомое;</w:t>
      </w:r>
    </w:p>
    <w:p w:rsidR="0060080F" w:rsidRPr="00EB2F17" w:rsidRDefault="0060080F" w:rsidP="00013779">
      <w:pPr>
        <w:spacing w:after="0" w:line="240" w:lineRule="auto"/>
        <w:rPr>
          <w:rFonts w:ascii="Times New Roman" w:hAnsi="Times New Roman" w:cs="Times New Roman"/>
          <w:sz w:val="24"/>
          <w:szCs w:val="24"/>
        </w:rPr>
      </w:pPr>
      <w:r w:rsidRPr="00EB2F17">
        <w:rPr>
          <w:rFonts w:ascii="Times New Roman" w:hAnsi="Times New Roman" w:cs="Times New Roman"/>
          <w:sz w:val="24"/>
          <w:szCs w:val="24"/>
        </w:rPr>
        <w:t>в) смазать насекомое маслом;                                                   г) выковырнуть иглой.</w:t>
      </w:r>
    </w:p>
    <w:p w:rsidR="0060080F" w:rsidRPr="00EB2F17" w:rsidRDefault="0060080F" w:rsidP="00013779">
      <w:pPr>
        <w:spacing w:after="0" w:line="240" w:lineRule="auto"/>
        <w:rPr>
          <w:rFonts w:ascii="Times New Roman" w:hAnsi="Times New Roman" w:cs="Times New Roman"/>
          <w:sz w:val="24"/>
          <w:szCs w:val="24"/>
        </w:rPr>
      </w:pPr>
    </w:p>
    <w:p w:rsidR="0060080F" w:rsidRPr="00EB2F17" w:rsidRDefault="0060080F" w:rsidP="00013779">
      <w:pPr>
        <w:spacing w:after="0" w:line="240" w:lineRule="auto"/>
        <w:rPr>
          <w:rFonts w:ascii="Times New Roman" w:hAnsi="Times New Roman" w:cs="Times New Roman"/>
          <w:b/>
          <w:sz w:val="24"/>
          <w:szCs w:val="24"/>
        </w:rPr>
      </w:pPr>
      <w:r w:rsidRPr="00EB2F17">
        <w:rPr>
          <w:rFonts w:ascii="Times New Roman" w:hAnsi="Times New Roman" w:cs="Times New Roman"/>
          <w:b/>
          <w:sz w:val="24"/>
          <w:szCs w:val="24"/>
        </w:rPr>
        <w:t>Ключ к тесту</w:t>
      </w:r>
    </w:p>
    <w:p w:rsidR="0060080F" w:rsidRPr="00EB2F17" w:rsidRDefault="0060080F" w:rsidP="005923B9">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796"/>
        <w:gridCol w:w="796"/>
        <w:gridCol w:w="796"/>
        <w:gridCol w:w="798"/>
        <w:gridCol w:w="798"/>
        <w:gridCol w:w="798"/>
        <w:gridCol w:w="798"/>
        <w:gridCol w:w="798"/>
        <w:gridCol w:w="798"/>
        <w:gridCol w:w="798"/>
      </w:tblGrid>
      <w:tr w:rsidR="0060080F" w:rsidRPr="00F648C7" w:rsidTr="00013779">
        <w:trPr>
          <w:trHeight w:val="293"/>
        </w:trPr>
        <w:tc>
          <w:tcPr>
            <w:tcW w:w="1594"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 xml:space="preserve"> вопрос</w:t>
            </w:r>
          </w:p>
        </w:tc>
        <w:tc>
          <w:tcPr>
            <w:tcW w:w="797"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 xml:space="preserve">   1</w:t>
            </w:r>
          </w:p>
        </w:tc>
        <w:tc>
          <w:tcPr>
            <w:tcW w:w="797"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2</w:t>
            </w:r>
          </w:p>
        </w:tc>
        <w:tc>
          <w:tcPr>
            <w:tcW w:w="797"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3</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4</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5</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6</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7</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8</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9</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10</w:t>
            </w:r>
          </w:p>
        </w:tc>
      </w:tr>
      <w:tr w:rsidR="0060080F" w:rsidRPr="00F648C7" w:rsidTr="00013779">
        <w:trPr>
          <w:trHeight w:val="273"/>
        </w:trPr>
        <w:tc>
          <w:tcPr>
            <w:tcW w:w="1594"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ответ</w:t>
            </w:r>
          </w:p>
        </w:tc>
        <w:tc>
          <w:tcPr>
            <w:tcW w:w="797"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 xml:space="preserve">  А</w:t>
            </w:r>
          </w:p>
        </w:tc>
        <w:tc>
          <w:tcPr>
            <w:tcW w:w="797"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7"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Г</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А</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Б</w:t>
            </w:r>
          </w:p>
        </w:tc>
        <w:tc>
          <w:tcPr>
            <w:tcW w:w="798" w:type="dxa"/>
          </w:tcPr>
          <w:p w:rsidR="0060080F" w:rsidRPr="00F648C7" w:rsidRDefault="0060080F" w:rsidP="00013779">
            <w:pPr>
              <w:spacing w:after="0" w:line="240" w:lineRule="auto"/>
              <w:jc w:val="both"/>
              <w:rPr>
                <w:rFonts w:ascii="Times New Roman" w:hAnsi="Times New Roman" w:cs="Times New Roman"/>
                <w:b/>
                <w:sz w:val="24"/>
                <w:szCs w:val="24"/>
              </w:rPr>
            </w:pPr>
            <w:r w:rsidRPr="00F648C7">
              <w:rPr>
                <w:rFonts w:ascii="Times New Roman" w:hAnsi="Times New Roman" w:cs="Times New Roman"/>
                <w:b/>
                <w:sz w:val="24"/>
                <w:szCs w:val="24"/>
              </w:rPr>
              <w:t>В</w:t>
            </w:r>
          </w:p>
        </w:tc>
      </w:tr>
    </w:tbl>
    <w:p w:rsidR="0060080F" w:rsidRDefault="0060080F" w:rsidP="00013779">
      <w:pPr>
        <w:spacing w:after="0"/>
      </w:pPr>
    </w:p>
    <w:p w:rsidR="0060080F" w:rsidRDefault="0060080F" w:rsidP="005923B9">
      <w:pPr>
        <w:spacing w:after="0" w:line="240" w:lineRule="auto"/>
        <w:rPr>
          <w:rFonts w:ascii="Times New Roman" w:hAnsi="Times New Roman" w:cs="Times New Roman"/>
          <w:sz w:val="24"/>
          <w:szCs w:val="24"/>
        </w:rPr>
      </w:pPr>
    </w:p>
    <w:p w:rsidR="0060080F" w:rsidRPr="00EF4BBB" w:rsidRDefault="0060080F" w:rsidP="00013779">
      <w:pPr>
        <w:spacing w:after="0"/>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Вв</w:t>
      </w:r>
      <w:r w:rsidRPr="00EF4BBB">
        <w:rPr>
          <w:rFonts w:ascii="Times New Roman" w:hAnsi="Times New Roman" w:cs="Times New Roman"/>
          <w:sz w:val="24"/>
          <w:szCs w:val="24"/>
        </w:rPr>
        <w:t>одная проверочная работа в форме теста</w:t>
      </w:r>
      <w:r>
        <w:rPr>
          <w:rFonts w:ascii="Times New Roman" w:hAnsi="Times New Roman" w:cs="Times New Roman"/>
          <w:sz w:val="24"/>
          <w:szCs w:val="24"/>
        </w:rPr>
        <w:t xml:space="preserve"> 7 класс</w:t>
      </w:r>
    </w:p>
    <w:p w:rsidR="0060080F" w:rsidRPr="00EF4BBB" w:rsidRDefault="0060080F" w:rsidP="005923B9">
      <w:pPr>
        <w:spacing w:after="0" w:line="240" w:lineRule="auto"/>
        <w:contextualSpacing/>
        <w:rPr>
          <w:rFonts w:ascii="Times New Roman" w:hAnsi="Times New Roman" w:cs="Times New Roman"/>
          <w:sz w:val="24"/>
          <w:szCs w:val="24"/>
        </w:rPr>
      </w:pPr>
    </w:p>
    <w:p w:rsidR="0060080F" w:rsidRDefault="0060080F" w:rsidP="005923B9">
      <w:pPr>
        <w:pStyle w:val="msonormalcxspmiddle"/>
        <w:spacing w:before="0" w:after="0"/>
      </w:pPr>
      <w:r>
        <w:rPr>
          <w:lang w:val="en-US"/>
        </w:rPr>
        <w:t>I</w:t>
      </w:r>
      <w:r>
        <w:t xml:space="preserve"> вариант</w:t>
      </w:r>
    </w:p>
    <w:p w:rsidR="0060080F" w:rsidRDefault="0060080F" w:rsidP="005923B9">
      <w:pPr>
        <w:pStyle w:val="msonormalcxspmiddle"/>
        <w:spacing w:before="0" w:after="0"/>
        <w:rPr>
          <w:b/>
        </w:rPr>
      </w:pPr>
    </w:p>
    <w:p w:rsidR="0060080F" w:rsidRDefault="0060080F" w:rsidP="005923B9">
      <w:pPr>
        <w:pStyle w:val="msonormalcxspmiddle"/>
        <w:spacing w:before="0" w:after="0"/>
        <w:jc w:val="both"/>
      </w:pPr>
      <w:r>
        <w:t>1.Кто руководит подготовкой к отдыху на природе школьников?</w:t>
      </w:r>
    </w:p>
    <w:p w:rsidR="0060080F" w:rsidRDefault="0060080F" w:rsidP="005923B9">
      <w:pPr>
        <w:pStyle w:val="msonormalcxspmiddle"/>
        <w:spacing w:before="0" w:after="0"/>
        <w:jc w:val="both"/>
      </w:pPr>
      <w:r>
        <w:t>а) обучающиеся старших классов;</w:t>
      </w:r>
    </w:p>
    <w:p w:rsidR="0060080F" w:rsidRDefault="0060080F" w:rsidP="005923B9">
      <w:pPr>
        <w:pStyle w:val="msonormalcxspmiddle"/>
        <w:spacing w:before="0" w:after="0"/>
        <w:jc w:val="both"/>
      </w:pPr>
      <w:r>
        <w:t>б) наиболее подготовленные сверстники;</w:t>
      </w:r>
    </w:p>
    <w:p w:rsidR="0060080F" w:rsidRDefault="0060080F" w:rsidP="005923B9">
      <w:pPr>
        <w:pStyle w:val="msonormalcxspmiddle"/>
        <w:spacing w:before="0" w:after="0"/>
        <w:jc w:val="both"/>
      </w:pPr>
      <w:r>
        <w:t>в) учителя или руководители туристических кружков;</w:t>
      </w:r>
    </w:p>
    <w:p w:rsidR="0060080F" w:rsidRDefault="0060080F" w:rsidP="005923B9">
      <w:pPr>
        <w:pStyle w:val="msonormalcxspmiddle"/>
        <w:spacing w:before="0" w:after="0"/>
        <w:jc w:val="both"/>
      </w:pPr>
      <w:r>
        <w:t>г) родители.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2. Что является главной  задачей при подготовке и проведении отдыха на природе?</w:t>
      </w:r>
    </w:p>
    <w:p w:rsidR="0060080F" w:rsidRDefault="0060080F" w:rsidP="005923B9">
      <w:pPr>
        <w:pStyle w:val="msonormalcxspmiddle"/>
        <w:spacing w:before="0" w:after="0"/>
        <w:jc w:val="both"/>
      </w:pPr>
      <w:r>
        <w:t>а) обеспечение безопасности;</w:t>
      </w:r>
    </w:p>
    <w:p w:rsidR="0060080F" w:rsidRDefault="0060080F" w:rsidP="005923B9">
      <w:pPr>
        <w:pStyle w:val="msonormalcxspmiddle"/>
        <w:spacing w:before="0" w:after="0"/>
        <w:jc w:val="both"/>
      </w:pPr>
      <w:r>
        <w:t>б) знание устройства палатки;</w:t>
      </w:r>
    </w:p>
    <w:p w:rsidR="0060080F" w:rsidRDefault="0060080F" w:rsidP="005923B9">
      <w:pPr>
        <w:pStyle w:val="msonormalcxspmiddle"/>
        <w:spacing w:before="0" w:after="0"/>
        <w:jc w:val="both"/>
      </w:pPr>
      <w:r>
        <w:t>в) изучение походной песни;</w:t>
      </w:r>
    </w:p>
    <w:p w:rsidR="0060080F" w:rsidRDefault="0060080F" w:rsidP="005923B9">
      <w:pPr>
        <w:pStyle w:val="msonormalcxspmiddle"/>
        <w:spacing w:before="0" w:after="0"/>
        <w:jc w:val="both"/>
      </w:pPr>
      <w:r>
        <w:t>г) подготовка снаряжения для рыбной ловли.</w:t>
      </w:r>
    </w:p>
    <w:p w:rsidR="0060080F" w:rsidRDefault="0060080F" w:rsidP="005923B9">
      <w:pPr>
        <w:pStyle w:val="msonormalcxspmiddle"/>
        <w:spacing w:before="0" w:after="0"/>
        <w:jc w:val="both"/>
      </w:pPr>
      <w:r>
        <w:t>3.  Замыкающий в колонне обязан следить за тем чтобы:</w:t>
      </w:r>
    </w:p>
    <w:p w:rsidR="0060080F" w:rsidRDefault="0060080F" w:rsidP="005923B9">
      <w:pPr>
        <w:pStyle w:val="msonormalcxspmiddle"/>
        <w:spacing w:before="0" w:after="0"/>
        <w:jc w:val="both"/>
      </w:pPr>
      <w:r>
        <w:t>а) выдерживалось направление движения к месту отдыха;</w:t>
      </w:r>
    </w:p>
    <w:p w:rsidR="0060080F" w:rsidRDefault="0060080F" w:rsidP="005923B9">
      <w:pPr>
        <w:pStyle w:val="msonormalcxspmiddle"/>
        <w:spacing w:before="0" w:after="0"/>
        <w:jc w:val="both"/>
      </w:pPr>
      <w:r>
        <w:t>б) никто не отстал;</w:t>
      </w:r>
    </w:p>
    <w:p w:rsidR="0060080F" w:rsidRDefault="0060080F" w:rsidP="005923B9">
      <w:pPr>
        <w:pStyle w:val="msonormalcxspmiddle"/>
        <w:spacing w:before="0" w:after="0"/>
        <w:jc w:val="both"/>
      </w:pPr>
      <w:r>
        <w:t>в) не было травм;</w:t>
      </w:r>
    </w:p>
    <w:p w:rsidR="0060080F" w:rsidRDefault="0060080F" w:rsidP="005923B9">
      <w:pPr>
        <w:pStyle w:val="msonormalcxspmiddle"/>
        <w:spacing w:before="0" w:after="0"/>
        <w:jc w:val="both"/>
      </w:pPr>
      <w:r>
        <w:t>г) регулировать скорость движения.</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4. На маршруте или в месте отдыха запрещается:</w:t>
      </w:r>
    </w:p>
    <w:p w:rsidR="0060080F" w:rsidRDefault="0060080F" w:rsidP="005923B9">
      <w:pPr>
        <w:pStyle w:val="msonormalcxspmiddle"/>
        <w:spacing w:before="0" w:after="0"/>
        <w:jc w:val="both"/>
      </w:pPr>
      <w:r>
        <w:t>а) без разрешения старшего отходить от группы;</w:t>
      </w:r>
    </w:p>
    <w:p w:rsidR="0060080F" w:rsidRDefault="0060080F" w:rsidP="005923B9">
      <w:pPr>
        <w:pStyle w:val="msonormalcxspmiddle"/>
        <w:spacing w:before="0" w:after="0"/>
        <w:jc w:val="both"/>
      </w:pPr>
      <w:r>
        <w:t>б) во время отдыха заниматься личными делами;</w:t>
      </w:r>
    </w:p>
    <w:p w:rsidR="0060080F" w:rsidRDefault="0060080F" w:rsidP="005923B9">
      <w:pPr>
        <w:pStyle w:val="msonormalcxspmiddle"/>
        <w:spacing w:before="0" w:after="0"/>
        <w:jc w:val="both"/>
      </w:pPr>
      <w:r>
        <w:t>в) на привале сушить одежду и обувь;</w:t>
      </w:r>
    </w:p>
    <w:p w:rsidR="0060080F" w:rsidRDefault="0060080F" w:rsidP="005923B9">
      <w:pPr>
        <w:pStyle w:val="msonormalcxspmiddle"/>
        <w:spacing w:before="0" w:after="0"/>
        <w:jc w:val="both"/>
      </w:pPr>
      <w:r>
        <w:t>г) использовать личную посуду для приготовления пищи.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5. При нападении роя пчёл необходимо:</w:t>
      </w:r>
    </w:p>
    <w:p w:rsidR="0060080F" w:rsidRDefault="0060080F" w:rsidP="005923B9">
      <w:pPr>
        <w:pStyle w:val="msonormalcxspmiddle"/>
        <w:spacing w:before="0" w:after="0"/>
        <w:jc w:val="both"/>
      </w:pPr>
      <w:r>
        <w:t>а) отпугивать пчёл, размахивая руками;</w:t>
      </w:r>
    </w:p>
    <w:p w:rsidR="0060080F" w:rsidRDefault="0060080F" w:rsidP="005923B9">
      <w:pPr>
        <w:pStyle w:val="msonormalcxspmiddle"/>
        <w:spacing w:before="0" w:after="0"/>
        <w:jc w:val="both"/>
      </w:pPr>
      <w:r>
        <w:t>б) стоять не двигаясь;</w:t>
      </w:r>
    </w:p>
    <w:p w:rsidR="0060080F" w:rsidRDefault="0060080F" w:rsidP="005923B9">
      <w:pPr>
        <w:pStyle w:val="msonormalcxspmiddle"/>
        <w:spacing w:before="0" w:after="0"/>
        <w:jc w:val="both"/>
      </w:pPr>
      <w:r>
        <w:t>в) залезть на дерево;</w:t>
      </w:r>
    </w:p>
    <w:p w:rsidR="0060080F" w:rsidRDefault="0060080F" w:rsidP="005923B9">
      <w:pPr>
        <w:pStyle w:val="msonormalcxspmiddle"/>
        <w:spacing w:before="0" w:after="0"/>
        <w:jc w:val="both"/>
      </w:pPr>
      <w:r>
        <w:t>г) бежать к воде или густому кустарнику.</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6. Для увеличения возможности организма к быстрой акклиматизации необходимо:</w:t>
      </w:r>
    </w:p>
    <w:p w:rsidR="0060080F" w:rsidRDefault="0060080F" w:rsidP="005923B9">
      <w:pPr>
        <w:pStyle w:val="msonormalcxspmiddle"/>
        <w:spacing w:before="0" w:after="0"/>
        <w:jc w:val="both"/>
      </w:pPr>
      <w:r>
        <w:t>а) усиленное активное питание;</w:t>
      </w:r>
    </w:p>
    <w:p w:rsidR="0060080F" w:rsidRDefault="0060080F" w:rsidP="005923B9">
      <w:pPr>
        <w:pStyle w:val="msonormalcxspmiddle"/>
        <w:spacing w:before="0" w:after="0"/>
        <w:jc w:val="both"/>
      </w:pPr>
      <w:r>
        <w:t>б) физическая подготовка задолго до поездки;</w:t>
      </w:r>
    </w:p>
    <w:p w:rsidR="0060080F" w:rsidRDefault="0060080F" w:rsidP="005923B9">
      <w:pPr>
        <w:pStyle w:val="msonormalcxspmiddle"/>
        <w:spacing w:before="0" w:after="0"/>
        <w:jc w:val="both"/>
      </w:pPr>
      <w:r>
        <w:t>в) как можно больше находиться на солнце;</w:t>
      </w:r>
    </w:p>
    <w:p w:rsidR="0060080F" w:rsidRDefault="0060080F" w:rsidP="005923B9">
      <w:pPr>
        <w:pStyle w:val="msonormalcxspmiddle"/>
        <w:spacing w:before="0" w:after="0"/>
        <w:jc w:val="both"/>
      </w:pPr>
      <w:r>
        <w:t>г) многократное купание.</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 xml:space="preserve"> 7. Ускоренной акклиматизации в холодных условиях способствует:</w:t>
      </w:r>
    </w:p>
    <w:p w:rsidR="0060080F" w:rsidRDefault="0060080F" w:rsidP="005923B9">
      <w:pPr>
        <w:pStyle w:val="msonormalcxspmiddle"/>
        <w:spacing w:before="0" w:after="0"/>
        <w:jc w:val="both"/>
      </w:pPr>
      <w:r>
        <w:t>а) правильная организация питания;</w:t>
      </w:r>
    </w:p>
    <w:p w:rsidR="0060080F" w:rsidRDefault="0060080F" w:rsidP="005923B9">
      <w:pPr>
        <w:pStyle w:val="msonormalcxspmiddle"/>
        <w:spacing w:before="0" w:after="0"/>
        <w:jc w:val="both"/>
      </w:pPr>
      <w:r>
        <w:t>б) усиленное закаливание;</w:t>
      </w:r>
    </w:p>
    <w:p w:rsidR="0060080F" w:rsidRDefault="0060080F" w:rsidP="005923B9">
      <w:pPr>
        <w:pStyle w:val="msonormalcxspmiddle"/>
        <w:spacing w:before="0" w:after="0"/>
        <w:jc w:val="both"/>
      </w:pPr>
      <w:r>
        <w:t>в) ношение одежды с пониженными теплозащитными свойствами;</w:t>
      </w:r>
    </w:p>
    <w:p w:rsidR="0060080F" w:rsidRDefault="0060080F" w:rsidP="005923B9">
      <w:pPr>
        <w:pStyle w:val="msonormalcxspmiddle"/>
        <w:spacing w:before="0" w:after="0"/>
        <w:jc w:val="both"/>
      </w:pPr>
      <w:r>
        <w:t>г) понижение рациона питания по сравнению с привычным</w:t>
      </w:r>
    </w:p>
    <w:p w:rsidR="0060080F" w:rsidRDefault="0060080F" w:rsidP="005923B9">
      <w:pPr>
        <w:pStyle w:val="msonormalcxspmiddle"/>
        <w:spacing w:before="0" w:after="0"/>
        <w:rPr>
          <w:b/>
        </w:rPr>
      </w:pPr>
    </w:p>
    <w:p w:rsidR="0060080F" w:rsidRDefault="0060080F" w:rsidP="005923B9">
      <w:pPr>
        <w:pStyle w:val="msonormalcxspmiddle"/>
        <w:spacing w:before="0" w:after="0"/>
        <w:jc w:val="both"/>
      </w:pPr>
      <w:r>
        <w:t>8. При попадании в зону лесного пожара:</w:t>
      </w:r>
    </w:p>
    <w:p w:rsidR="0060080F" w:rsidRDefault="0060080F" w:rsidP="005923B9">
      <w:pPr>
        <w:pStyle w:val="msonormalcxspmiddle"/>
        <w:spacing w:before="0" w:after="0"/>
        <w:jc w:val="both"/>
      </w:pPr>
      <w:r>
        <w:t>а) приступить к тушению пожара;</w:t>
      </w:r>
    </w:p>
    <w:p w:rsidR="0060080F" w:rsidRDefault="0060080F" w:rsidP="005923B9">
      <w:pPr>
        <w:pStyle w:val="msonormalcxspmiddle"/>
        <w:spacing w:before="0" w:after="0"/>
        <w:jc w:val="both"/>
      </w:pPr>
      <w:r>
        <w:t>б) выходить из опасной зоны в подветренную сторону;</w:t>
      </w:r>
    </w:p>
    <w:p w:rsidR="0060080F" w:rsidRDefault="0060080F" w:rsidP="005923B9">
      <w:pPr>
        <w:pStyle w:val="msonormalcxspmiddle"/>
        <w:spacing w:before="0" w:after="0"/>
        <w:jc w:val="both"/>
      </w:pPr>
      <w:r>
        <w:t>в) выходить в сторону перпендикулярную направлению ветра;</w:t>
      </w:r>
    </w:p>
    <w:p w:rsidR="0060080F" w:rsidRDefault="0060080F" w:rsidP="005923B9">
      <w:pPr>
        <w:pStyle w:val="msonormalcxspmiddle"/>
        <w:spacing w:before="0" w:after="0"/>
        <w:jc w:val="both"/>
      </w:pPr>
      <w:r>
        <w:t>г) находиться на месте, ждать прибытия пожарной команды.</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9. Что нужно сделать в первую очередь после извлечения из воды утопающего:</w:t>
      </w:r>
    </w:p>
    <w:p w:rsidR="0060080F" w:rsidRDefault="0060080F" w:rsidP="005923B9">
      <w:pPr>
        <w:pStyle w:val="msonormalcxspmiddle"/>
        <w:spacing w:before="0" w:after="0"/>
        <w:jc w:val="both"/>
      </w:pPr>
      <w:r>
        <w:t>а) удалить воду из лёгких и желудка;</w:t>
      </w:r>
    </w:p>
    <w:p w:rsidR="0060080F" w:rsidRDefault="0060080F" w:rsidP="005923B9">
      <w:pPr>
        <w:pStyle w:val="msonormalcxspmiddle"/>
        <w:spacing w:before="0" w:after="0"/>
        <w:jc w:val="both"/>
      </w:pPr>
      <w:r>
        <w:t>б) выполнить действия по оживлению человека;</w:t>
      </w:r>
    </w:p>
    <w:p w:rsidR="0060080F" w:rsidRDefault="0060080F" w:rsidP="005923B9">
      <w:pPr>
        <w:pStyle w:val="msonormalcxspmiddle"/>
        <w:spacing w:before="0" w:after="0"/>
        <w:jc w:val="both"/>
      </w:pPr>
      <w:r>
        <w:t>в) очистить рот и нос от ила, тины и песка;</w:t>
      </w:r>
    </w:p>
    <w:p w:rsidR="0060080F" w:rsidRDefault="0060080F" w:rsidP="005923B9">
      <w:pPr>
        <w:pStyle w:val="msonormalcxspmiddle"/>
        <w:spacing w:before="0" w:after="0"/>
        <w:jc w:val="both"/>
      </w:pPr>
      <w:r>
        <w:t>г) отнести пострадавшего в защищённое от солнечных лучей место.</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10. При ушибах необходимо:</w:t>
      </w:r>
    </w:p>
    <w:p w:rsidR="0060080F" w:rsidRDefault="0060080F" w:rsidP="005923B9">
      <w:pPr>
        <w:pStyle w:val="msonormalcxspmiddle"/>
        <w:spacing w:before="0" w:after="0"/>
        <w:jc w:val="both"/>
      </w:pPr>
      <w:r>
        <w:t>а) смазать ушибленное место йодом;</w:t>
      </w:r>
    </w:p>
    <w:p w:rsidR="0060080F" w:rsidRDefault="0060080F" w:rsidP="005923B9">
      <w:pPr>
        <w:pStyle w:val="msonormalcxspmiddle"/>
        <w:spacing w:before="0" w:after="0"/>
        <w:jc w:val="both"/>
      </w:pPr>
      <w:r>
        <w:t>б) приложить холод к ушибленному месту;</w:t>
      </w:r>
    </w:p>
    <w:p w:rsidR="0060080F" w:rsidRDefault="0060080F" w:rsidP="005923B9">
      <w:pPr>
        <w:pStyle w:val="msonormalcxspmiddle"/>
        <w:spacing w:before="0" w:after="0"/>
        <w:jc w:val="both"/>
      </w:pPr>
      <w:r>
        <w:t>в) на ушибленное место наклеить бактерицидный пластырь;</w:t>
      </w:r>
    </w:p>
    <w:p w:rsidR="0060080F" w:rsidRDefault="0060080F" w:rsidP="005923B9">
      <w:pPr>
        <w:pStyle w:val="msonormalcxspmiddle"/>
        <w:spacing w:before="0" w:after="0"/>
        <w:jc w:val="both"/>
      </w:pPr>
      <w:r>
        <w:t>г) растереть ушибленное место снегом.</w:t>
      </w:r>
    </w:p>
    <w:p w:rsidR="0060080F" w:rsidRDefault="0060080F" w:rsidP="005923B9">
      <w:pPr>
        <w:pStyle w:val="msonormalcxspmiddle"/>
        <w:spacing w:before="0" w:after="0"/>
        <w:jc w:val="center"/>
        <w:rPr>
          <w:b/>
        </w:rPr>
      </w:pPr>
    </w:p>
    <w:p w:rsidR="0060080F" w:rsidRDefault="0060080F" w:rsidP="005923B9">
      <w:pPr>
        <w:pStyle w:val="msonormalcxspmiddle"/>
        <w:spacing w:before="0" w:after="0"/>
        <w:jc w:val="center"/>
      </w:pPr>
      <w:r>
        <w:t>Ключ к тесту</w:t>
      </w:r>
    </w:p>
    <w:p w:rsidR="0060080F" w:rsidRDefault="0060080F" w:rsidP="005923B9">
      <w:pPr>
        <w:pStyle w:val="msonormalcxspmiddle"/>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
        <w:gridCol w:w="796"/>
        <w:gridCol w:w="797"/>
        <w:gridCol w:w="797"/>
        <w:gridCol w:w="797"/>
        <w:gridCol w:w="798"/>
        <w:gridCol w:w="797"/>
        <w:gridCol w:w="797"/>
        <w:gridCol w:w="797"/>
        <w:gridCol w:w="798"/>
      </w:tblGrid>
      <w:tr w:rsidR="0060080F" w:rsidTr="001B773C">
        <w:tc>
          <w:tcPr>
            <w:tcW w:w="1594" w:type="dxa"/>
          </w:tcPr>
          <w:p w:rsidR="0060080F" w:rsidRDefault="0060080F" w:rsidP="005923B9">
            <w:pPr>
              <w:pStyle w:val="msonormalcxspmiddle"/>
              <w:spacing w:before="0" w:after="0"/>
              <w:ind w:firstLine="567"/>
              <w:jc w:val="center"/>
            </w:pPr>
            <w:r>
              <w:t>вопрос</w:t>
            </w:r>
          </w:p>
        </w:tc>
        <w:tc>
          <w:tcPr>
            <w:tcW w:w="797" w:type="dxa"/>
          </w:tcPr>
          <w:p w:rsidR="0060080F" w:rsidRDefault="0060080F" w:rsidP="005923B9">
            <w:pPr>
              <w:pStyle w:val="msonormalcxspmiddle"/>
              <w:spacing w:before="0" w:after="0"/>
              <w:jc w:val="center"/>
            </w:pPr>
            <w:r>
              <w:t>1</w:t>
            </w:r>
          </w:p>
        </w:tc>
        <w:tc>
          <w:tcPr>
            <w:tcW w:w="797" w:type="dxa"/>
          </w:tcPr>
          <w:p w:rsidR="0060080F" w:rsidRDefault="0060080F" w:rsidP="005923B9">
            <w:pPr>
              <w:pStyle w:val="msonormalcxspmiddle"/>
              <w:spacing w:before="0" w:after="0"/>
              <w:jc w:val="center"/>
            </w:pPr>
            <w:r>
              <w:t>2</w:t>
            </w:r>
          </w:p>
        </w:tc>
        <w:tc>
          <w:tcPr>
            <w:tcW w:w="797" w:type="dxa"/>
          </w:tcPr>
          <w:p w:rsidR="0060080F" w:rsidRDefault="0060080F" w:rsidP="005923B9">
            <w:pPr>
              <w:pStyle w:val="msonormalcxspmiddle"/>
              <w:spacing w:before="0" w:after="0"/>
              <w:jc w:val="center"/>
            </w:pPr>
            <w:r>
              <w:t>3</w:t>
            </w:r>
          </w:p>
        </w:tc>
        <w:tc>
          <w:tcPr>
            <w:tcW w:w="798" w:type="dxa"/>
          </w:tcPr>
          <w:p w:rsidR="0060080F" w:rsidRDefault="0060080F" w:rsidP="005923B9">
            <w:pPr>
              <w:pStyle w:val="msonormalcxspmiddle"/>
              <w:spacing w:before="0" w:after="0"/>
              <w:jc w:val="center"/>
            </w:pPr>
            <w:r>
              <w:t>4</w:t>
            </w:r>
          </w:p>
        </w:tc>
        <w:tc>
          <w:tcPr>
            <w:tcW w:w="798" w:type="dxa"/>
          </w:tcPr>
          <w:p w:rsidR="0060080F" w:rsidRDefault="0060080F" w:rsidP="005923B9">
            <w:pPr>
              <w:pStyle w:val="msonormalcxspmiddle"/>
              <w:spacing w:before="0" w:after="0"/>
              <w:jc w:val="center"/>
            </w:pPr>
            <w:r>
              <w:t>5</w:t>
            </w:r>
          </w:p>
        </w:tc>
        <w:tc>
          <w:tcPr>
            <w:tcW w:w="798" w:type="dxa"/>
          </w:tcPr>
          <w:p w:rsidR="0060080F" w:rsidRDefault="0060080F" w:rsidP="005923B9">
            <w:pPr>
              <w:pStyle w:val="msonormalcxspmiddle"/>
              <w:spacing w:before="0" w:after="0"/>
              <w:jc w:val="center"/>
            </w:pPr>
            <w:r>
              <w:t>6</w:t>
            </w:r>
          </w:p>
        </w:tc>
        <w:tc>
          <w:tcPr>
            <w:tcW w:w="798" w:type="dxa"/>
          </w:tcPr>
          <w:p w:rsidR="0060080F" w:rsidRDefault="0060080F" w:rsidP="005923B9">
            <w:pPr>
              <w:pStyle w:val="msonormalcxspmiddle"/>
              <w:spacing w:before="0" w:after="0"/>
              <w:jc w:val="center"/>
            </w:pPr>
            <w:r>
              <w:t>7</w:t>
            </w:r>
          </w:p>
        </w:tc>
        <w:tc>
          <w:tcPr>
            <w:tcW w:w="798" w:type="dxa"/>
          </w:tcPr>
          <w:p w:rsidR="0060080F" w:rsidRDefault="0060080F" w:rsidP="005923B9">
            <w:pPr>
              <w:pStyle w:val="msonormalcxspmiddle"/>
              <w:spacing w:before="0" w:after="0"/>
              <w:jc w:val="center"/>
            </w:pPr>
            <w:r>
              <w:t>8</w:t>
            </w:r>
          </w:p>
        </w:tc>
        <w:tc>
          <w:tcPr>
            <w:tcW w:w="798" w:type="dxa"/>
          </w:tcPr>
          <w:p w:rsidR="0060080F" w:rsidRDefault="0060080F" w:rsidP="005923B9">
            <w:pPr>
              <w:pStyle w:val="msonormalcxspmiddle"/>
              <w:spacing w:before="0" w:after="0"/>
              <w:jc w:val="center"/>
            </w:pPr>
            <w:r>
              <w:t>9</w:t>
            </w:r>
          </w:p>
        </w:tc>
        <w:tc>
          <w:tcPr>
            <w:tcW w:w="798" w:type="dxa"/>
          </w:tcPr>
          <w:p w:rsidR="0060080F" w:rsidRDefault="0060080F" w:rsidP="005923B9">
            <w:pPr>
              <w:pStyle w:val="msonormalcxspmiddle"/>
              <w:spacing w:before="0" w:after="0"/>
              <w:jc w:val="center"/>
            </w:pPr>
            <w:r>
              <w:t>10</w:t>
            </w:r>
          </w:p>
        </w:tc>
      </w:tr>
      <w:tr w:rsidR="0060080F" w:rsidTr="001B773C">
        <w:tc>
          <w:tcPr>
            <w:tcW w:w="1594" w:type="dxa"/>
          </w:tcPr>
          <w:p w:rsidR="0060080F" w:rsidRDefault="0060080F" w:rsidP="005923B9">
            <w:pPr>
              <w:pStyle w:val="msonormalcxspmiddle"/>
              <w:spacing w:before="0" w:after="0"/>
              <w:ind w:firstLine="567"/>
              <w:jc w:val="center"/>
            </w:pPr>
            <w:r>
              <w:t>ответ</w:t>
            </w:r>
          </w:p>
        </w:tc>
        <w:tc>
          <w:tcPr>
            <w:tcW w:w="797" w:type="dxa"/>
          </w:tcPr>
          <w:p w:rsidR="0060080F" w:rsidRDefault="0060080F" w:rsidP="005923B9">
            <w:pPr>
              <w:pStyle w:val="msonormalcxspmiddle"/>
              <w:spacing w:before="0" w:after="0"/>
              <w:jc w:val="center"/>
            </w:pPr>
            <w:r>
              <w:t>в</w:t>
            </w:r>
          </w:p>
        </w:tc>
        <w:tc>
          <w:tcPr>
            <w:tcW w:w="797" w:type="dxa"/>
          </w:tcPr>
          <w:p w:rsidR="0060080F" w:rsidRDefault="0060080F" w:rsidP="005923B9">
            <w:pPr>
              <w:pStyle w:val="msonormalcxspmiddle"/>
              <w:spacing w:before="0" w:after="0"/>
              <w:jc w:val="center"/>
            </w:pPr>
            <w:r>
              <w:t>а</w:t>
            </w:r>
          </w:p>
        </w:tc>
        <w:tc>
          <w:tcPr>
            <w:tcW w:w="797"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г</w:t>
            </w:r>
          </w:p>
        </w:tc>
        <w:tc>
          <w:tcPr>
            <w:tcW w:w="798"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pPr>
    </w:p>
    <w:p w:rsidR="0060080F" w:rsidRDefault="0060080F" w:rsidP="005923B9">
      <w:pPr>
        <w:pStyle w:val="msonormalcxspmiddle"/>
        <w:spacing w:before="0" w:after="0"/>
        <w:rPr>
          <w:b/>
        </w:rPr>
      </w:pPr>
      <w:r>
        <w:t xml:space="preserve"> </w:t>
      </w:r>
      <w:r>
        <w:rPr>
          <w:b/>
          <w:lang w:val="en-US"/>
        </w:rPr>
        <w:t>II</w:t>
      </w:r>
      <w:r>
        <w:rPr>
          <w:b/>
        </w:rPr>
        <w:t xml:space="preserve"> вариант</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 Наибольшую опасность для человека во время грозы представляет:</w:t>
      </w:r>
    </w:p>
    <w:p w:rsidR="0060080F" w:rsidRDefault="0060080F" w:rsidP="005923B9">
      <w:pPr>
        <w:pStyle w:val="msonormalcxspmiddle"/>
        <w:spacing w:before="0" w:after="0"/>
        <w:jc w:val="both"/>
      </w:pPr>
      <w:r>
        <w:t>а) раскаты грома;</w:t>
      </w:r>
    </w:p>
    <w:p w:rsidR="0060080F" w:rsidRDefault="0060080F" w:rsidP="005923B9">
      <w:pPr>
        <w:pStyle w:val="msonormalcxspmiddle"/>
        <w:spacing w:before="0" w:after="0"/>
        <w:jc w:val="both"/>
      </w:pPr>
      <w:r>
        <w:t>б) ливневые осадки;</w:t>
      </w:r>
    </w:p>
    <w:p w:rsidR="0060080F" w:rsidRDefault="0060080F" w:rsidP="005923B9">
      <w:pPr>
        <w:pStyle w:val="msonormalcxspmiddle"/>
        <w:spacing w:before="0" w:after="0"/>
        <w:jc w:val="both"/>
      </w:pPr>
      <w:r>
        <w:t>в) прямое попадание молнии;</w:t>
      </w:r>
    </w:p>
    <w:p w:rsidR="0060080F" w:rsidRDefault="0060080F" w:rsidP="005923B9">
      <w:pPr>
        <w:pStyle w:val="msonormalcxspmiddle"/>
        <w:spacing w:before="0" w:after="0"/>
        <w:jc w:val="both"/>
      </w:pPr>
      <w:r>
        <w:t>г) шквальный ветер</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2. Прямому попаданию молнии менее подвержены деревья:</w:t>
      </w:r>
    </w:p>
    <w:p w:rsidR="0060080F" w:rsidRDefault="0060080F" w:rsidP="005923B9">
      <w:pPr>
        <w:pStyle w:val="msonormalcxspmiddle"/>
        <w:spacing w:before="0" w:after="0"/>
        <w:jc w:val="both"/>
      </w:pPr>
      <w:r>
        <w:t>а) берёза;</w:t>
      </w:r>
    </w:p>
    <w:p w:rsidR="0060080F" w:rsidRDefault="0060080F" w:rsidP="005923B9">
      <w:pPr>
        <w:pStyle w:val="msonormalcxspmiddle"/>
        <w:spacing w:before="0" w:after="0"/>
        <w:jc w:val="both"/>
      </w:pPr>
      <w:r>
        <w:t>б) дуб;</w:t>
      </w:r>
    </w:p>
    <w:p w:rsidR="0060080F" w:rsidRDefault="0060080F" w:rsidP="005923B9">
      <w:pPr>
        <w:pStyle w:val="msonormalcxspmiddle"/>
        <w:spacing w:before="0" w:after="0"/>
        <w:jc w:val="both"/>
      </w:pPr>
      <w:r>
        <w:t>в) тополь;</w:t>
      </w:r>
    </w:p>
    <w:p w:rsidR="0060080F" w:rsidRDefault="0060080F" w:rsidP="005923B9">
      <w:pPr>
        <w:pStyle w:val="msonormalcxspmiddle"/>
        <w:spacing w:before="0" w:after="0"/>
        <w:jc w:val="both"/>
      </w:pPr>
      <w:r>
        <w:t>г) сосна.</w:t>
      </w:r>
    </w:p>
    <w:p w:rsidR="0060080F" w:rsidRDefault="0060080F" w:rsidP="005923B9">
      <w:pPr>
        <w:pStyle w:val="msonormalcxspmiddle"/>
        <w:spacing w:before="0" w:after="0"/>
        <w:jc w:val="both"/>
      </w:pPr>
      <w:r>
        <w:t>3. Сколько взрослых должно возглавлять группу отдыхающих детей?</w:t>
      </w:r>
    </w:p>
    <w:p w:rsidR="0060080F" w:rsidRDefault="0060080F" w:rsidP="005923B9">
      <w:pPr>
        <w:pStyle w:val="msonormalcxspmiddle"/>
        <w:spacing w:before="0" w:after="0"/>
        <w:jc w:val="both"/>
      </w:pPr>
      <w:r>
        <w:t>а) не менее 3-х;</w:t>
      </w:r>
    </w:p>
    <w:p w:rsidR="0060080F" w:rsidRDefault="0060080F" w:rsidP="005923B9">
      <w:pPr>
        <w:pStyle w:val="msonormalcxspmiddle"/>
        <w:spacing w:before="0" w:after="0"/>
        <w:jc w:val="both"/>
      </w:pPr>
      <w:r>
        <w:t>б) не менее 2-х;</w:t>
      </w:r>
    </w:p>
    <w:p w:rsidR="0060080F" w:rsidRDefault="0060080F" w:rsidP="005923B9">
      <w:pPr>
        <w:pStyle w:val="msonormalcxspmiddle"/>
        <w:spacing w:before="0" w:after="0"/>
        <w:jc w:val="both"/>
      </w:pPr>
      <w:r>
        <w:t>в) не менее 5-и;</w:t>
      </w:r>
    </w:p>
    <w:p w:rsidR="0060080F" w:rsidRDefault="0060080F" w:rsidP="005923B9">
      <w:pPr>
        <w:pStyle w:val="msonormalcxspmiddle"/>
        <w:spacing w:before="0" w:after="0"/>
        <w:jc w:val="both"/>
      </w:pPr>
      <w:r>
        <w:t>г) не менее 4-х.</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4. Одним из основных элементов подготовки к отдыху на природе является:</w:t>
      </w:r>
    </w:p>
    <w:p w:rsidR="0060080F" w:rsidRDefault="0060080F" w:rsidP="005923B9">
      <w:pPr>
        <w:pStyle w:val="msonormalcxspmiddle"/>
        <w:spacing w:before="0" w:after="0"/>
        <w:jc w:val="both"/>
      </w:pPr>
      <w:r>
        <w:t>а) приобретение и подготовка общественного и личного снаряжения;</w:t>
      </w:r>
    </w:p>
    <w:p w:rsidR="0060080F" w:rsidRDefault="0060080F" w:rsidP="005923B9">
      <w:pPr>
        <w:pStyle w:val="msonormalcxspmiddle"/>
        <w:spacing w:before="0" w:after="0"/>
        <w:jc w:val="both"/>
      </w:pPr>
      <w:r>
        <w:t>б) приобретение первичных средств пожаротушения;</w:t>
      </w:r>
    </w:p>
    <w:p w:rsidR="0060080F" w:rsidRDefault="0060080F" w:rsidP="005923B9">
      <w:pPr>
        <w:pStyle w:val="msonormalcxspmiddle"/>
        <w:spacing w:before="0" w:after="0"/>
        <w:jc w:val="both"/>
      </w:pPr>
      <w:r>
        <w:t>в) знакомство с расположением общественных пунктов питания в зоне отдыха;</w:t>
      </w:r>
    </w:p>
    <w:p w:rsidR="0060080F" w:rsidRDefault="0060080F" w:rsidP="005923B9">
      <w:pPr>
        <w:pStyle w:val="msonormalcxspmiddle"/>
        <w:spacing w:before="0" w:after="0"/>
        <w:jc w:val="both"/>
      </w:pPr>
      <w:r>
        <w:t>г) заготовка дров для разведения костра.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5. Что такое «граница полигона»?</w:t>
      </w:r>
    </w:p>
    <w:p w:rsidR="0060080F" w:rsidRDefault="0060080F" w:rsidP="005923B9">
      <w:pPr>
        <w:pStyle w:val="msonormalcxspmiddle"/>
        <w:spacing w:before="0" w:after="0"/>
        <w:jc w:val="both"/>
      </w:pPr>
      <w:r>
        <w:t>а) участок местности вокруг палатки;</w:t>
      </w:r>
    </w:p>
    <w:p w:rsidR="0060080F" w:rsidRDefault="0060080F" w:rsidP="005923B9">
      <w:pPr>
        <w:pStyle w:val="msonormalcxspmiddle"/>
        <w:spacing w:before="0" w:after="0"/>
        <w:jc w:val="both"/>
      </w:pPr>
      <w:r>
        <w:t>б) место расположения воинской части;</w:t>
      </w:r>
    </w:p>
    <w:p w:rsidR="0060080F" w:rsidRDefault="0060080F" w:rsidP="005923B9">
      <w:pPr>
        <w:pStyle w:val="msonormalcxspmiddle"/>
        <w:spacing w:before="0" w:after="0"/>
        <w:jc w:val="both"/>
      </w:pPr>
      <w:r>
        <w:t>в) место расположения бивака ;</w:t>
      </w:r>
    </w:p>
    <w:p w:rsidR="0060080F" w:rsidRDefault="0060080F" w:rsidP="005923B9">
      <w:pPr>
        <w:pStyle w:val="msonormalcxspmiddle"/>
        <w:spacing w:before="0" w:after="0"/>
        <w:jc w:val="both"/>
      </w:pPr>
      <w:r>
        <w:t>г) линейные ориентиры, за которые выходить нельзя.</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6. При отставании от группы и потере ориентировки:</w:t>
      </w:r>
    </w:p>
    <w:p w:rsidR="0060080F" w:rsidRDefault="0060080F" w:rsidP="005923B9">
      <w:pPr>
        <w:pStyle w:val="msonormalcxspmiddle"/>
        <w:spacing w:before="0" w:after="0"/>
        <w:jc w:val="both"/>
      </w:pPr>
      <w:r>
        <w:t>а) пойти в примерном направлении;</w:t>
      </w:r>
    </w:p>
    <w:p w:rsidR="0060080F" w:rsidRDefault="0060080F" w:rsidP="005923B9">
      <w:pPr>
        <w:pStyle w:val="msonormalcxspmiddle"/>
        <w:spacing w:before="0" w:after="0"/>
        <w:jc w:val="both"/>
      </w:pPr>
      <w:r>
        <w:t>б) оставаться на месте и ждать помощи;</w:t>
      </w:r>
    </w:p>
    <w:p w:rsidR="0060080F" w:rsidRDefault="0060080F" w:rsidP="005923B9">
      <w:pPr>
        <w:pStyle w:val="msonormalcxspmiddle"/>
        <w:spacing w:before="0" w:after="0"/>
        <w:jc w:val="both"/>
      </w:pPr>
      <w:r>
        <w:t>в) пойти на звук чьих - то шагов;</w:t>
      </w:r>
    </w:p>
    <w:p w:rsidR="0060080F" w:rsidRDefault="0060080F" w:rsidP="005923B9">
      <w:pPr>
        <w:pStyle w:val="msonormalcxspmiddle"/>
        <w:spacing w:before="0" w:after="0"/>
        <w:jc w:val="both"/>
      </w:pPr>
      <w:r>
        <w:t>г) искать избушку лесника.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7. Ускоренной акклиматизации в холодных условиях способствует:</w:t>
      </w:r>
    </w:p>
    <w:p w:rsidR="0060080F" w:rsidRDefault="0060080F" w:rsidP="005923B9">
      <w:pPr>
        <w:pStyle w:val="msonormalcxspmiddle"/>
        <w:spacing w:before="0" w:after="0"/>
        <w:jc w:val="both"/>
      </w:pPr>
      <w:r>
        <w:t>а) правильная организация питания;</w:t>
      </w:r>
    </w:p>
    <w:p w:rsidR="0060080F" w:rsidRDefault="0060080F" w:rsidP="005923B9">
      <w:pPr>
        <w:pStyle w:val="msonormalcxspmiddle"/>
        <w:spacing w:before="0" w:after="0"/>
        <w:jc w:val="both"/>
      </w:pPr>
      <w:r>
        <w:t>б) усиленное закаливание;</w:t>
      </w:r>
    </w:p>
    <w:p w:rsidR="0060080F" w:rsidRDefault="0060080F" w:rsidP="005923B9">
      <w:pPr>
        <w:pStyle w:val="msonormalcxspmiddle"/>
        <w:spacing w:before="0" w:after="0"/>
        <w:jc w:val="both"/>
      </w:pPr>
      <w:r>
        <w:t>в) ношение одежды с пониженными теплозащитными свойствами;</w:t>
      </w:r>
    </w:p>
    <w:p w:rsidR="0060080F" w:rsidRDefault="0060080F" w:rsidP="005923B9">
      <w:pPr>
        <w:pStyle w:val="msonormalcxspmiddle"/>
        <w:spacing w:before="0" w:after="0"/>
        <w:jc w:val="both"/>
      </w:pPr>
      <w:r>
        <w:t>г) понижение рациона питания по сравнению с привычным</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8. В условиях жаркого климата увеличивается вероятность:</w:t>
      </w:r>
    </w:p>
    <w:p w:rsidR="0060080F" w:rsidRDefault="0060080F" w:rsidP="005923B9">
      <w:pPr>
        <w:pStyle w:val="msonormalcxspmiddle"/>
        <w:spacing w:before="0" w:after="0"/>
        <w:jc w:val="both"/>
      </w:pPr>
      <w:r>
        <w:t>а) переохлаждения при купании в водоёмах;</w:t>
      </w:r>
    </w:p>
    <w:p w:rsidR="0060080F" w:rsidRDefault="0060080F" w:rsidP="005923B9">
      <w:pPr>
        <w:pStyle w:val="msonormalcxspmiddle"/>
        <w:spacing w:before="0" w:after="0"/>
        <w:jc w:val="both"/>
      </w:pPr>
      <w:r>
        <w:t>б) повышения аппетита;</w:t>
      </w:r>
    </w:p>
    <w:p w:rsidR="0060080F" w:rsidRDefault="0060080F" w:rsidP="005923B9">
      <w:pPr>
        <w:pStyle w:val="msonormalcxspmiddle"/>
        <w:spacing w:before="0" w:after="0"/>
        <w:jc w:val="both"/>
      </w:pPr>
      <w:r>
        <w:t>в) теплового и солнечного ударов;</w:t>
      </w:r>
    </w:p>
    <w:p w:rsidR="0060080F" w:rsidRDefault="0060080F" w:rsidP="005923B9">
      <w:pPr>
        <w:pStyle w:val="msonormalcxspmiddle"/>
        <w:spacing w:before="0" w:after="0"/>
        <w:jc w:val="both"/>
      </w:pPr>
      <w:r>
        <w:t>г) кислородного голодания.</w:t>
      </w:r>
    </w:p>
    <w:p w:rsidR="0060080F" w:rsidRDefault="0060080F" w:rsidP="005923B9">
      <w:pPr>
        <w:pStyle w:val="msonormalcxspmiddle"/>
        <w:spacing w:before="0" w:after="0"/>
        <w:rPr>
          <w:b/>
        </w:rPr>
      </w:pPr>
    </w:p>
    <w:p w:rsidR="0060080F" w:rsidRDefault="0060080F" w:rsidP="005923B9">
      <w:pPr>
        <w:pStyle w:val="msonormalcxspmiddle"/>
        <w:spacing w:before="0" w:after="0"/>
        <w:jc w:val="both"/>
      </w:pPr>
      <w:r>
        <w:t>9. При укусе змеёй необходимо:</w:t>
      </w:r>
    </w:p>
    <w:p w:rsidR="0060080F" w:rsidRDefault="0060080F" w:rsidP="005923B9">
      <w:pPr>
        <w:pStyle w:val="msonormalcxspmiddle"/>
        <w:spacing w:before="0" w:after="0"/>
        <w:jc w:val="both"/>
      </w:pPr>
      <w:r>
        <w:t>а) сделать надрез на месте укуса;</w:t>
      </w:r>
    </w:p>
    <w:p w:rsidR="0060080F" w:rsidRDefault="0060080F" w:rsidP="005923B9">
      <w:pPr>
        <w:pStyle w:val="msonormalcxspmiddle"/>
        <w:spacing w:before="0" w:after="0"/>
        <w:jc w:val="both"/>
      </w:pPr>
      <w:r>
        <w:t>б) прижечь место укуса;</w:t>
      </w:r>
    </w:p>
    <w:p w:rsidR="0060080F" w:rsidRDefault="0060080F" w:rsidP="005923B9">
      <w:pPr>
        <w:pStyle w:val="msonormalcxspmiddle"/>
        <w:spacing w:before="0" w:after="0"/>
        <w:jc w:val="both"/>
      </w:pPr>
      <w:r>
        <w:t>в) промыть рану слабым раствором марганцовки, доставить пострадавшего к врачу;</w:t>
      </w:r>
    </w:p>
    <w:p w:rsidR="0060080F" w:rsidRDefault="0060080F" w:rsidP="005923B9">
      <w:pPr>
        <w:pStyle w:val="msonormalcxspmiddle"/>
        <w:spacing w:before="0" w:after="0"/>
        <w:jc w:val="both"/>
      </w:pPr>
      <w:r>
        <w:t>г)  наложить жгут выше места укуса.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10. Какое лекарственное растение можно использовать при укусах насекомых?</w:t>
      </w:r>
    </w:p>
    <w:p w:rsidR="0060080F" w:rsidRDefault="0060080F" w:rsidP="005923B9">
      <w:pPr>
        <w:pStyle w:val="msonormalcxspmiddle"/>
        <w:spacing w:before="0" w:after="0"/>
        <w:jc w:val="both"/>
      </w:pPr>
      <w:r>
        <w:t>а) листья крапивы;</w:t>
      </w:r>
    </w:p>
    <w:p w:rsidR="0060080F" w:rsidRDefault="0060080F" w:rsidP="005923B9">
      <w:pPr>
        <w:pStyle w:val="msonormalcxspmiddle"/>
        <w:spacing w:before="0" w:after="0"/>
        <w:jc w:val="both"/>
      </w:pPr>
      <w:r>
        <w:t>б) сок подорожника и полыни;</w:t>
      </w:r>
    </w:p>
    <w:p w:rsidR="0060080F" w:rsidRDefault="0060080F" w:rsidP="005923B9">
      <w:pPr>
        <w:pStyle w:val="msonormalcxspmiddle"/>
        <w:spacing w:before="0" w:after="0"/>
        <w:jc w:val="both"/>
      </w:pPr>
      <w:r>
        <w:t>в) пыльцу гриба – дождевика;</w:t>
      </w:r>
    </w:p>
    <w:p w:rsidR="0060080F" w:rsidRDefault="0060080F" w:rsidP="005923B9">
      <w:pPr>
        <w:pStyle w:val="msonormalcxspmiddle"/>
        <w:spacing w:before="0" w:after="0"/>
        <w:jc w:val="both"/>
      </w:pPr>
      <w:r>
        <w:t>г) сок медуницы.</w:t>
      </w:r>
    </w:p>
    <w:p w:rsidR="0060080F" w:rsidRDefault="0060080F" w:rsidP="005923B9">
      <w:pPr>
        <w:pStyle w:val="msonormalcxspmiddle"/>
        <w:spacing w:before="0" w:after="0"/>
        <w:rPr>
          <w:b/>
        </w:rPr>
      </w:pPr>
    </w:p>
    <w:p w:rsidR="0060080F" w:rsidRDefault="0060080F" w:rsidP="005923B9">
      <w:pPr>
        <w:pStyle w:val="msonormalcxspmiddle"/>
        <w:spacing w:before="0" w:after="0"/>
        <w:jc w:val="center"/>
      </w:pPr>
      <w:r>
        <w:t>Ключ к тесту</w:t>
      </w:r>
    </w:p>
    <w:p w:rsidR="0060080F" w:rsidRDefault="0060080F" w:rsidP="005923B9">
      <w:pPr>
        <w:pStyle w:val="msonormalcxspmiddle"/>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
        <w:gridCol w:w="796"/>
        <w:gridCol w:w="797"/>
        <w:gridCol w:w="797"/>
        <w:gridCol w:w="797"/>
        <w:gridCol w:w="798"/>
        <w:gridCol w:w="797"/>
        <w:gridCol w:w="797"/>
        <w:gridCol w:w="797"/>
        <w:gridCol w:w="798"/>
      </w:tblGrid>
      <w:tr w:rsidR="0060080F" w:rsidTr="001B773C">
        <w:tc>
          <w:tcPr>
            <w:tcW w:w="1594" w:type="dxa"/>
          </w:tcPr>
          <w:p w:rsidR="0060080F" w:rsidRDefault="0060080F" w:rsidP="005923B9">
            <w:pPr>
              <w:pStyle w:val="msonormalcxspmiddle"/>
              <w:spacing w:before="0" w:after="0"/>
              <w:ind w:firstLine="567"/>
              <w:jc w:val="center"/>
            </w:pPr>
            <w:r>
              <w:t>вопрос</w:t>
            </w:r>
          </w:p>
        </w:tc>
        <w:tc>
          <w:tcPr>
            <w:tcW w:w="797" w:type="dxa"/>
          </w:tcPr>
          <w:p w:rsidR="0060080F" w:rsidRDefault="0060080F" w:rsidP="005923B9">
            <w:pPr>
              <w:pStyle w:val="msonormalcxspmiddle"/>
              <w:spacing w:before="0" w:after="0"/>
              <w:jc w:val="center"/>
            </w:pPr>
            <w:r>
              <w:t>1</w:t>
            </w:r>
          </w:p>
        </w:tc>
        <w:tc>
          <w:tcPr>
            <w:tcW w:w="797" w:type="dxa"/>
          </w:tcPr>
          <w:p w:rsidR="0060080F" w:rsidRDefault="0060080F" w:rsidP="005923B9">
            <w:pPr>
              <w:pStyle w:val="msonormalcxspmiddle"/>
              <w:spacing w:before="0" w:after="0"/>
              <w:jc w:val="center"/>
            </w:pPr>
            <w:r>
              <w:t>2</w:t>
            </w:r>
          </w:p>
        </w:tc>
        <w:tc>
          <w:tcPr>
            <w:tcW w:w="797" w:type="dxa"/>
          </w:tcPr>
          <w:p w:rsidR="0060080F" w:rsidRDefault="0060080F" w:rsidP="005923B9">
            <w:pPr>
              <w:pStyle w:val="msonormalcxspmiddle"/>
              <w:spacing w:before="0" w:after="0"/>
              <w:jc w:val="center"/>
            </w:pPr>
            <w:r>
              <w:t>3</w:t>
            </w:r>
          </w:p>
        </w:tc>
        <w:tc>
          <w:tcPr>
            <w:tcW w:w="798" w:type="dxa"/>
          </w:tcPr>
          <w:p w:rsidR="0060080F" w:rsidRDefault="0060080F" w:rsidP="005923B9">
            <w:pPr>
              <w:pStyle w:val="msonormalcxspmiddle"/>
              <w:spacing w:before="0" w:after="0"/>
              <w:jc w:val="center"/>
            </w:pPr>
            <w:r>
              <w:t>4</w:t>
            </w:r>
          </w:p>
        </w:tc>
        <w:tc>
          <w:tcPr>
            <w:tcW w:w="798" w:type="dxa"/>
          </w:tcPr>
          <w:p w:rsidR="0060080F" w:rsidRDefault="0060080F" w:rsidP="005923B9">
            <w:pPr>
              <w:pStyle w:val="msonormalcxspmiddle"/>
              <w:spacing w:before="0" w:after="0"/>
              <w:jc w:val="center"/>
            </w:pPr>
            <w:r>
              <w:t>5</w:t>
            </w:r>
          </w:p>
        </w:tc>
        <w:tc>
          <w:tcPr>
            <w:tcW w:w="798" w:type="dxa"/>
          </w:tcPr>
          <w:p w:rsidR="0060080F" w:rsidRDefault="0060080F" w:rsidP="005923B9">
            <w:pPr>
              <w:pStyle w:val="msonormalcxspmiddle"/>
              <w:spacing w:before="0" w:after="0"/>
              <w:jc w:val="center"/>
            </w:pPr>
            <w:r>
              <w:t>6</w:t>
            </w:r>
          </w:p>
        </w:tc>
        <w:tc>
          <w:tcPr>
            <w:tcW w:w="798" w:type="dxa"/>
          </w:tcPr>
          <w:p w:rsidR="0060080F" w:rsidRDefault="0060080F" w:rsidP="005923B9">
            <w:pPr>
              <w:pStyle w:val="msonormalcxspmiddle"/>
              <w:spacing w:before="0" w:after="0"/>
              <w:jc w:val="center"/>
            </w:pPr>
            <w:r>
              <w:t>7</w:t>
            </w:r>
          </w:p>
        </w:tc>
        <w:tc>
          <w:tcPr>
            <w:tcW w:w="798" w:type="dxa"/>
          </w:tcPr>
          <w:p w:rsidR="0060080F" w:rsidRDefault="0060080F" w:rsidP="005923B9">
            <w:pPr>
              <w:pStyle w:val="msonormalcxspmiddle"/>
              <w:spacing w:before="0" w:after="0"/>
              <w:jc w:val="center"/>
            </w:pPr>
            <w:r>
              <w:t>8</w:t>
            </w:r>
          </w:p>
        </w:tc>
        <w:tc>
          <w:tcPr>
            <w:tcW w:w="798" w:type="dxa"/>
          </w:tcPr>
          <w:p w:rsidR="0060080F" w:rsidRDefault="0060080F" w:rsidP="005923B9">
            <w:pPr>
              <w:pStyle w:val="msonormalcxspmiddle"/>
              <w:spacing w:before="0" w:after="0"/>
              <w:jc w:val="center"/>
            </w:pPr>
            <w:r>
              <w:t>9</w:t>
            </w:r>
          </w:p>
        </w:tc>
        <w:tc>
          <w:tcPr>
            <w:tcW w:w="798" w:type="dxa"/>
          </w:tcPr>
          <w:p w:rsidR="0060080F" w:rsidRDefault="0060080F" w:rsidP="005923B9">
            <w:pPr>
              <w:pStyle w:val="msonormalcxspmiddle"/>
              <w:spacing w:before="0" w:after="0"/>
              <w:jc w:val="center"/>
            </w:pPr>
            <w:r>
              <w:t>10</w:t>
            </w:r>
          </w:p>
        </w:tc>
      </w:tr>
      <w:tr w:rsidR="0060080F" w:rsidTr="001B773C">
        <w:tc>
          <w:tcPr>
            <w:tcW w:w="1594" w:type="dxa"/>
          </w:tcPr>
          <w:p w:rsidR="0060080F" w:rsidRDefault="0060080F" w:rsidP="005923B9">
            <w:pPr>
              <w:pStyle w:val="msonormalcxspmiddle"/>
              <w:spacing w:before="0" w:after="0"/>
              <w:ind w:firstLine="567"/>
              <w:jc w:val="center"/>
            </w:pPr>
            <w:r>
              <w:t>ответ</w:t>
            </w:r>
          </w:p>
        </w:tc>
        <w:tc>
          <w:tcPr>
            <w:tcW w:w="797" w:type="dxa"/>
          </w:tcPr>
          <w:p w:rsidR="0060080F" w:rsidRDefault="0060080F" w:rsidP="005923B9">
            <w:pPr>
              <w:pStyle w:val="msonormalcxspmiddle"/>
              <w:spacing w:before="0" w:after="0"/>
              <w:jc w:val="center"/>
            </w:pPr>
            <w:r>
              <w:t>в</w:t>
            </w:r>
          </w:p>
        </w:tc>
        <w:tc>
          <w:tcPr>
            <w:tcW w:w="797" w:type="dxa"/>
          </w:tcPr>
          <w:p w:rsidR="0060080F" w:rsidRDefault="0060080F" w:rsidP="005923B9">
            <w:pPr>
              <w:pStyle w:val="msonormalcxspmiddle"/>
              <w:spacing w:before="0" w:after="0"/>
              <w:jc w:val="center"/>
            </w:pPr>
            <w:r>
              <w:t>а</w:t>
            </w:r>
          </w:p>
        </w:tc>
        <w:tc>
          <w:tcPr>
            <w:tcW w:w="797"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г</w:t>
            </w:r>
          </w:p>
        </w:tc>
        <w:tc>
          <w:tcPr>
            <w:tcW w:w="798"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jc w:val="center"/>
      </w:pPr>
    </w:p>
    <w:p w:rsidR="0060080F" w:rsidRDefault="0060080F" w:rsidP="005923B9">
      <w:pPr>
        <w:pStyle w:val="msonormalcxspmiddle"/>
        <w:spacing w:before="0" w:after="0"/>
        <w:rPr>
          <w:b/>
        </w:rPr>
      </w:pPr>
      <w:r>
        <w:t xml:space="preserve"> </w:t>
      </w:r>
      <w:r>
        <w:rPr>
          <w:b/>
        </w:rPr>
        <w:t>Итоговая проверочная работа за курс 7 класса в форме теста</w:t>
      </w:r>
    </w:p>
    <w:p w:rsidR="0060080F" w:rsidRDefault="0060080F" w:rsidP="005923B9">
      <w:pPr>
        <w:pStyle w:val="msonormalcxspmiddle"/>
        <w:spacing w:before="0" w:after="0"/>
        <w:rPr>
          <w:b/>
        </w:rPr>
      </w:pPr>
      <w:r>
        <w:rPr>
          <w:b/>
          <w:lang w:val="en-US"/>
        </w:rPr>
        <w:t>I</w:t>
      </w:r>
      <w:r>
        <w:rPr>
          <w:b/>
        </w:rPr>
        <w:t xml:space="preserve"> вариант</w:t>
      </w:r>
    </w:p>
    <w:p w:rsidR="0060080F" w:rsidRDefault="0060080F" w:rsidP="005923B9">
      <w:pPr>
        <w:pStyle w:val="msonormalcxspmiddle"/>
        <w:spacing w:before="0" w:after="0"/>
      </w:pPr>
    </w:p>
    <w:p w:rsidR="0060080F" w:rsidRDefault="0060080F" w:rsidP="005923B9">
      <w:pPr>
        <w:pStyle w:val="msonormalcxspmiddle"/>
        <w:spacing w:before="0" w:after="0"/>
        <w:jc w:val="both"/>
      </w:pPr>
      <w:r>
        <w:t>1. Как называется верхняя газовая оболочка земли?</w:t>
      </w:r>
    </w:p>
    <w:p w:rsidR="0060080F" w:rsidRDefault="0060080F" w:rsidP="005923B9">
      <w:pPr>
        <w:pStyle w:val="msonormalcxspmiddle"/>
        <w:spacing w:before="0" w:after="0"/>
        <w:jc w:val="both"/>
      </w:pPr>
      <w:r>
        <w:t>а) литосфера;</w:t>
      </w:r>
    </w:p>
    <w:p w:rsidR="0060080F" w:rsidRDefault="0060080F" w:rsidP="005923B9">
      <w:pPr>
        <w:pStyle w:val="msonormalcxspmiddle"/>
        <w:spacing w:before="0" w:after="0"/>
        <w:jc w:val="both"/>
      </w:pPr>
      <w:r>
        <w:t>б) гидросфера;</w:t>
      </w:r>
    </w:p>
    <w:p w:rsidR="0060080F" w:rsidRDefault="0060080F" w:rsidP="005923B9">
      <w:pPr>
        <w:pStyle w:val="msonormalcxspmiddle"/>
        <w:spacing w:before="0" w:after="0"/>
        <w:jc w:val="both"/>
      </w:pPr>
      <w:r>
        <w:t>в) атмосфера;</w:t>
      </w:r>
    </w:p>
    <w:p w:rsidR="0060080F" w:rsidRDefault="0060080F" w:rsidP="005923B9">
      <w:pPr>
        <w:pStyle w:val="msonormalcxspmiddle"/>
        <w:spacing w:before="0" w:after="0"/>
        <w:jc w:val="both"/>
      </w:pPr>
      <w:r>
        <w:t>г) биосфера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2.Что не относится к опасным геологическим явлениям:</w:t>
      </w:r>
    </w:p>
    <w:p w:rsidR="0060080F" w:rsidRDefault="0060080F" w:rsidP="005923B9">
      <w:pPr>
        <w:pStyle w:val="msonormalcxspmiddle"/>
        <w:spacing w:before="0" w:after="0"/>
        <w:jc w:val="both"/>
      </w:pPr>
      <w:r>
        <w:t>а) землетрясения;</w:t>
      </w:r>
    </w:p>
    <w:p w:rsidR="0060080F" w:rsidRDefault="0060080F" w:rsidP="005923B9">
      <w:pPr>
        <w:pStyle w:val="msonormalcxspmiddle"/>
        <w:spacing w:before="0" w:after="0"/>
        <w:jc w:val="both"/>
      </w:pPr>
      <w:r>
        <w:t>б) снежные бури;</w:t>
      </w:r>
    </w:p>
    <w:p w:rsidR="0060080F" w:rsidRDefault="0060080F" w:rsidP="005923B9">
      <w:pPr>
        <w:pStyle w:val="msonormalcxspmiddle"/>
        <w:spacing w:before="0" w:after="0"/>
        <w:jc w:val="both"/>
      </w:pPr>
      <w:r>
        <w:t>в) извержения вулканов;</w:t>
      </w:r>
    </w:p>
    <w:p w:rsidR="0060080F" w:rsidRDefault="0060080F" w:rsidP="005923B9">
      <w:pPr>
        <w:pStyle w:val="msonormalcxspmiddle"/>
        <w:spacing w:before="0" w:after="0"/>
        <w:jc w:val="both"/>
      </w:pPr>
      <w:r>
        <w:t>г) снежные лавины.</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3. Что не относится к опасным гидрологическим явлениям?</w:t>
      </w:r>
    </w:p>
    <w:p w:rsidR="0060080F" w:rsidRDefault="0060080F" w:rsidP="005923B9">
      <w:pPr>
        <w:pStyle w:val="msonormalcxspmiddle"/>
        <w:spacing w:before="0" w:after="0"/>
        <w:jc w:val="both"/>
      </w:pPr>
      <w:r>
        <w:t>а) наводнения;</w:t>
      </w:r>
    </w:p>
    <w:p w:rsidR="0060080F" w:rsidRDefault="0060080F" w:rsidP="005923B9">
      <w:pPr>
        <w:pStyle w:val="msonormalcxspmiddle"/>
        <w:spacing w:before="0" w:after="0"/>
        <w:jc w:val="both"/>
      </w:pPr>
      <w:r>
        <w:t>б) эпифитотии;</w:t>
      </w:r>
    </w:p>
    <w:p w:rsidR="0060080F" w:rsidRDefault="0060080F" w:rsidP="005923B9">
      <w:pPr>
        <w:pStyle w:val="msonormalcxspmiddle"/>
        <w:spacing w:before="0" w:after="0"/>
        <w:jc w:val="both"/>
      </w:pPr>
      <w:r>
        <w:t>в) цунами;</w:t>
      </w:r>
    </w:p>
    <w:p w:rsidR="0060080F" w:rsidRDefault="0060080F" w:rsidP="005923B9">
      <w:pPr>
        <w:pStyle w:val="msonormalcxspmiddle"/>
        <w:spacing w:before="0" w:after="0"/>
        <w:jc w:val="both"/>
      </w:pPr>
      <w:r>
        <w:t xml:space="preserve">г)  сели. </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4. Что такое эпифитотии?</w:t>
      </w:r>
    </w:p>
    <w:p w:rsidR="0060080F" w:rsidRDefault="0060080F" w:rsidP="005923B9">
      <w:pPr>
        <w:pStyle w:val="msonormalcxspmiddle"/>
        <w:spacing w:before="0" w:after="0"/>
        <w:jc w:val="both"/>
      </w:pPr>
      <w:r>
        <w:t>а) массовые болезни растений;</w:t>
      </w:r>
    </w:p>
    <w:p w:rsidR="0060080F" w:rsidRDefault="0060080F" w:rsidP="005923B9">
      <w:pPr>
        <w:pStyle w:val="msonormalcxspmiddle"/>
        <w:spacing w:before="0" w:after="0"/>
        <w:jc w:val="both"/>
      </w:pPr>
      <w:r>
        <w:t>б) инфекционные болезни животных;</w:t>
      </w:r>
    </w:p>
    <w:p w:rsidR="0060080F" w:rsidRDefault="0060080F" w:rsidP="005923B9">
      <w:pPr>
        <w:pStyle w:val="msonormalcxspmiddle"/>
        <w:spacing w:before="0" w:after="0"/>
        <w:jc w:val="both"/>
      </w:pPr>
      <w:r>
        <w:t>в) инфекционные болезни людей;</w:t>
      </w:r>
    </w:p>
    <w:p w:rsidR="0060080F" w:rsidRDefault="0060080F" w:rsidP="005923B9">
      <w:pPr>
        <w:pStyle w:val="msonormalcxspmiddle"/>
        <w:spacing w:before="0" w:after="0"/>
        <w:jc w:val="both"/>
      </w:pPr>
      <w:r>
        <w:t>г) болезни, вызываемые специфическими возбудителями.</w:t>
      </w:r>
    </w:p>
    <w:p w:rsidR="0060080F" w:rsidRDefault="0060080F" w:rsidP="005923B9">
      <w:pPr>
        <w:pStyle w:val="msonormalcxspmiddle"/>
        <w:spacing w:before="0" w:after="0"/>
      </w:pPr>
    </w:p>
    <w:p w:rsidR="0060080F" w:rsidRDefault="0060080F" w:rsidP="005923B9">
      <w:pPr>
        <w:pStyle w:val="msonormalcxspmiddle"/>
        <w:spacing w:before="0" w:after="0"/>
        <w:jc w:val="both"/>
      </w:pPr>
      <w:r>
        <w:t>5. Первая медицинская помощь это:</w:t>
      </w:r>
    </w:p>
    <w:p w:rsidR="0060080F" w:rsidRDefault="0060080F" w:rsidP="005923B9">
      <w:pPr>
        <w:pStyle w:val="msonormalcxspmiddle"/>
        <w:spacing w:before="0" w:after="0"/>
        <w:jc w:val="both"/>
      </w:pPr>
      <w:r>
        <w:t>а) медицинская помощь, оказываемая бригадой скорой помощи;</w:t>
      </w:r>
    </w:p>
    <w:p w:rsidR="0060080F" w:rsidRDefault="0060080F" w:rsidP="005923B9">
      <w:pPr>
        <w:pStyle w:val="msonormalcxspmiddle"/>
        <w:spacing w:before="0" w:after="0"/>
        <w:jc w:val="both"/>
      </w:pPr>
      <w:r>
        <w:t>б) медицинская помощь в стационарном лечебном учреждении;</w:t>
      </w:r>
    </w:p>
    <w:p w:rsidR="0060080F" w:rsidRDefault="0060080F" w:rsidP="005923B9">
      <w:pPr>
        <w:pStyle w:val="msonormalcxspmiddle"/>
        <w:spacing w:before="0" w:after="0"/>
        <w:jc w:val="both"/>
      </w:pPr>
      <w:r>
        <w:t>в) медицинская помощь медперсоналом в полевых условиях;</w:t>
      </w:r>
    </w:p>
    <w:p w:rsidR="0060080F" w:rsidRDefault="0060080F" w:rsidP="005923B9">
      <w:pPr>
        <w:pStyle w:val="msonormalcxspmiddle"/>
        <w:spacing w:before="0" w:after="0"/>
        <w:jc w:val="both"/>
      </w:pPr>
      <w:r>
        <w:t>г) оперативная помощь пострадавшему  до оказания квалифицированной медицинской помощи.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 xml:space="preserve"> 6. Быстрое и обильное кровотечение характерно для:</w:t>
      </w:r>
    </w:p>
    <w:p w:rsidR="0060080F" w:rsidRDefault="0060080F" w:rsidP="005923B9">
      <w:pPr>
        <w:pStyle w:val="msonormalcxspmiddle"/>
        <w:spacing w:before="0" w:after="0"/>
        <w:jc w:val="both"/>
      </w:pPr>
      <w:r>
        <w:t>а) венозного кровотечения;</w:t>
      </w:r>
    </w:p>
    <w:p w:rsidR="0060080F" w:rsidRDefault="0060080F" w:rsidP="005923B9">
      <w:pPr>
        <w:pStyle w:val="msonormalcxspmiddle"/>
        <w:spacing w:before="0" w:after="0"/>
        <w:jc w:val="both"/>
      </w:pPr>
      <w:r>
        <w:t>б) артериального кровотечения;</w:t>
      </w:r>
    </w:p>
    <w:p w:rsidR="0060080F" w:rsidRDefault="0060080F" w:rsidP="005923B9">
      <w:pPr>
        <w:pStyle w:val="msonormalcxspmiddle"/>
        <w:spacing w:before="0" w:after="0"/>
        <w:jc w:val="both"/>
      </w:pPr>
      <w:r>
        <w:t>в) внутреннего кровотечения;</w:t>
      </w:r>
    </w:p>
    <w:p w:rsidR="0060080F" w:rsidRDefault="0060080F" w:rsidP="005923B9">
      <w:pPr>
        <w:pStyle w:val="msonormalcxspmiddle"/>
        <w:spacing w:before="0" w:after="0"/>
        <w:jc w:val="both"/>
      </w:pPr>
      <w:r>
        <w:t>г) капиллярного кровотечения.</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7. Какое максимальное количество баллов имеет шкала Бофорта?</w:t>
      </w:r>
    </w:p>
    <w:p w:rsidR="0060080F" w:rsidRDefault="0060080F" w:rsidP="005923B9">
      <w:pPr>
        <w:pStyle w:val="msonormalcxspmiddle"/>
        <w:spacing w:before="0" w:after="0"/>
        <w:jc w:val="both"/>
      </w:pPr>
      <w:r>
        <w:t>а) 12;</w:t>
      </w:r>
    </w:p>
    <w:p w:rsidR="0060080F" w:rsidRDefault="0060080F" w:rsidP="005923B9">
      <w:pPr>
        <w:pStyle w:val="msonormalcxspmiddle"/>
        <w:spacing w:before="0" w:after="0"/>
        <w:jc w:val="both"/>
      </w:pPr>
      <w:r>
        <w:t>б) 9;</w:t>
      </w:r>
    </w:p>
    <w:p w:rsidR="0060080F" w:rsidRDefault="0060080F" w:rsidP="005923B9">
      <w:pPr>
        <w:pStyle w:val="msonormalcxspmiddle"/>
        <w:spacing w:before="0" w:after="0"/>
        <w:jc w:val="both"/>
      </w:pPr>
      <w:r>
        <w:t>в) 7;</w:t>
      </w:r>
    </w:p>
    <w:p w:rsidR="0060080F" w:rsidRDefault="0060080F" w:rsidP="005923B9">
      <w:pPr>
        <w:pStyle w:val="msonormalcxspmiddle"/>
        <w:spacing w:before="0" w:after="0"/>
        <w:jc w:val="both"/>
      </w:pPr>
      <w:r>
        <w:t>г) 6.</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8. К оперативным мероприятиям по защите населения относится:</w:t>
      </w:r>
    </w:p>
    <w:p w:rsidR="0060080F" w:rsidRDefault="0060080F" w:rsidP="005923B9">
      <w:pPr>
        <w:pStyle w:val="msonormalcxspmiddle"/>
        <w:spacing w:before="0" w:after="0"/>
        <w:jc w:val="both"/>
      </w:pPr>
      <w:r>
        <w:t>а) ограничение в размещении объектов с опасным производством;</w:t>
      </w:r>
    </w:p>
    <w:p w:rsidR="0060080F" w:rsidRDefault="0060080F" w:rsidP="005923B9">
      <w:pPr>
        <w:pStyle w:val="msonormalcxspmiddle"/>
        <w:spacing w:before="0" w:after="0"/>
        <w:jc w:val="both"/>
      </w:pPr>
      <w:r>
        <w:t>б) демонтаж устаревших зданий и сооружений;</w:t>
      </w:r>
    </w:p>
    <w:p w:rsidR="0060080F" w:rsidRDefault="0060080F" w:rsidP="005923B9">
      <w:pPr>
        <w:pStyle w:val="msonormalcxspmiddle"/>
        <w:spacing w:before="0" w:after="0"/>
        <w:jc w:val="both"/>
      </w:pPr>
      <w:r>
        <w:t>в) частичная эвакуация населения из зоны стихийного бедствия;</w:t>
      </w:r>
    </w:p>
    <w:p w:rsidR="0060080F" w:rsidRDefault="0060080F" w:rsidP="005923B9">
      <w:pPr>
        <w:pStyle w:val="msonormalcxspmiddle"/>
        <w:spacing w:before="0" w:after="0"/>
        <w:jc w:val="both"/>
      </w:pPr>
      <w:r>
        <w:t>г)  укрепление производственных и жилых зданий.</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9. Разрешается самостоятельно выбираться из зоны затопления в случае:</w:t>
      </w:r>
    </w:p>
    <w:p w:rsidR="0060080F" w:rsidRDefault="0060080F" w:rsidP="005923B9">
      <w:pPr>
        <w:pStyle w:val="msonormalcxspmiddle"/>
        <w:spacing w:before="0" w:after="0"/>
        <w:jc w:val="both"/>
      </w:pPr>
      <w:r>
        <w:t>а) отсутствия сигнальных средств;</w:t>
      </w:r>
    </w:p>
    <w:p w:rsidR="0060080F" w:rsidRDefault="0060080F" w:rsidP="005923B9">
      <w:pPr>
        <w:pStyle w:val="msonormalcxspmiddle"/>
        <w:spacing w:before="0" w:after="0"/>
        <w:jc w:val="both"/>
      </w:pPr>
      <w:r>
        <w:t>б) отсутствие достаточного количества пищи;</w:t>
      </w:r>
    </w:p>
    <w:p w:rsidR="0060080F" w:rsidRDefault="0060080F" w:rsidP="005923B9">
      <w:pPr>
        <w:pStyle w:val="msonormalcxspmiddle"/>
        <w:spacing w:before="0" w:after="0"/>
        <w:jc w:val="both"/>
      </w:pPr>
      <w:r>
        <w:t>в) при необходимости медицинской помощи и нет никакой надежды на спасение;</w:t>
      </w:r>
    </w:p>
    <w:p w:rsidR="0060080F" w:rsidRDefault="0060080F" w:rsidP="005923B9">
      <w:pPr>
        <w:pStyle w:val="msonormalcxspmiddle"/>
        <w:spacing w:before="0" w:after="0"/>
        <w:jc w:val="both"/>
      </w:pPr>
      <w:r>
        <w:t>г) долгого отсутствия спасателей.</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10. Транспортировку пострадавшего с переломом позвоночника осуществлять:</w:t>
      </w:r>
    </w:p>
    <w:p w:rsidR="0060080F" w:rsidRDefault="0060080F" w:rsidP="005923B9">
      <w:pPr>
        <w:pStyle w:val="msonormalcxspmiddle"/>
        <w:spacing w:before="0" w:after="0"/>
        <w:jc w:val="both"/>
      </w:pPr>
      <w:r>
        <w:t>а) на носилках;</w:t>
      </w:r>
    </w:p>
    <w:p w:rsidR="0060080F" w:rsidRDefault="0060080F" w:rsidP="005923B9">
      <w:pPr>
        <w:pStyle w:val="msonormalcxspmiddle"/>
        <w:spacing w:before="0" w:after="0"/>
        <w:jc w:val="both"/>
      </w:pPr>
      <w:r>
        <w:t>б) на щите;</w:t>
      </w:r>
    </w:p>
    <w:p w:rsidR="0060080F" w:rsidRDefault="0060080F" w:rsidP="005923B9">
      <w:pPr>
        <w:pStyle w:val="msonormalcxspmiddle"/>
        <w:spacing w:before="0" w:after="0"/>
        <w:jc w:val="both"/>
      </w:pPr>
      <w:r>
        <w:t>в) на перекрещенных руках;</w:t>
      </w:r>
    </w:p>
    <w:p w:rsidR="0060080F" w:rsidRDefault="0060080F" w:rsidP="005923B9">
      <w:pPr>
        <w:pStyle w:val="msonormalcxspmiddle"/>
        <w:spacing w:before="0" w:after="0"/>
        <w:jc w:val="both"/>
      </w:pPr>
      <w:r>
        <w:t>г) на шесте.</w:t>
      </w:r>
    </w:p>
    <w:p w:rsidR="0060080F" w:rsidRDefault="0060080F" w:rsidP="005923B9">
      <w:pPr>
        <w:pStyle w:val="msonormalcxspmiddle"/>
        <w:spacing w:before="0" w:after="0"/>
      </w:pPr>
    </w:p>
    <w:p w:rsidR="0060080F" w:rsidRDefault="0060080F" w:rsidP="005923B9">
      <w:pPr>
        <w:pStyle w:val="msonormalcxspmiddle"/>
        <w:spacing w:before="0" w:after="0"/>
        <w:jc w:val="center"/>
      </w:pPr>
      <w:r>
        <w:t>Ключ к тесту</w:t>
      </w:r>
    </w:p>
    <w:p w:rsidR="0060080F" w:rsidRDefault="0060080F" w:rsidP="005923B9">
      <w:pPr>
        <w:pStyle w:val="msonormalcxspmiddle"/>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
        <w:gridCol w:w="796"/>
        <w:gridCol w:w="797"/>
        <w:gridCol w:w="797"/>
        <w:gridCol w:w="797"/>
        <w:gridCol w:w="798"/>
        <w:gridCol w:w="797"/>
        <w:gridCol w:w="797"/>
        <w:gridCol w:w="797"/>
        <w:gridCol w:w="798"/>
      </w:tblGrid>
      <w:tr w:rsidR="0060080F" w:rsidTr="001B773C">
        <w:tc>
          <w:tcPr>
            <w:tcW w:w="1594" w:type="dxa"/>
          </w:tcPr>
          <w:p w:rsidR="0060080F" w:rsidRDefault="0060080F" w:rsidP="005923B9">
            <w:pPr>
              <w:pStyle w:val="msonormalcxspmiddle"/>
              <w:spacing w:before="0" w:after="0"/>
              <w:ind w:firstLine="567"/>
              <w:jc w:val="center"/>
            </w:pPr>
            <w:r>
              <w:t>вопрос</w:t>
            </w:r>
          </w:p>
        </w:tc>
        <w:tc>
          <w:tcPr>
            <w:tcW w:w="797" w:type="dxa"/>
          </w:tcPr>
          <w:p w:rsidR="0060080F" w:rsidRDefault="0060080F" w:rsidP="005923B9">
            <w:pPr>
              <w:pStyle w:val="msonormalcxspmiddle"/>
              <w:spacing w:before="0" w:after="0"/>
              <w:jc w:val="center"/>
            </w:pPr>
            <w:r>
              <w:t>1</w:t>
            </w:r>
          </w:p>
        </w:tc>
        <w:tc>
          <w:tcPr>
            <w:tcW w:w="797" w:type="dxa"/>
          </w:tcPr>
          <w:p w:rsidR="0060080F" w:rsidRDefault="0060080F" w:rsidP="005923B9">
            <w:pPr>
              <w:pStyle w:val="msonormalcxspmiddle"/>
              <w:spacing w:before="0" w:after="0"/>
              <w:jc w:val="center"/>
            </w:pPr>
            <w:r>
              <w:t>2</w:t>
            </w:r>
          </w:p>
        </w:tc>
        <w:tc>
          <w:tcPr>
            <w:tcW w:w="797" w:type="dxa"/>
          </w:tcPr>
          <w:p w:rsidR="0060080F" w:rsidRDefault="0060080F" w:rsidP="005923B9">
            <w:pPr>
              <w:pStyle w:val="msonormalcxspmiddle"/>
              <w:spacing w:before="0" w:after="0"/>
              <w:jc w:val="center"/>
            </w:pPr>
            <w:r>
              <w:t>3</w:t>
            </w:r>
          </w:p>
        </w:tc>
        <w:tc>
          <w:tcPr>
            <w:tcW w:w="798" w:type="dxa"/>
          </w:tcPr>
          <w:p w:rsidR="0060080F" w:rsidRDefault="0060080F" w:rsidP="005923B9">
            <w:pPr>
              <w:pStyle w:val="msonormalcxspmiddle"/>
              <w:spacing w:before="0" w:after="0"/>
              <w:jc w:val="center"/>
            </w:pPr>
            <w:r>
              <w:t>4</w:t>
            </w:r>
          </w:p>
        </w:tc>
        <w:tc>
          <w:tcPr>
            <w:tcW w:w="798" w:type="dxa"/>
          </w:tcPr>
          <w:p w:rsidR="0060080F" w:rsidRDefault="0060080F" w:rsidP="005923B9">
            <w:pPr>
              <w:pStyle w:val="msonormalcxspmiddle"/>
              <w:spacing w:before="0" w:after="0"/>
              <w:jc w:val="center"/>
            </w:pPr>
            <w:r>
              <w:t>5</w:t>
            </w:r>
          </w:p>
        </w:tc>
        <w:tc>
          <w:tcPr>
            <w:tcW w:w="798" w:type="dxa"/>
          </w:tcPr>
          <w:p w:rsidR="0060080F" w:rsidRDefault="0060080F" w:rsidP="005923B9">
            <w:pPr>
              <w:pStyle w:val="msonormalcxspmiddle"/>
              <w:spacing w:before="0" w:after="0"/>
              <w:jc w:val="center"/>
            </w:pPr>
            <w:r>
              <w:t>6</w:t>
            </w:r>
          </w:p>
        </w:tc>
        <w:tc>
          <w:tcPr>
            <w:tcW w:w="798" w:type="dxa"/>
          </w:tcPr>
          <w:p w:rsidR="0060080F" w:rsidRDefault="0060080F" w:rsidP="005923B9">
            <w:pPr>
              <w:pStyle w:val="msonormalcxspmiddle"/>
              <w:spacing w:before="0" w:after="0"/>
              <w:jc w:val="center"/>
            </w:pPr>
            <w:r>
              <w:t>7</w:t>
            </w:r>
          </w:p>
        </w:tc>
        <w:tc>
          <w:tcPr>
            <w:tcW w:w="798" w:type="dxa"/>
          </w:tcPr>
          <w:p w:rsidR="0060080F" w:rsidRDefault="0060080F" w:rsidP="005923B9">
            <w:pPr>
              <w:pStyle w:val="msonormalcxspmiddle"/>
              <w:spacing w:before="0" w:after="0"/>
              <w:jc w:val="center"/>
            </w:pPr>
            <w:r>
              <w:t>8</w:t>
            </w:r>
          </w:p>
        </w:tc>
        <w:tc>
          <w:tcPr>
            <w:tcW w:w="798" w:type="dxa"/>
          </w:tcPr>
          <w:p w:rsidR="0060080F" w:rsidRDefault="0060080F" w:rsidP="005923B9">
            <w:pPr>
              <w:pStyle w:val="msonormalcxspmiddle"/>
              <w:spacing w:before="0" w:after="0"/>
              <w:jc w:val="center"/>
            </w:pPr>
            <w:r>
              <w:t>9</w:t>
            </w:r>
          </w:p>
        </w:tc>
        <w:tc>
          <w:tcPr>
            <w:tcW w:w="798" w:type="dxa"/>
          </w:tcPr>
          <w:p w:rsidR="0060080F" w:rsidRDefault="0060080F" w:rsidP="005923B9">
            <w:pPr>
              <w:pStyle w:val="msonormalcxspmiddle"/>
              <w:spacing w:before="0" w:after="0"/>
              <w:jc w:val="center"/>
            </w:pPr>
            <w:r>
              <w:t>10</w:t>
            </w:r>
          </w:p>
        </w:tc>
      </w:tr>
      <w:tr w:rsidR="0060080F" w:rsidTr="001B773C">
        <w:tc>
          <w:tcPr>
            <w:tcW w:w="1594" w:type="dxa"/>
          </w:tcPr>
          <w:p w:rsidR="0060080F" w:rsidRDefault="0060080F" w:rsidP="005923B9">
            <w:pPr>
              <w:pStyle w:val="msonormalcxspmiddle"/>
              <w:spacing w:before="0" w:after="0"/>
              <w:ind w:firstLine="567"/>
              <w:jc w:val="center"/>
            </w:pPr>
            <w:r>
              <w:t>ответ</w:t>
            </w:r>
          </w:p>
        </w:tc>
        <w:tc>
          <w:tcPr>
            <w:tcW w:w="797" w:type="dxa"/>
          </w:tcPr>
          <w:p w:rsidR="0060080F" w:rsidRDefault="0060080F" w:rsidP="005923B9">
            <w:pPr>
              <w:pStyle w:val="msonormalcxspmiddle"/>
              <w:spacing w:before="0" w:after="0"/>
              <w:jc w:val="center"/>
            </w:pPr>
            <w:r>
              <w:t>в</w:t>
            </w:r>
          </w:p>
        </w:tc>
        <w:tc>
          <w:tcPr>
            <w:tcW w:w="797" w:type="dxa"/>
          </w:tcPr>
          <w:p w:rsidR="0060080F" w:rsidRDefault="0060080F" w:rsidP="005923B9">
            <w:pPr>
              <w:pStyle w:val="msonormalcxspmiddle"/>
              <w:spacing w:before="0" w:after="0"/>
              <w:jc w:val="center"/>
            </w:pPr>
            <w:r>
              <w:t>а</w:t>
            </w:r>
          </w:p>
        </w:tc>
        <w:tc>
          <w:tcPr>
            <w:tcW w:w="797"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г</w:t>
            </w:r>
          </w:p>
        </w:tc>
        <w:tc>
          <w:tcPr>
            <w:tcW w:w="798"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jc w:val="center"/>
      </w:pPr>
    </w:p>
    <w:p w:rsidR="0060080F" w:rsidRDefault="0060080F" w:rsidP="005923B9">
      <w:pPr>
        <w:pStyle w:val="msonormalcxspmiddle"/>
        <w:spacing w:before="0" w:after="0"/>
        <w:rPr>
          <w:b/>
        </w:rPr>
      </w:pPr>
      <w:r>
        <w:t xml:space="preserve"> </w:t>
      </w:r>
      <w:r>
        <w:rPr>
          <w:b/>
          <w:lang w:val="en-US"/>
        </w:rPr>
        <w:t>II</w:t>
      </w:r>
      <w:r>
        <w:rPr>
          <w:b/>
        </w:rPr>
        <w:t xml:space="preserve"> вариант</w:t>
      </w:r>
    </w:p>
    <w:p w:rsidR="0060080F" w:rsidRDefault="0060080F" w:rsidP="005923B9">
      <w:pPr>
        <w:pStyle w:val="msonormalcxspmiddle"/>
        <w:spacing w:before="0" w:after="0"/>
        <w:jc w:val="both"/>
      </w:pPr>
      <w:r>
        <w:t>1. Психологическая уравновешенность это:</w:t>
      </w:r>
    </w:p>
    <w:p w:rsidR="0060080F" w:rsidRDefault="0060080F" w:rsidP="005923B9">
      <w:pPr>
        <w:pStyle w:val="msonormalcxspmiddle"/>
        <w:spacing w:before="0" w:after="0"/>
        <w:jc w:val="both"/>
      </w:pPr>
      <w:r>
        <w:t>а) переживания, возникающие у человека под влиянием общего состояния организма;</w:t>
      </w:r>
    </w:p>
    <w:p w:rsidR="0060080F" w:rsidRDefault="0060080F" w:rsidP="005923B9">
      <w:pPr>
        <w:pStyle w:val="msonormalcxspmiddle"/>
        <w:spacing w:before="0" w:after="0"/>
        <w:jc w:val="both"/>
      </w:pPr>
      <w:r>
        <w:t>б) способность человека по-разному переживать различные жизненные обстоятельства;</w:t>
      </w:r>
    </w:p>
    <w:p w:rsidR="0060080F" w:rsidRDefault="0060080F" w:rsidP="005923B9">
      <w:pPr>
        <w:pStyle w:val="msonormalcxspmiddle"/>
        <w:spacing w:before="0" w:after="0"/>
        <w:jc w:val="both"/>
      </w:pPr>
      <w:r>
        <w:t>в) способность человека адекватно управлять своими поступками и поведением;</w:t>
      </w:r>
    </w:p>
    <w:p w:rsidR="0060080F" w:rsidRDefault="0060080F" w:rsidP="005923B9">
      <w:pPr>
        <w:pStyle w:val="msonormalcxspmiddle"/>
        <w:spacing w:before="0" w:after="0"/>
        <w:jc w:val="both"/>
      </w:pPr>
      <w:r>
        <w:t>г) умение строить взаимоотношения с окружающими людьми.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2.Что такое стресс?</w:t>
      </w:r>
    </w:p>
    <w:p w:rsidR="0060080F" w:rsidRDefault="0060080F" w:rsidP="005923B9">
      <w:pPr>
        <w:pStyle w:val="msonormalcxspmiddle"/>
        <w:spacing w:before="0" w:after="0"/>
        <w:jc w:val="both"/>
      </w:pPr>
      <w:r>
        <w:t>а) это состояние напряжения, возникающее у человека под влиянием сильных воздействий;</w:t>
      </w:r>
    </w:p>
    <w:p w:rsidR="0060080F" w:rsidRDefault="0060080F" w:rsidP="005923B9">
      <w:pPr>
        <w:pStyle w:val="msonormalcxspmiddle"/>
        <w:spacing w:before="0" w:after="0"/>
        <w:jc w:val="both"/>
      </w:pPr>
      <w:r>
        <w:t>б)  любое воздействие на психику человека;</w:t>
      </w:r>
    </w:p>
    <w:p w:rsidR="0060080F" w:rsidRDefault="0060080F" w:rsidP="005923B9">
      <w:pPr>
        <w:pStyle w:val="msonormalcxspmiddle"/>
        <w:spacing w:before="0" w:after="0"/>
        <w:jc w:val="both"/>
      </w:pPr>
      <w:r>
        <w:t>в) совокупность защитных реакций организма человека;</w:t>
      </w:r>
    </w:p>
    <w:p w:rsidR="0060080F" w:rsidRDefault="0060080F" w:rsidP="005923B9">
      <w:pPr>
        <w:pStyle w:val="msonormalcxspmiddle"/>
        <w:spacing w:before="0" w:after="0"/>
        <w:jc w:val="both"/>
      </w:pPr>
      <w:r>
        <w:t>г) измеряемое физиологическое изменение в организме.</w:t>
      </w:r>
    </w:p>
    <w:p w:rsidR="0060080F" w:rsidRDefault="0060080F" w:rsidP="005923B9">
      <w:pPr>
        <w:pStyle w:val="msonormalcxspmiddle"/>
        <w:spacing w:before="0" w:after="0"/>
        <w:jc w:val="center"/>
        <w:rPr>
          <w:b/>
        </w:rPr>
      </w:pPr>
    </w:p>
    <w:p w:rsidR="0060080F" w:rsidRDefault="0060080F" w:rsidP="005923B9">
      <w:pPr>
        <w:pStyle w:val="msonormalcxspmiddle"/>
        <w:spacing w:before="0" w:after="0"/>
        <w:jc w:val="both"/>
      </w:pPr>
      <w:r>
        <w:t>3. Сколько основных тектонических плит?</w:t>
      </w:r>
    </w:p>
    <w:p w:rsidR="0060080F" w:rsidRDefault="0060080F" w:rsidP="005923B9">
      <w:pPr>
        <w:pStyle w:val="msonormalcxspmiddle"/>
        <w:spacing w:before="0" w:after="0"/>
        <w:jc w:val="both"/>
      </w:pPr>
      <w:r>
        <w:t>а) 12;</w:t>
      </w:r>
    </w:p>
    <w:p w:rsidR="0060080F" w:rsidRDefault="0060080F" w:rsidP="005923B9">
      <w:pPr>
        <w:pStyle w:val="msonormalcxspmiddle"/>
        <w:spacing w:before="0" w:after="0"/>
        <w:jc w:val="both"/>
      </w:pPr>
      <w:r>
        <w:t>б) 7;</w:t>
      </w:r>
    </w:p>
    <w:p w:rsidR="0060080F" w:rsidRDefault="0060080F" w:rsidP="005923B9">
      <w:pPr>
        <w:pStyle w:val="msonormalcxspmiddle"/>
        <w:spacing w:before="0" w:after="0"/>
        <w:jc w:val="both"/>
      </w:pPr>
      <w:r>
        <w:t>в) 14;</w:t>
      </w:r>
    </w:p>
    <w:p w:rsidR="0060080F" w:rsidRDefault="0060080F" w:rsidP="005923B9">
      <w:pPr>
        <w:pStyle w:val="msonormalcxspmiddle"/>
        <w:spacing w:before="0" w:after="0"/>
        <w:jc w:val="both"/>
      </w:pPr>
      <w:r>
        <w:t>г)  2.</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4. Что образуется при сближении плит  материковой земной коры?</w:t>
      </w:r>
    </w:p>
    <w:p w:rsidR="0060080F" w:rsidRDefault="0060080F" w:rsidP="005923B9">
      <w:pPr>
        <w:pStyle w:val="msonormalcxspmiddle"/>
        <w:spacing w:before="0" w:after="0"/>
        <w:jc w:val="both"/>
      </w:pPr>
      <w:r>
        <w:t>а) горные хребты;</w:t>
      </w:r>
    </w:p>
    <w:p w:rsidR="0060080F" w:rsidRDefault="0060080F" w:rsidP="005923B9">
      <w:pPr>
        <w:pStyle w:val="msonormalcxspmiddle"/>
        <w:spacing w:before="0" w:after="0"/>
        <w:jc w:val="both"/>
      </w:pPr>
      <w:r>
        <w:t>б) глубоководные впадины;</w:t>
      </w:r>
    </w:p>
    <w:p w:rsidR="0060080F" w:rsidRDefault="0060080F" w:rsidP="005923B9">
      <w:pPr>
        <w:pStyle w:val="msonormalcxspmiddle"/>
        <w:spacing w:before="0" w:after="0"/>
        <w:jc w:val="both"/>
      </w:pPr>
      <w:r>
        <w:t>в) цунами;</w:t>
      </w:r>
    </w:p>
    <w:p w:rsidR="0060080F" w:rsidRDefault="0060080F" w:rsidP="005923B9">
      <w:pPr>
        <w:pStyle w:val="msonormalcxspmiddle"/>
        <w:spacing w:before="0" w:after="0"/>
        <w:jc w:val="both"/>
      </w:pPr>
      <w:r>
        <w:t>г) сопки.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5. Назовите наиболее распространённое и часто повторяющееся гидрологическое явление</w:t>
      </w:r>
    </w:p>
    <w:p w:rsidR="0060080F" w:rsidRDefault="0060080F" w:rsidP="005923B9">
      <w:pPr>
        <w:pStyle w:val="msonormalcxspmiddle"/>
        <w:spacing w:before="0" w:after="0"/>
        <w:jc w:val="both"/>
      </w:pPr>
      <w:r>
        <w:t>а) цунами;</w:t>
      </w:r>
    </w:p>
    <w:p w:rsidR="0060080F" w:rsidRDefault="0060080F" w:rsidP="005923B9">
      <w:pPr>
        <w:pStyle w:val="msonormalcxspmiddle"/>
        <w:spacing w:before="0" w:after="0"/>
        <w:jc w:val="both"/>
      </w:pPr>
      <w:r>
        <w:t>б) сели;</w:t>
      </w:r>
    </w:p>
    <w:p w:rsidR="0060080F" w:rsidRDefault="0060080F" w:rsidP="005923B9">
      <w:pPr>
        <w:pStyle w:val="msonormalcxspmiddle"/>
        <w:spacing w:before="0" w:after="0"/>
        <w:jc w:val="both"/>
      </w:pPr>
      <w:r>
        <w:t>в) ветровые нагоны;</w:t>
      </w:r>
    </w:p>
    <w:p w:rsidR="0060080F" w:rsidRDefault="0060080F" w:rsidP="005923B9">
      <w:pPr>
        <w:pStyle w:val="msonormalcxspmiddle"/>
        <w:spacing w:before="0" w:after="0"/>
        <w:jc w:val="both"/>
      </w:pPr>
      <w:r>
        <w:t>г) наводнение;</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 xml:space="preserve"> 6. Чем вызывается половодье?</w:t>
      </w:r>
    </w:p>
    <w:p w:rsidR="0060080F" w:rsidRDefault="0060080F" w:rsidP="005923B9">
      <w:pPr>
        <w:pStyle w:val="msonormalcxspmiddle"/>
        <w:spacing w:before="0" w:after="0"/>
        <w:jc w:val="both"/>
      </w:pPr>
      <w:r>
        <w:t>а) обильными дождями;</w:t>
      </w:r>
    </w:p>
    <w:p w:rsidR="0060080F" w:rsidRDefault="0060080F" w:rsidP="005923B9">
      <w:pPr>
        <w:pStyle w:val="msonormalcxspmiddle"/>
        <w:spacing w:before="0" w:after="0"/>
        <w:jc w:val="both"/>
      </w:pPr>
      <w:r>
        <w:t>б) весенним снеготаянием;</w:t>
      </w:r>
    </w:p>
    <w:p w:rsidR="0060080F" w:rsidRDefault="0060080F" w:rsidP="005923B9">
      <w:pPr>
        <w:pStyle w:val="msonormalcxspmiddle"/>
        <w:spacing w:before="0" w:after="0"/>
        <w:jc w:val="both"/>
      </w:pPr>
      <w:r>
        <w:t>в) скоплением льда в руслах рек;</w:t>
      </w:r>
    </w:p>
    <w:p w:rsidR="0060080F" w:rsidRDefault="0060080F" w:rsidP="005923B9">
      <w:pPr>
        <w:pStyle w:val="msonormalcxspmiddle"/>
        <w:spacing w:before="0" w:after="0"/>
        <w:jc w:val="both"/>
      </w:pPr>
      <w:r>
        <w:t>г) скоплением в руслах рек рыхлого снега.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7. Как остановить артериальное кровотечение?</w:t>
      </w:r>
    </w:p>
    <w:p w:rsidR="0060080F" w:rsidRDefault="0060080F" w:rsidP="005923B9">
      <w:pPr>
        <w:pStyle w:val="msonormalcxspmiddle"/>
        <w:spacing w:before="0" w:after="0"/>
        <w:jc w:val="both"/>
      </w:pPr>
      <w:r>
        <w:t>а) метод пальцевого прижатия, наложение жгута;</w:t>
      </w:r>
    </w:p>
    <w:p w:rsidR="0060080F" w:rsidRDefault="0060080F" w:rsidP="005923B9">
      <w:pPr>
        <w:pStyle w:val="msonormalcxspmiddle"/>
        <w:spacing w:before="0" w:after="0"/>
        <w:jc w:val="both"/>
      </w:pPr>
      <w:r>
        <w:t>б) наложение тугой давящей повязки;</w:t>
      </w:r>
    </w:p>
    <w:p w:rsidR="0060080F" w:rsidRDefault="0060080F" w:rsidP="005923B9">
      <w:pPr>
        <w:pStyle w:val="msonormalcxspmiddle"/>
        <w:spacing w:before="0" w:after="0"/>
        <w:jc w:val="both"/>
      </w:pPr>
      <w:r>
        <w:t>в) приложить холод;</w:t>
      </w:r>
    </w:p>
    <w:p w:rsidR="0060080F" w:rsidRDefault="0060080F" w:rsidP="005923B9">
      <w:pPr>
        <w:pStyle w:val="msonormalcxspmiddle"/>
        <w:spacing w:before="0" w:after="0"/>
        <w:jc w:val="both"/>
      </w:pPr>
      <w:r>
        <w:t>г) наложение стерильной повязки.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8. Что такое ушиб?</w:t>
      </w:r>
    </w:p>
    <w:p w:rsidR="0060080F" w:rsidRDefault="0060080F" w:rsidP="005923B9">
      <w:pPr>
        <w:pStyle w:val="msonormalcxspmiddle"/>
        <w:spacing w:before="0" w:after="0"/>
        <w:jc w:val="both"/>
      </w:pPr>
      <w:r>
        <w:t>а) нарушение целости кости;</w:t>
      </w:r>
    </w:p>
    <w:p w:rsidR="0060080F" w:rsidRDefault="0060080F" w:rsidP="005923B9">
      <w:pPr>
        <w:pStyle w:val="msonormalcxspmiddle"/>
        <w:spacing w:before="0" w:after="0"/>
        <w:jc w:val="both"/>
      </w:pPr>
      <w:r>
        <w:t>б) нарушение целости кожного покрова;</w:t>
      </w:r>
    </w:p>
    <w:p w:rsidR="0060080F" w:rsidRDefault="0060080F" w:rsidP="005923B9">
      <w:pPr>
        <w:pStyle w:val="msonormalcxspmiddle"/>
        <w:spacing w:before="0" w:after="0"/>
        <w:jc w:val="both"/>
      </w:pPr>
      <w:r>
        <w:t>в) механическое повреждение мягких тканей без видимого нарушения целости кожи;</w:t>
      </w:r>
    </w:p>
    <w:p w:rsidR="0060080F" w:rsidRDefault="0060080F" w:rsidP="005923B9">
      <w:pPr>
        <w:pStyle w:val="msonormalcxspmiddle"/>
        <w:spacing w:before="0" w:after="0"/>
        <w:jc w:val="both"/>
      </w:pPr>
      <w:r>
        <w:t>г)  нарушение целости мышечного покрова.</w:t>
      </w:r>
    </w:p>
    <w:p w:rsidR="0060080F" w:rsidRDefault="0060080F" w:rsidP="005923B9">
      <w:pPr>
        <w:pStyle w:val="msonormalcxspmiddle"/>
        <w:spacing w:before="0" w:after="0"/>
        <w:jc w:val="both"/>
      </w:pPr>
      <w:r>
        <w:t>9. Что такое смерч?</w:t>
      </w:r>
    </w:p>
    <w:p w:rsidR="0060080F" w:rsidRDefault="0060080F" w:rsidP="005923B9">
      <w:pPr>
        <w:pStyle w:val="msonormalcxspmiddle"/>
        <w:spacing w:before="0" w:after="0"/>
        <w:jc w:val="both"/>
      </w:pPr>
      <w:r>
        <w:t>а) ветер разрушительной силы;</w:t>
      </w:r>
    </w:p>
    <w:p w:rsidR="0060080F" w:rsidRDefault="0060080F" w:rsidP="005923B9">
      <w:pPr>
        <w:pStyle w:val="msonormalcxspmiddle"/>
        <w:spacing w:before="0" w:after="0"/>
        <w:jc w:val="both"/>
      </w:pPr>
      <w:r>
        <w:t>б) ветер со скоростью 15 – 20 м/с;</w:t>
      </w:r>
    </w:p>
    <w:p w:rsidR="0060080F" w:rsidRDefault="0060080F" w:rsidP="005923B9">
      <w:pPr>
        <w:pStyle w:val="msonormalcxspmiddle"/>
        <w:spacing w:before="0" w:after="0"/>
        <w:jc w:val="both"/>
      </w:pPr>
      <w:r>
        <w:t>в) атмосферный вихрь;</w:t>
      </w:r>
    </w:p>
    <w:p w:rsidR="0060080F" w:rsidRDefault="0060080F" w:rsidP="005923B9">
      <w:pPr>
        <w:pStyle w:val="msonormalcxspmiddle"/>
        <w:spacing w:before="0" w:after="0"/>
        <w:jc w:val="both"/>
      </w:pPr>
      <w:r>
        <w:t>г) перемещение масс воздуха в горизонтальном направлении.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10. При получении сигнала о приближении смерча необходимо:</w:t>
      </w:r>
    </w:p>
    <w:p w:rsidR="0060080F" w:rsidRDefault="0060080F" w:rsidP="005923B9">
      <w:pPr>
        <w:pStyle w:val="msonormalcxspmiddle"/>
        <w:spacing w:before="0" w:after="0"/>
        <w:jc w:val="both"/>
      </w:pPr>
      <w:r>
        <w:t>а) укрыться под мостом или эстакадой;.</w:t>
      </w:r>
    </w:p>
    <w:p w:rsidR="0060080F" w:rsidRDefault="0060080F" w:rsidP="005923B9">
      <w:pPr>
        <w:pStyle w:val="msonormalcxspmiddle"/>
        <w:spacing w:before="0" w:after="0"/>
        <w:jc w:val="both"/>
      </w:pPr>
      <w:r>
        <w:t>б) укрыться в ближайшем подвале;</w:t>
      </w:r>
    </w:p>
    <w:p w:rsidR="0060080F" w:rsidRDefault="0060080F" w:rsidP="005923B9">
      <w:pPr>
        <w:pStyle w:val="msonormalcxspmiddle"/>
        <w:spacing w:before="0" w:after="0"/>
        <w:jc w:val="both"/>
      </w:pPr>
      <w:r>
        <w:t>в) укрыться за скалой или большим валуном;</w:t>
      </w:r>
    </w:p>
    <w:p w:rsidR="0060080F" w:rsidRDefault="0060080F" w:rsidP="005923B9">
      <w:pPr>
        <w:pStyle w:val="msonormalcxspmiddle"/>
        <w:spacing w:before="0" w:after="0"/>
        <w:jc w:val="both"/>
      </w:pPr>
      <w:r>
        <w:t>г) оставаться в транспортном средстве.</w:t>
      </w:r>
    </w:p>
    <w:p w:rsidR="0060080F" w:rsidRDefault="0060080F" w:rsidP="005923B9">
      <w:pPr>
        <w:pStyle w:val="msonormalcxspmiddle"/>
        <w:spacing w:before="0" w:after="0"/>
        <w:rPr>
          <w:b/>
        </w:rPr>
      </w:pPr>
    </w:p>
    <w:p w:rsidR="0060080F" w:rsidRDefault="0060080F" w:rsidP="005923B9">
      <w:pPr>
        <w:pStyle w:val="msonormalcxspmiddle"/>
        <w:spacing w:before="0" w:after="0"/>
        <w:jc w:val="center"/>
      </w:pPr>
      <w:r>
        <w:t>Ключ к тесту</w:t>
      </w:r>
    </w:p>
    <w:p w:rsidR="0060080F" w:rsidRDefault="0060080F" w:rsidP="005923B9">
      <w:pPr>
        <w:pStyle w:val="msonormalcxspmiddle"/>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
        <w:gridCol w:w="796"/>
        <w:gridCol w:w="797"/>
        <w:gridCol w:w="797"/>
        <w:gridCol w:w="797"/>
        <w:gridCol w:w="798"/>
        <w:gridCol w:w="797"/>
        <w:gridCol w:w="797"/>
        <w:gridCol w:w="797"/>
        <w:gridCol w:w="798"/>
      </w:tblGrid>
      <w:tr w:rsidR="0060080F" w:rsidTr="001B773C">
        <w:tc>
          <w:tcPr>
            <w:tcW w:w="1594" w:type="dxa"/>
          </w:tcPr>
          <w:p w:rsidR="0060080F" w:rsidRDefault="0060080F" w:rsidP="005923B9">
            <w:pPr>
              <w:pStyle w:val="msonormalcxspmiddle"/>
              <w:spacing w:before="0" w:after="0"/>
              <w:ind w:firstLine="567"/>
              <w:jc w:val="center"/>
            </w:pPr>
            <w:r>
              <w:t>вопрос</w:t>
            </w:r>
          </w:p>
        </w:tc>
        <w:tc>
          <w:tcPr>
            <w:tcW w:w="797" w:type="dxa"/>
          </w:tcPr>
          <w:p w:rsidR="0060080F" w:rsidRDefault="0060080F" w:rsidP="005923B9">
            <w:pPr>
              <w:pStyle w:val="msonormalcxspmiddle"/>
              <w:spacing w:before="0" w:after="0"/>
              <w:jc w:val="center"/>
            </w:pPr>
            <w:r>
              <w:t>1</w:t>
            </w:r>
          </w:p>
        </w:tc>
        <w:tc>
          <w:tcPr>
            <w:tcW w:w="797" w:type="dxa"/>
          </w:tcPr>
          <w:p w:rsidR="0060080F" w:rsidRDefault="0060080F" w:rsidP="005923B9">
            <w:pPr>
              <w:pStyle w:val="msonormalcxspmiddle"/>
              <w:spacing w:before="0" w:after="0"/>
              <w:jc w:val="center"/>
            </w:pPr>
            <w:r>
              <w:t>2</w:t>
            </w:r>
          </w:p>
        </w:tc>
        <w:tc>
          <w:tcPr>
            <w:tcW w:w="797" w:type="dxa"/>
          </w:tcPr>
          <w:p w:rsidR="0060080F" w:rsidRDefault="0060080F" w:rsidP="005923B9">
            <w:pPr>
              <w:pStyle w:val="msonormalcxspmiddle"/>
              <w:spacing w:before="0" w:after="0"/>
              <w:jc w:val="center"/>
            </w:pPr>
            <w:r>
              <w:t>3</w:t>
            </w:r>
          </w:p>
        </w:tc>
        <w:tc>
          <w:tcPr>
            <w:tcW w:w="798" w:type="dxa"/>
          </w:tcPr>
          <w:p w:rsidR="0060080F" w:rsidRDefault="0060080F" w:rsidP="005923B9">
            <w:pPr>
              <w:pStyle w:val="msonormalcxspmiddle"/>
              <w:spacing w:before="0" w:after="0"/>
              <w:jc w:val="center"/>
            </w:pPr>
            <w:r>
              <w:t>4</w:t>
            </w:r>
          </w:p>
        </w:tc>
        <w:tc>
          <w:tcPr>
            <w:tcW w:w="798" w:type="dxa"/>
          </w:tcPr>
          <w:p w:rsidR="0060080F" w:rsidRDefault="0060080F" w:rsidP="005923B9">
            <w:pPr>
              <w:pStyle w:val="msonormalcxspmiddle"/>
              <w:spacing w:before="0" w:after="0"/>
              <w:jc w:val="center"/>
            </w:pPr>
            <w:r>
              <w:t>5</w:t>
            </w:r>
          </w:p>
        </w:tc>
        <w:tc>
          <w:tcPr>
            <w:tcW w:w="798" w:type="dxa"/>
          </w:tcPr>
          <w:p w:rsidR="0060080F" w:rsidRDefault="0060080F" w:rsidP="005923B9">
            <w:pPr>
              <w:pStyle w:val="msonormalcxspmiddle"/>
              <w:spacing w:before="0" w:after="0"/>
              <w:jc w:val="center"/>
            </w:pPr>
            <w:r>
              <w:t>6</w:t>
            </w:r>
          </w:p>
        </w:tc>
        <w:tc>
          <w:tcPr>
            <w:tcW w:w="798" w:type="dxa"/>
          </w:tcPr>
          <w:p w:rsidR="0060080F" w:rsidRDefault="0060080F" w:rsidP="005923B9">
            <w:pPr>
              <w:pStyle w:val="msonormalcxspmiddle"/>
              <w:spacing w:before="0" w:after="0"/>
              <w:jc w:val="center"/>
            </w:pPr>
            <w:r>
              <w:t>7</w:t>
            </w:r>
          </w:p>
        </w:tc>
        <w:tc>
          <w:tcPr>
            <w:tcW w:w="798" w:type="dxa"/>
          </w:tcPr>
          <w:p w:rsidR="0060080F" w:rsidRDefault="0060080F" w:rsidP="005923B9">
            <w:pPr>
              <w:pStyle w:val="msonormalcxspmiddle"/>
              <w:spacing w:before="0" w:after="0"/>
              <w:jc w:val="center"/>
            </w:pPr>
            <w:r>
              <w:t>8</w:t>
            </w:r>
          </w:p>
        </w:tc>
        <w:tc>
          <w:tcPr>
            <w:tcW w:w="798" w:type="dxa"/>
          </w:tcPr>
          <w:p w:rsidR="0060080F" w:rsidRDefault="0060080F" w:rsidP="005923B9">
            <w:pPr>
              <w:pStyle w:val="msonormalcxspmiddle"/>
              <w:spacing w:before="0" w:after="0"/>
              <w:jc w:val="center"/>
            </w:pPr>
            <w:r>
              <w:t>9</w:t>
            </w:r>
          </w:p>
        </w:tc>
        <w:tc>
          <w:tcPr>
            <w:tcW w:w="798" w:type="dxa"/>
          </w:tcPr>
          <w:p w:rsidR="0060080F" w:rsidRDefault="0060080F" w:rsidP="005923B9">
            <w:pPr>
              <w:pStyle w:val="msonormalcxspmiddle"/>
              <w:spacing w:before="0" w:after="0"/>
              <w:jc w:val="center"/>
            </w:pPr>
            <w:r>
              <w:t>10</w:t>
            </w:r>
          </w:p>
        </w:tc>
      </w:tr>
      <w:tr w:rsidR="0060080F" w:rsidTr="001B773C">
        <w:tc>
          <w:tcPr>
            <w:tcW w:w="1594" w:type="dxa"/>
          </w:tcPr>
          <w:p w:rsidR="0060080F" w:rsidRDefault="0060080F" w:rsidP="005923B9">
            <w:pPr>
              <w:pStyle w:val="msonormalcxspmiddle"/>
              <w:spacing w:before="0" w:after="0"/>
              <w:ind w:firstLine="567"/>
              <w:jc w:val="center"/>
            </w:pPr>
            <w:r>
              <w:t>ответ</w:t>
            </w:r>
          </w:p>
        </w:tc>
        <w:tc>
          <w:tcPr>
            <w:tcW w:w="797" w:type="dxa"/>
          </w:tcPr>
          <w:p w:rsidR="0060080F" w:rsidRDefault="0060080F" w:rsidP="005923B9">
            <w:pPr>
              <w:pStyle w:val="msonormalcxspmiddle"/>
              <w:spacing w:before="0" w:after="0"/>
              <w:jc w:val="center"/>
            </w:pPr>
            <w:r>
              <w:t>в</w:t>
            </w:r>
          </w:p>
        </w:tc>
        <w:tc>
          <w:tcPr>
            <w:tcW w:w="797" w:type="dxa"/>
          </w:tcPr>
          <w:p w:rsidR="0060080F" w:rsidRDefault="0060080F" w:rsidP="005923B9">
            <w:pPr>
              <w:pStyle w:val="msonormalcxspmiddle"/>
              <w:spacing w:before="0" w:after="0"/>
              <w:jc w:val="center"/>
            </w:pPr>
            <w:r>
              <w:t>а</w:t>
            </w:r>
          </w:p>
        </w:tc>
        <w:tc>
          <w:tcPr>
            <w:tcW w:w="797"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г</w:t>
            </w:r>
          </w:p>
        </w:tc>
        <w:tc>
          <w:tcPr>
            <w:tcW w:w="798"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jc w:val="center"/>
      </w:pPr>
    </w:p>
    <w:p w:rsidR="0060080F" w:rsidRDefault="0060080F" w:rsidP="005923B9">
      <w:pPr>
        <w:pStyle w:val="msonormalcxspmiddle"/>
        <w:spacing w:before="0" w:after="0"/>
        <w:contextualSpacing/>
        <w:jc w:val="center"/>
      </w:pPr>
      <w:r>
        <w:t xml:space="preserve"> </w:t>
      </w:r>
    </w:p>
    <w:p w:rsidR="0060080F" w:rsidRPr="00013779" w:rsidRDefault="0060080F" w:rsidP="005923B9">
      <w:pPr>
        <w:pStyle w:val="msonormalcxspmiddle"/>
        <w:spacing w:before="0" w:after="0"/>
      </w:pPr>
      <w:r>
        <w:t>Вв</w:t>
      </w:r>
      <w:r w:rsidRPr="00013779">
        <w:t>одная проверочная работа в форме теста 8 класс</w:t>
      </w:r>
    </w:p>
    <w:p w:rsidR="0060080F" w:rsidRPr="00013779" w:rsidRDefault="0060080F" w:rsidP="005923B9">
      <w:pPr>
        <w:pStyle w:val="msonormalcxspmiddle"/>
        <w:spacing w:before="0" w:after="0"/>
      </w:pPr>
    </w:p>
    <w:p w:rsidR="0060080F" w:rsidRDefault="0060080F" w:rsidP="005923B9">
      <w:pPr>
        <w:pStyle w:val="msonormalcxspmiddle"/>
        <w:spacing w:before="0" w:after="0"/>
        <w:rPr>
          <w:b/>
        </w:rPr>
      </w:pPr>
      <w:r>
        <w:rPr>
          <w:b/>
          <w:lang w:val="en-US"/>
        </w:rPr>
        <w:t>I</w:t>
      </w:r>
      <w:r>
        <w:rPr>
          <w:b/>
        </w:rPr>
        <w:t xml:space="preserve"> вариант</w:t>
      </w:r>
    </w:p>
    <w:p w:rsidR="0060080F" w:rsidRDefault="0060080F" w:rsidP="005923B9">
      <w:pPr>
        <w:pStyle w:val="msonormalcxspmiddle"/>
        <w:spacing w:before="0" w:after="0"/>
      </w:pPr>
    </w:p>
    <w:p w:rsidR="0060080F" w:rsidRDefault="0060080F" w:rsidP="005923B9">
      <w:pPr>
        <w:pStyle w:val="msonormalcxspmiddle"/>
        <w:spacing w:before="0" w:after="0"/>
        <w:jc w:val="both"/>
      </w:pPr>
      <w:r>
        <w:t>1. Как называется верхняя газовая оболочка земли?</w:t>
      </w:r>
    </w:p>
    <w:p w:rsidR="0060080F" w:rsidRDefault="0060080F" w:rsidP="005923B9">
      <w:pPr>
        <w:pStyle w:val="msonormalcxspmiddle"/>
        <w:spacing w:before="0" w:after="0"/>
        <w:jc w:val="both"/>
      </w:pPr>
      <w:r>
        <w:t>а) литосфера;</w:t>
      </w:r>
    </w:p>
    <w:p w:rsidR="0060080F" w:rsidRDefault="0060080F" w:rsidP="005923B9">
      <w:pPr>
        <w:pStyle w:val="msonormalcxspmiddle"/>
        <w:spacing w:before="0" w:after="0"/>
        <w:jc w:val="both"/>
      </w:pPr>
      <w:r>
        <w:t>б) гидросфера;</w:t>
      </w:r>
    </w:p>
    <w:p w:rsidR="0060080F" w:rsidRDefault="0060080F" w:rsidP="005923B9">
      <w:pPr>
        <w:pStyle w:val="msonormalcxspmiddle"/>
        <w:spacing w:before="0" w:after="0"/>
        <w:jc w:val="both"/>
      </w:pPr>
      <w:r>
        <w:t>в) атмосфера;</w:t>
      </w:r>
    </w:p>
    <w:p w:rsidR="0060080F" w:rsidRDefault="0060080F" w:rsidP="005923B9">
      <w:pPr>
        <w:pStyle w:val="msonormalcxspmiddle"/>
        <w:spacing w:before="0" w:after="0"/>
        <w:jc w:val="both"/>
      </w:pPr>
      <w:r>
        <w:t>г) биосфера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2.Что не относится к опасным геологическим явлениям:</w:t>
      </w:r>
    </w:p>
    <w:p w:rsidR="0060080F" w:rsidRDefault="0060080F" w:rsidP="005923B9">
      <w:pPr>
        <w:pStyle w:val="msonormalcxspmiddle"/>
        <w:spacing w:before="0" w:after="0"/>
        <w:jc w:val="both"/>
      </w:pPr>
      <w:r>
        <w:t>а) землетрясения;</w:t>
      </w:r>
    </w:p>
    <w:p w:rsidR="0060080F" w:rsidRDefault="0060080F" w:rsidP="005923B9">
      <w:pPr>
        <w:pStyle w:val="msonormalcxspmiddle"/>
        <w:spacing w:before="0" w:after="0"/>
        <w:jc w:val="both"/>
      </w:pPr>
      <w:r>
        <w:t>б) снежные бури;</w:t>
      </w:r>
    </w:p>
    <w:p w:rsidR="0060080F" w:rsidRDefault="0060080F" w:rsidP="005923B9">
      <w:pPr>
        <w:pStyle w:val="msonormalcxspmiddle"/>
        <w:spacing w:before="0" w:after="0"/>
        <w:jc w:val="both"/>
      </w:pPr>
      <w:r>
        <w:t>в) извержения вулканов;</w:t>
      </w:r>
    </w:p>
    <w:p w:rsidR="0060080F" w:rsidRDefault="0060080F" w:rsidP="005923B9">
      <w:pPr>
        <w:pStyle w:val="msonormalcxspmiddle"/>
        <w:spacing w:before="0" w:after="0"/>
        <w:jc w:val="both"/>
      </w:pPr>
      <w:r>
        <w:t>г) снежные лавины.</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3. Что не относится к опасным гидрологическим явлениям?</w:t>
      </w:r>
    </w:p>
    <w:p w:rsidR="0060080F" w:rsidRDefault="0060080F" w:rsidP="005923B9">
      <w:pPr>
        <w:pStyle w:val="msonormalcxspmiddle"/>
        <w:spacing w:before="0" w:after="0"/>
        <w:jc w:val="both"/>
      </w:pPr>
      <w:r>
        <w:t>а) наводнения;</w:t>
      </w:r>
    </w:p>
    <w:p w:rsidR="0060080F" w:rsidRDefault="0060080F" w:rsidP="005923B9">
      <w:pPr>
        <w:pStyle w:val="msonormalcxspmiddle"/>
        <w:spacing w:before="0" w:after="0"/>
        <w:jc w:val="both"/>
      </w:pPr>
      <w:r>
        <w:t>б) эпифитотии;</w:t>
      </w:r>
    </w:p>
    <w:p w:rsidR="0060080F" w:rsidRDefault="0060080F" w:rsidP="005923B9">
      <w:pPr>
        <w:pStyle w:val="msonormalcxspmiddle"/>
        <w:spacing w:before="0" w:after="0"/>
        <w:jc w:val="both"/>
      </w:pPr>
      <w:r>
        <w:t>в) цунами;</w:t>
      </w:r>
    </w:p>
    <w:p w:rsidR="0060080F" w:rsidRDefault="0060080F" w:rsidP="005923B9">
      <w:pPr>
        <w:pStyle w:val="msonormalcxspmiddle"/>
        <w:spacing w:before="0" w:after="0"/>
        <w:jc w:val="both"/>
      </w:pPr>
      <w:r>
        <w:t xml:space="preserve">г)  сели. </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4. Что такое эпифитотии?</w:t>
      </w:r>
    </w:p>
    <w:p w:rsidR="0060080F" w:rsidRDefault="0060080F" w:rsidP="005923B9">
      <w:pPr>
        <w:pStyle w:val="msonormalcxspmiddle"/>
        <w:spacing w:before="0" w:after="0"/>
        <w:jc w:val="both"/>
      </w:pPr>
      <w:r>
        <w:t>а) массовые болезни растений;</w:t>
      </w:r>
    </w:p>
    <w:p w:rsidR="0060080F" w:rsidRDefault="0060080F" w:rsidP="005923B9">
      <w:pPr>
        <w:pStyle w:val="msonormalcxspmiddle"/>
        <w:spacing w:before="0" w:after="0"/>
        <w:jc w:val="both"/>
      </w:pPr>
      <w:r>
        <w:t>б) инфекционные болезни животных;</w:t>
      </w:r>
    </w:p>
    <w:p w:rsidR="0060080F" w:rsidRDefault="0060080F" w:rsidP="005923B9">
      <w:pPr>
        <w:pStyle w:val="msonormalcxspmiddle"/>
        <w:spacing w:before="0" w:after="0"/>
        <w:jc w:val="both"/>
      </w:pPr>
      <w:r>
        <w:t>в) инфекционные болезни людей;</w:t>
      </w:r>
    </w:p>
    <w:p w:rsidR="0060080F" w:rsidRDefault="0060080F" w:rsidP="005923B9">
      <w:pPr>
        <w:pStyle w:val="msonormalcxspmiddle"/>
        <w:spacing w:before="0" w:after="0"/>
        <w:jc w:val="both"/>
      </w:pPr>
      <w:r>
        <w:t>г) болезни, вызываемые специфическими возбудителями.</w:t>
      </w:r>
    </w:p>
    <w:p w:rsidR="0060080F" w:rsidRDefault="0060080F" w:rsidP="005923B9">
      <w:pPr>
        <w:pStyle w:val="msonormalcxspmiddle"/>
        <w:spacing w:before="0" w:after="0"/>
      </w:pPr>
    </w:p>
    <w:p w:rsidR="0060080F" w:rsidRDefault="0060080F" w:rsidP="005923B9">
      <w:pPr>
        <w:pStyle w:val="msonormalcxspmiddle"/>
        <w:spacing w:before="0" w:after="0"/>
        <w:jc w:val="both"/>
      </w:pPr>
      <w:r>
        <w:t>5. Первая медицинская помощь это:</w:t>
      </w:r>
    </w:p>
    <w:p w:rsidR="0060080F" w:rsidRDefault="0060080F" w:rsidP="005923B9">
      <w:pPr>
        <w:pStyle w:val="msonormalcxspmiddle"/>
        <w:spacing w:before="0" w:after="0"/>
        <w:jc w:val="both"/>
      </w:pPr>
      <w:r>
        <w:t>а) медицинская помощь, оказываемая бригадой скорой помощи;</w:t>
      </w:r>
    </w:p>
    <w:p w:rsidR="0060080F" w:rsidRDefault="0060080F" w:rsidP="005923B9">
      <w:pPr>
        <w:pStyle w:val="msonormalcxspmiddle"/>
        <w:spacing w:before="0" w:after="0"/>
        <w:jc w:val="both"/>
      </w:pPr>
      <w:r>
        <w:t>б) медицинская помощь в стационарном лечебном учреждении;</w:t>
      </w:r>
    </w:p>
    <w:p w:rsidR="0060080F" w:rsidRDefault="0060080F" w:rsidP="005923B9">
      <w:pPr>
        <w:pStyle w:val="msonormalcxspmiddle"/>
        <w:spacing w:before="0" w:after="0"/>
        <w:jc w:val="both"/>
      </w:pPr>
      <w:r>
        <w:t>в) медицинская помощь медперсоналом в полевых условиях;</w:t>
      </w:r>
    </w:p>
    <w:p w:rsidR="0060080F" w:rsidRDefault="0060080F" w:rsidP="005923B9">
      <w:pPr>
        <w:pStyle w:val="msonormalcxspmiddle"/>
        <w:spacing w:before="0" w:after="0"/>
        <w:jc w:val="both"/>
      </w:pPr>
      <w:r>
        <w:t>г) оперативная помощь пострадавшему  до оказания квалифицированной медицинской помощи.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 xml:space="preserve"> 6. Быстрое и обильное кровотечение характерно для:</w:t>
      </w:r>
    </w:p>
    <w:p w:rsidR="0060080F" w:rsidRDefault="0060080F" w:rsidP="005923B9">
      <w:pPr>
        <w:pStyle w:val="msonormalcxspmiddle"/>
        <w:spacing w:before="0" w:after="0"/>
        <w:jc w:val="both"/>
      </w:pPr>
      <w:r>
        <w:t>а) венозного кровотечения;</w:t>
      </w:r>
    </w:p>
    <w:p w:rsidR="0060080F" w:rsidRDefault="0060080F" w:rsidP="005923B9">
      <w:pPr>
        <w:pStyle w:val="msonormalcxspmiddle"/>
        <w:spacing w:before="0" w:after="0"/>
        <w:jc w:val="both"/>
      </w:pPr>
      <w:r>
        <w:t>б) артериального кровотечения;</w:t>
      </w:r>
    </w:p>
    <w:p w:rsidR="0060080F" w:rsidRDefault="0060080F" w:rsidP="005923B9">
      <w:pPr>
        <w:pStyle w:val="msonormalcxspmiddle"/>
        <w:spacing w:before="0" w:after="0"/>
        <w:jc w:val="both"/>
      </w:pPr>
      <w:r>
        <w:t>в) внутреннего кровотечения;</w:t>
      </w:r>
    </w:p>
    <w:p w:rsidR="0060080F" w:rsidRDefault="0060080F" w:rsidP="005923B9">
      <w:pPr>
        <w:pStyle w:val="msonormalcxspmiddle"/>
        <w:spacing w:before="0" w:after="0"/>
        <w:jc w:val="both"/>
      </w:pPr>
      <w:r>
        <w:t>г) капиллярного кровотечения.</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7. Какое максимальное количество баллов имеет шкала Бофорта?</w:t>
      </w:r>
    </w:p>
    <w:p w:rsidR="0060080F" w:rsidRDefault="0060080F" w:rsidP="005923B9">
      <w:pPr>
        <w:pStyle w:val="msonormalcxspmiddle"/>
        <w:spacing w:before="0" w:after="0"/>
        <w:jc w:val="both"/>
      </w:pPr>
      <w:r>
        <w:t>а) 12;        б) 9;          в) 7;            г) 6.</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8. К оперативным мероприятиям по защите населения относится:</w:t>
      </w:r>
    </w:p>
    <w:p w:rsidR="0060080F" w:rsidRDefault="0060080F" w:rsidP="005923B9">
      <w:pPr>
        <w:pStyle w:val="msonormalcxspmiddle"/>
        <w:spacing w:before="0" w:after="0"/>
        <w:jc w:val="both"/>
      </w:pPr>
      <w:r>
        <w:t>а) ограничение в размещении объектов с опасным производством;</w:t>
      </w:r>
    </w:p>
    <w:p w:rsidR="0060080F" w:rsidRDefault="0060080F" w:rsidP="005923B9">
      <w:pPr>
        <w:pStyle w:val="msonormalcxspmiddle"/>
        <w:spacing w:before="0" w:after="0"/>
        <w:jc w:val="both"/>
      </w:pPr>
      <w:r>
        <w:t>б) демонтаж устаревших зданий и сооружений;</w:t>
      </w:r>
    </w:p>
    <w:p w:rsidR="0060080F" w:rsidRDefault="0060080F" w:rsidP="005923B9">
      <w:pPr>
        <w:pStyle w:val="msonormalcxspmiddle"/>
        <w:spacing w:before="0" w:after="0"/>
        <w:jc w:val="both"/>
      </w:pPr>
      <w:r>
        <w:t>в) частичная эвакуация населения из зоны стихийного бедствия;</w:t>
      </w:r>
    </w:p>
    <w:p w:rsidR="0060080F" w:rsidRDefault="0060080F" w:rsidP="005923B9">
      <w:pPr>
        <w:pStyle w:val="msonormalcxspmiddle"/>
        <w:spacing w:before="0" w:after="0"/>
        <w:jc w:val="both"/>
      </w:pPr>
      <w:r>
        <w:t>г)  укрепление производственных и жилых зданий.</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9. Разрешается самостоятельно выбираться из зоны затопления в случае:</w:t>
      </w:r>
    </w:p>
    <w:p w:rsidR="0060080F" w:rsidRDefault="0060080F" w:rsidP="005923B9">
      <w:pPr>
        <w:pStyle w:val="msonormalcxspmiddle"/>
        <w:spacing w:before="0" w:after="0"/>
        <w:jc w:val="both"/>
      </w:pPr>
      <w:r>
        <w:t>а) отсутствия сигнальных средств;</w:t>
      </w:r>
    </w:p>
    <w:p w:rsidR="0060080F" w:rsidRDefault="0060080F" w:rsidP="005923B9">
      <w:pPr>
        <w:pStyle w:val="msonormalcxspmiddle"/>
        <w:spacing w:before="0" w:after="0"/>
        <w:jc w:val="both"/>
      </w:pPr>
      <w:r>
        <w:t>б) отсутствие достаточного количества пищи;</w:t>
      </w:r>
    </w:p>
    <w:p w:rsidR="0060080F" w:rsidRDefault="0060080F" w:rsidP="005923B9">
      <w:pPr>
        <w:pStyle w:val="msonormalcxspmiddle"/>
        <w:spacing w:before="0" w:after="0"/>
        <w:jc w:val="both"/>
      </w:pPr>
      <w:r>
        <w:t>в) при необходимости медицинской помощи и нет никакой надежды на спасение;</w:t>
      </w:r>
    </w:p>
    <w:p w:rsidR="0060080F" w:rsidRDefault="0060080F" w:rsidP="005923B9">
      <w:pPr>
        <w:pStyle w:val="msonormalcxspmiddle"/>
        <w:spacing w:before="0" w:after="0"/>
        <w:jc w:val="both"/>
      </w:pPr>
      <w:r>
        <w:t>г) долгого отсутствия спасателей.</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10. Транспортировку пострадавшего с переломом позвоночника осуществлять:</w:t>
      </w:r>
    </w:p>
    <w:p w:rsidR="0060080F" w:rsidRDefault="0060080F" w:rsidP="005923B9">
      <w:pPr>
        <w:pStyle w:val="msonormalcxspmiddle"/>
        <w:spacing w:before="0" w:after="0"/>
        <w:jc w:val="both"/>
      </w:pPr>
      <w:r>
        <w:t>а) на носилках;</w:t>
      </w:r>
    </w:p>
    <w:p w:rsidR="0060080F" w:rsidRDefault="0060080F" w:rsidP="005923B9">
      <w:pPr>
        <w:pStyle w:val="msonormalcxspmiddle"/>
        <w:spacing w:before="0" w:after="0"/>
        <w:jc w:val="both"/>
      </w:pPr>
      <w:r>
        <w:t>б) на щите;</w:t>
      </w:r>
    </w:p>
    <w:p w:rsidR="0060080F" w:rsidRDefault="0060080F" w:rsidP="005923B9">
      <w:pPr>
        <w:pStyle w:val="msonormalcxspmiddle"/>
        <w:spacing w:before="0" w:after="0"/>
        <w:jc w:val="both"/>
      </w:pPr>
      <w:r>
        <w:t>в) на перекрещенных руках;</w:t>
      </w:r>
    </w:p>
    <w:p w:rsidR="0060080F" w:rsidRDefault="0060080F" w:rsidP="005923B9">
      <w:pPr>
        <w:pStyle w:val="msonormalcxspmiddle"/>
        <w:spacing w:before="0" w:after="0"/>
        <w:jc w:val="both"/>
      </w:pPr>
      <w:r>
        <w:t>г) на шесте.</w:t>
      </w:r>
    </w:p>
    <w:p w:rsidR="0060080F" w:rsidRDefault="0060080F" w:rsidP="005923B9">
      <w:pPr>
        <w:pStyle w:val="msonormalcxspmiddle"/>
        <w:spacing w:before="0" w:after="0"/>
        <w:jc w:val="center"/>
      </w:pPr>
      <w:r>
        <w:t>Ключ к тесту</w:t>
      </w:r>
    </w:p>
    <w:p w:rsidR="0060080F" w:rsidRDefault="0060080F" w:rsidP="005923B9">
      <w:pPr>
        <w:pStyle w:val="msonormalcxspmiddle"/>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796"/>
        <w:gridCol w:w="796"/>
        <w:gridCol w:w="796"/>
        <w:gridCol w:w="798"/>
        <w:gridCol w:w="798"/>
        <w:gridCol w:w="798"/>
        <w:gridCol w:w="798"/>
        <w:gridCol w:w="798"/>
        <w:gridCol w:w="798"/>
        <w:gridCol w:w="798"/>
      </w:tblGrid>
      <w:tr w:rsidR="0060080F" w:rsidTr="001B773C">
        <w:tc>
          <w:tcPr>
            <w:tcW w:w="1594" w:type="dxa"/>
          </w:tcPr>
          <w:p w:rsidR="0060080F" w:rsidRDefault="0060080F" w:rsidP="005923B9">
            <w:pPr>
              <w:pStyle w:val="msonormalcxspmiddle"/>
              <w:spacing w:before="0" w:after="0"/>
              <w:jc w:val="center"/>
            </w:pPr>
            <w:r>
              <w:t>вопрос</w:t>
            </w:r>
          </w:p>
        </w:tc>
        <w:tc>
          <w:tcPr>
            <w:tcW w:w="797" w:type="dxa"/>
          </w:tcPr>
          <w:p w:rsidR="0060080F" w:rsidRDefault="0060080F" w:rsidP="005923B9">
            <w:pPr>
              <w:pStyle w:val="msonormalcxspmiddle"/>
              <w:spacing w:before="0" w:after="0"/>
              <w:jc w:val="center"/>
            </w:pPr>
            <w:r>
              <w:t>1</w:t>
            </w:r>
          </w:p>
        </w:tc>
        <w:tc>
          <w:tcPr>
            <w:tcW w:w="797" w:type="dxa"/>
          </w:tcPr>
          <w:p w:rsidR="0060080F" w:rsidRDefault="0060080F" w:rsidP="005923B9">
            <w:pPr>
              <w:pStyle w:val="msonormalcxspmiddle"/>
              <w:spacing w:before="0" w:after="0"/>
              <w:jc w:val="center"/>
            </w:pPr>
            <w:r>
              <w:t>2</w:t>
            </w:r>
          </w:p>
        </w:tc>
        <w:tc>
          <w:tcPr>
            <w:tcW w:w="797" w:type="dxa"/>
          </w:tcPr>
          <w:p w:rsidR="0060080F" w:rsidRDefault="0060080F" w:rsidP="005923B9">
            <w:pPr>
              <w:pStyle w:val="msonormalcxspmiddle"/>
              <w:spacing w:before="0" w:after="0"/>
              <w:jc w:val="center"/>
            </w:pPr>
            <w:r>
              <w:t>3</w:t>
            </w:r>
          </w:p>
        </w:tc>
        <w:tc>
          <w:tcPr>
            <w:tcW w:w="798" w:type="dxa"/>
          </w:tcPr>
          <w:p w:rsidR="0060080F" w:rsidRDefault="0060080F" w:rsidP="005923B9">
            <w:pPr>
              <w:pStyle w:val="msonormalcxspmiddle"/>
              <w:spacing w:before="0" w:after="0"/>
              <w:jc w:val="center"/>
            </w:pPr>
            <w:r>
              <w:t>4</w:t>
            </w:r>
          </w:p>
        </w:tc>
        <w:tc>
          <w:tcPr>
            <w:tcW w:w="798" w:type="dxa"/>
          </w:tcPr>
          <w:p w:rsidR="0060080F" w:rsidRDefault="0060080F" w:rsidP="005923B9">
            <w:pPr>
              <w:pStyle w:val="msonormalcxspmiddle"/>
              <w:spacing w:before="0" w:after="0"/>
              <w:jc w:val="center"/>
            </w:pPr>
            <w:r>
              <w:t>5</w:t>
            </w:r>
          </w:p>
        </w:tc>
        <w:tc>
          <w:tcPr>
            <w:tcW w:w="798" w:type="dxa"/>
          </w:tcPr>
          <w:p w:rsidR="0060080F" w:rsidRDefault="0060080F" w:rsidP="005923B9">
            <w:pPr>
              <w:pStyle w:val="msonormalcxspmiddle"/>
              <w:spacing w:before="0" w:after="0"/>
              <w:jc w:val="center"/>
            </w:pPr>
            <w:r>
              <w:t>6</w:t>
            </w:r>
          </w:p>
        </w:tc>
        <w:tc>
          <w:tcPr>
            <w:tcW w:w="798" w:type="dxa"/>
          </w:tcPr>
          <w:p w:rsidR="0060080F" w:rsidRDefault="0060080F" w:rsidP="005923B9">
            <w:pPr>
              <w:pStyle w:val="msonormalcxspmiddle"/>
              <w:spacing w:before="0" w:after="0"/>
              <w:jc w:val="center"/>
            </w:pPr>
            <w:r>
              <w:t>7</w:t>
            </w:r>
          </w:p>
        </w:tc>
        <w:tc>
          <w:tcPr>
            <w:tcW w:w="798" w:type="dxa"/>
          </w:tcPr>
          <w:p w:rsidR="0060080F" w:rsidRDefault="0060080F" w:rsidP="005923B9">
            <w:pPr>
              <w:pStyle w:val="msonormalcxspmiddle"/>
              <w:spacing w:before="0" w:after="0"/>
              <w:jc w:val="center"/>
            </w:pPr>
            <w:r>
              <w:t>8</w:t>
            </w:r>
          </w:p>
        </w:tc>
        <w:tc>
          <w:tcPr>
            <w:tcW w:w="798" w:type="dxa"/>
          </w:tcPr>
          <w:p w:rsidR="0060080F" w:rsidRDefault="0060080F" w:rsidP="005923B9">
            <w:pPr>
              <w:pStyle w:val="msonormalcxspmiddle"/>
              <w:spacing w:before="0" w:after="0"/>
              <w:jc w:val="center"/>
            </w:pPr>
            <w:r>
              <w:t>9</w:t>
            </w:r>
          </w:p>
        </w:tc>
        <w:tc>
          <w:tcPr>
            <w:tcW w:w="798" w:type="dxa"/>
          </w:tcPr>
          <w:p w:rsidR="0060080F" w:rsidRDefault="0060080F" w:rsidP="005923B9">
            <w:pPr>
              <w:pStyle w:val="msonormalcxspmiddle"/>
              <w:spacing w:before="0" w:after="0"/>
              <w:jc w:val="center"/>
            </w:pPr>
            <w:r>
              <w:t>10</w:t>
            </w:r>
          </w:p>
        </w:tc>
      </w:tr>
      <w:tr w:rsidR="0060080F" w:rsidTr="001B773C">
        <w:tc>
          <w:tcPr>
            <w:tcW w:w="1594" w:type="dxa"/>
          </w:tcPr>
          <w:p w:rsidR="0060080F" w:rsidRDefault="0060080F" w:rsidP="005923B9">
            <w:pPr>
              <w:pStyle w:val="msonormalcxspmiddle"/>
              <w:spacing w:before="0" w:after="0"/>
              <w:jc w:val="center"/>
            </w:pPr>
            <w:r>
              <w:t>ответ</w:t>
            </w:r>
          </w:p>
        </w:tc>
        <w:tc>
          <w:tcPr>
            <w:tcW w:w="797" w:type="dxa"/>
          </w:tcPr>
          <w:p w:rsidR="0060080F" w:rsidRDefault="0060080F" w:rsidP="005923B9">
            <w:pPr>
              <w:pStyle w:val="msonormalcxspmiddle"/>
              <w:spacing w:before="0" w:after="0"/>
              <w:jc w:val="center"/>
            </w:pPr>
            <w:r>
              <w:t>в</w:t>
            </w:r>
          </w:p>
        </w:tc>
        <w:tc>
          <w:tcPr>
            <w:tcW w:w="797" w:type="dxa"/>
          </w:tcPr>
          <w:p w:rsidR="0060080F" w:rsidRDefault="0060080F" w:rsidP="005923B9">
            <w:pPr>
              <w:pStyle w:val="msonormalcxspmiddle"/>
              <w:spacing w:before="0" w:after="0"/>
              <w:jc w:val="center"/>
            </w:pPr>
            <w:r>
              <w:t>а</w:t>
            </w:r>
          </w:p>
        </w:tc>
        <w:tc>
          <w:tcPr>
            <w:tcW w:w="797"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г</w:t>
            </w:r>
          </w:p>
        </w:tc>
        <w:tc>
          <w:tcPr>
            <w:tcW w:w="798"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jc w:val="center"/>
      </w:pPr>
    </w:p>
    <w:p w:rsidR="0060080F" w:rsidRDefault="0060080F" w:rsidP="005923B9">
      <w:pPr>
        <w:pStyle w:val="msonormalcxspmiddle"/>
        <w:spacing w:before="0" w:after="0"/>
      </w:pPr>
      <w:r>
        <w:t xml:space="preserve"> </w:t>
      </w:r>
    </w:p>
    <w:p w:rsidR="0060080F" w:rsidRDefault="0060080F" w:rsidP="005923B9">
      <w:pPr>
        <w:pStyle w:val="msonormalcxspmiddle"/>
        <w:spacing w:before="0" w:after="0"/>
        <w:rPr>
          <w:b/>
        </w:rPr>
      </w:pPr>
      <w:r>
        <w:rPr>
          <w:b/>
          <w:lang w:val="en-US"/>
        </w:rPr>
        <w:t>II</w:t>
      </w:r>
      <w:r>
        <w:rPr>
          <w:b/>
        </w:rPr>
        <w:t xml:space="preserve"> вариант</w:t>
      </w:r>
    </w:p>
    <w:p w:rsidR="0060080F" w:rsidRDefault="0060080F" w:rsidP="005923B9">
      <w:pPr>
        <w:pStyle w:val="msonormalcxspmiddle"/>
        <w:spacing w:before="0" w:after="0"/>
        <w:jc w:val="both"/>
      </w:pPr>
      <w:r>
        <w:t>1. Психологическая уравновешенность это:</w:t>
      </w:r>
    </w:p>
    <w:p w:rsidR="0060080F" w:rsidRDefault="0060080F" w:rsidP="005923B9">
      <w:pPr>
        <w:pStyle w:val="msonormalcxspmiddle"/>
        <w:spacing w:before="0" w:after="0"/>
        <w:jc w:val="both"/>
      </w:pPr>
      <w:r>
        <w:t>а) переживания, возникающие у человека под влиянием общего состояния организма;</w:t>
      </w:r>
    </w:p>
    <w:p w:rsidR="0060080F" w:rsidRDefault="0060080F" w:rsidP="005923B9">
      <w:pPr>
        <w:pStyle w:val="msonormalcxspmiddle"/>
        <w:spacing w:before="0" w:after="0"/>
        <w:jc w:val="both"/>
      </w:pPr>
      <w:r>
        <w:t>б) способность человека по-разному переживать различные жизненные обстоятельства;</w:t>
      </w:r>
    </w:p>
    <w:p w:rsidR="0060080F" w:rsidRDefault="0060080F" w:rsidP="005923B9">
      <w:pPr>
        <w:pStyle w:val="msonormalcxspmiddle"/>
        <w:spacing w:before="0" w:after="0"/>
        <w:jc w:val="both"/>
      </w:pPr>
      <w:r>
        <w:t>в) способность человека адекватно управлять своими поступками и поведением;</w:t>
      </w:r>
    </w:p>
    <w:p w:rsidR="0060080F" w:rsidRDefault="0060080F" w:rsidP="005923B9">
      <w:pPr>
        <w:pStyle w:val="msonormalcxspmiddle"/>
        <w:spacing w:before="0" w:after="0"/>
        <w:jc w:val="both"/>
      </w:pPr>
      <w:r>
        <w:t>г) умение строить взаимоотношения с окружающими людьми.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2.Что такое стресс?</w:t>
      </w:r>
    </w:p>
    <w:p w:rsidR="0060080F" w:rsidRDefault="0060080F" w:rsidP="005923B9">
      <w:pPr>
        <w:pStyle w:val="msonormalcxspmiddle"/>
        <w:spacing w:before="0" w:after="0"/>
        <w:jc w:val="both"/>
      </w:pPr>
      <w:r>
        <w:t>а) это состояние напряжения, возникающее у человека под влиянием сильных воздействий;</w:t>
      </w:r>
    </w:p>
    <w:p w:rsidR="0060080F" w:rsidRDefault="0060080F" w:rsidP="005923B9">
      <w:pPr>
        <w:pStyle w:val="msonormalcxspmiddle"/>
        <w:spacing w:before="0" w:after="0"/>
        <w:jc w:val="both"/>
      </w:pPr>
      <w:r>
        <w:t>б)  любое воздействие на психику человека;</w:t>
      </w:r>
    </w:p>
    <w:p w:rsidR="0060080F" w:rsidRDefault="0060080F" w:rsidP="005923B9">
      <w:pPr>
        <w:pStyle w:val="msonormalcxspmiddle"/>
        <w:spacing w:before="0" w:after="0"/>
        <w:jc w:val="both"/>
      </w:pPr>
      <w:r>
        <w:t>в) совокупность защитных реакций организма человека;</w:t>
      </w:r>
    </w:p>
    <w:p w:rsidR="0060080F" w:rsidRDefault="0060080F" w:rsidP="005923B9">
      <w:pPr>
        <w:pStyle w:val="msonormalcxspmiddle"/>
        <w:spacing w:before="0" w:after="0"/>
        <w:jc w:val="both"/>
      </w:pPr>
      <w:r>
        <w:t>г) измеряемое физиологическое изменение в организме.</w:t>
      </w:r>
    </w:p>
    <w:p w:rsidR="0060080F" w:rsidRDefault="0060080F" w:rsidP="005923B9">
      <w:pPr>
        <w:pStyle w:val="msonormalcxspmiddle"/>
        <w:spacing w:before="0" w:after="0"/>
        <w:jc w:val="center"/>
        <w:rPr>
          <w:b/>
        </w:rPr>
      </w:pPr>
    </w:p>
    <w:p w:rsidR="0060080F" w:rsidRDefault="0060080F" w:rsidP="005923B9">
      <w:pPr>
        <w:pStyle w:val="msonormalcxspmiddle"/>
        <w:spacing w:before="0" w:after="0"/>
        <w:jc w:val="both"/>
      </w:pPr>
      <w:r>
        <w:t>3. Сколько основных тектонических плит?</w:t>
      </w:r>
    </w:p>
    <w:p w:rsidR="0060080F" w:rsidRDefault="0060080F" w:rsidP="005923B9">
      <w:pPr>
        <w:pStyle w:val="msonormalcxspmiddle"/>
        <w:spacing w:before="0" w:after="0"/>
        <w:jc w:val="both"/>
      </w:pPr>
      <w:r>
        <w:t>а) 12;        б) 7;         в) 14;               г)  2.</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4. Что образуется при сближении плит  материковой земной коры?</w:t>
      </w:r>
    </w:p>
    <w:p w:rsidR="0060080F" w:rsidRDefault="0060080F" w:rsidP="005923B9">
      <w:pPr>
        <w:pStyle w:val="msonormalcxspmiddle"/>
        <w:spacing w:before="0" w:after="0"/>
        <w:jc w:val="both"/>
      </w:pPr>
      <w:r>
        <w:t>а) горные хребты;</w:t>
      </w:r>
    </w:p>
    <w:p w:rsidR="0060080F" w:rsidRDefault="0060080F" w:rsidP="005923B9">
      <w:pPr>
        <w:pStyle w:val="msonormalcxspmiddle"/>
        <w:spacing w:before="0" w:after="0"/>
        <w:jc w:val="both"/>
      </w:pPr>
      <w:r>
        <w:t>б) глубоководные впадины;</w:t>
      </w:r>
    </w:p>
    <w:p w:rsidR="0060080F" w:rsidRDefault="0060080F" w:rsidP="005923B9">
      <w:pPr>
        <w:pStyle w:val="msonormalcxspmiddle"/>
        <w:spacing w:before="0" w:after="0"/>
        <w:jc w:val="both"/>
      </w:pPr>
      <w:r>
        <w:t>в) цунами;</w:t>
      </w:r>
    </w:p>
    <w:p w:rsidR="0060080F" w:rsidRDefault="0060080F" w:rsidP="005923B9">
      <w:pPr>
        <w:pStyle w:val="msonormalcxspmiddle"/>
        <w:spacing w:before="0" w:after="0"/>
        <w:jc w:val="both"/>
      </w:pPr>
      <w:r>
        <w:t>г) сопки.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5. Назовите наиболее распространённое и часто повторяющееся гидрологическое явление</w:t>
      </w:r>
    </w:p>
    <w:p w:rsidR="0060080F" w:rsidRDefault="0060080F" w:rsidP="005923B9">
      <w:pPr>
        <w:pStyle w:val="msonormalcxspmiddle"/>
        <w:spacing w:before="0" w:after="0"/>
        <w:jc w:val="both"/>
      </w:pPr>
      <w:r>
        <w:t>а) цунами;</w:t>
      </w:r>
    </w:p>
    <w:p w:rsidR="0060080F" w:rsidRDefault="0060080F" w:rsidP="005923B9">
      <w:pPr>
        <w:pStyle w:val="msonormalcxspmiddle"/>
        <w:spacing w:before="0" w:after="0"/>
        <w:jc w:val="both"/>
      </w:pPr>
      <w:r>
        <w:t>б) сели;</w:t>
      </w:r>
    </w:p>
    <w:p w:rsidR="0060080F" w:rsidRDefault="0060080F" w:rsidP="005923B9">
      <w:pPr>
        <w:pStyle w:val="msonormalcxspmiddle"/>
        <w:spacing w:before="0" w:after="0"/>
        <w:jc w:val="both"/>
      </w:pPr>
      <w:r>
        <w:t>в) ветровые нагоны;</w:t>
      </w:r>
    </w:p>
    <w:p w:rsidR="0060080F" w:rsidRDefault="0060080F" w:rsidP="005923B9">
      <w:pPr>
        <w:pStyle w:val="msonormalcxspmiddle"/>
        <w:spacing w:before="0" w:after="0"/>
        <w:jc w:val="both"/>
      </w:pPr>
      <w:r>
        <w:t>г) наводнение;</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 xml:space="preserve"> 6. Чем вызывается половодье?</w:t>
      </w:r>
    </w:p>
    <w:p w:rsidR="0060080F" w:rsidRDefault="0060080F" w:rsidP="005923B9">
      <w:pPr>
        <w:pStyle w:val="msonormalcxspmiddle"/>
        <w:spacing w:before="0" w:after="0"/>
        <w:jc w:val="both"/>
      </w:pPr>
      <w:r>
        <w:t>а) обильными дождями;</w:t>
      </w:r>
    </w:p>
    <w:p w:rsidR="0060080F" w:rsidRDefault="0060080F" w:rsidP="005923B9">
      <w:pPr>
        <w:pStyle w:val="msonormalcxspmiddle"/>
        <w:spacing w:before="0" w:after="0"/>
        <w:jc w:val="both"/>
      </w:pPr>
      <w:r>
        <w:t>б) весенним снеготаянием;</w:t>
      </w:r>
    </w:p>
    <w:p w:rsidR="0060080F" w:rsidRDefault="0060080F" w:rsidP="005923B9">
      <w:pPr>
        <w:pStyle w:val="msonormalcxspmiddle"/>
        <w:spacing w:before="0" w:after="0"/>
        <w:jc w:val="both"/>
      </w:pPr>
      <w:r>
        <w:t>в) скоплением льда в руслах рек;</w:t>
      </w:r>
    </w:p>
    <w:p w:rsidR="0060080F" w:rsidRDefault="0060080F" w:rsidP="005923B9">
      <w:pPr>
        <w:pStyle w:val="msonormalcxspmiddle"/>
        <w:spacing w:before="0" w:after="0"/>
        <w:jc w:val="both"/>
      </w:pPr>
      <w:r>
        <w:t>г) скоплением в руслах рек рыхлого снега.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7. Как остановить артериальное кровотечение?</w:t>
      </w:r>
    </w:p>
    <w:p w:rsidR="0060080F" w:rsidRDefault="0060080F" w:rsidP="005923B9">
      <w:pPr>
        <w:pStyle w:val="msonormalcxspmiddle"/>
        <w:spacing w:before="0" w:after="0"/>
        <w:jc w:val="both"/>
      </w:pPr>
      <w:r>
        <w:t>а) метод пальцевого прижатия, наложение жгута;</w:t>
      </w:r>
    </w:p>
    <w:p w:rsidR="0060080F" w:rsidRDefault="0060080F" w:rsidP="005923B9">
      <w:pPr>
        <w:pStyle w:val="msonormalcxspmiddle"/>
        <w:spacing w:before="0" w:after="0"/>
        <w:jc w:val="both"/>
      </w:pPr>
      <w:r>
        <w:t>б) наложение тугой давящей повязки;</w:t>
      </w:r>
    </w:p>
    <w:p w:rsidR="0060080F" w:rsidRDefault="0060080F" w:rsidP="005923B9">
      <w:pPr>
        <w:pStyle w:val="msonormalcxspmiddle"/>
        <w:spacing w:before="0" w:after="0"/>
        <w:jc w:val="both"/>
      </w:pPr>
      <w:r>
        <w:t>в) приложить холод;</w:t>
      </w:r>
    </w:p>
    <w:p w:rsidR="0060080F" w:rsidRDefault="0060080F" w:rsidP="005923B9">
      <w:pPr>
        <w:pStyle w:val="msonormalcxspmiddle"/>
        <w:spacing w:before="0" w:after="0"/>
        <w:jc w:val="both"/>
      </w:pPr>
      <w:r>
        <w:t>г) наложение стерильной повязки.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8. Что такое ушиб?</w:t>
      </w:r>
    </w:p>
    <w:p w:rsidR="0060080F" w:rsidRDefault="0060080F" w:rsidP="005923B9">
      <w:pPr>
        <w:pStyle w:val="msonormalcxspmiddle"/>
        <w:spacing w:before="0" w:after="0"/>
        <w:jc w:val="both"/>
      </w:pPr>
      <w:r>
        <w:t>а) нарушение целости кости;</w:t>
      </w:r>
    </w:p>
    <w:p w:rsidR="0060080F" w:rsidRDefault="0060080F" w:rsidP="005923B9">
      <w:pPr>
        <w:pStyle w:val="msonormalcxspmiddle"/>
        <w:spacing w:before="0" w:after="0"/>
        <w:jc w:val="both"/>
      </w:pPr>
      <w:r>
        <w:t>б) нарушение целости кожного покрова;</w:t>
      </w:r>
    </w:p>
    <w:p w:rsidR="0060080F" w:rsidRDefault="0060080F" w:rsidP="005923B9">
      <w:pPr>
        <w:pStyle w:val="msonormalcxspmiddle"/>
        <w:spacing w:before="0" w:after="0"/>
        <w:jc w:val="both"/>
      </w:pPr>
      <w:r>
        <w:t>в) механическое повреждение мягких тканей без видимого нарушения целости кожи;</w:t>
      </w:r>
    </w:p>
    <w:p w:rsidR="0060080F" w:rsidRDefault="0060080F" w:rsidP="005923B9">
      <w:pPr>
        <w:pStyle w:val="msonormalcxspmiddle"/>
        <w:spacing w:before="0" w:after="0"/>
        <w:jc w:val="both"/>
      </w:pPr>
      <w:r>
        <w:t>г)  нарушение целости мышечного покрова.</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9. Что такое смерч?</w:t>
      </w:r>
    </w:p>
    <w:p w:rsidR="0060080F" w:rsidRDefault="0060080F" w:rsidP="005923B9">
      <w:pPr>
        <w:pStyle w:val="msonormalcxspmiddle"/>
        <w:spacing w:before="0" w:after="0"/>
        <w:jc w:val="both"/>
      </w:pPr>
      <w:r>
        <w:t>а) ветер разрушительной силы;</w:t>
      </w:r>
    </w:p>
    <w:p w:rsidR="0060080F" w:rsidRDefault="0060080F" w:rsidP="005923B9">
      <w:pPr>
        <w:pStyle w:val="msonormalcxspmiddle"/>
        <w:spacing w:before="0" w:after="0"/>
        <w:jc w:val="both"/>
      </w:pPr>
      <w:r>
        <w:t>б) ветер со скоростью 15 – 20 м/с;</w:t>
      </w:r>
    </w:p>
    <w:p w:rsidR="0060080F" w:rsidRDefault="0060080F" w:rsidP="005923B9">
      <w:pPr>
        <w:pStyle w:val="msonormalcxspmiddle"/>
        <w:spacing w:before="0" w:after="0"/>
        <w:jc w:val="both"/>
      </w:pPr>
      <w:r>
        <w:t>в) атмосферный вихрь;</w:t>
      </w:r>
    </w:p>
    <w:p w:rsidR="0060080F" w:rsidRDefault="0060080F" w:rsidP="005923B9">
      <w:pPr>
        <w:pStyle w:val="msonormalcxspmiddle"/>
        <w:spacing w:before="0" w:after="0"/>
        <w:jc w:val="both"/>
      </w:pPr>
      <w:r>
        <w:t>г) перемещение масс воздуха в горизонтальном направлении.</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10. При получении сигнала о приближении смерча необходимо:</w:t>
      </w:r>
    </w:p>
    <w:p w:rsidR="0060080F" w:rsidRDefault="0060080F" w:rsidP="005923B9">
      <w:pPr>
        <w:pStyle w:val="msonormalcxspmiddle"/>
        <w:spacing w:before="0" w:after="0"/>
        <w:jc w:val="both"/>
      </w:pPr>
      <w:r>
        <w:t>а) укрыться под мостом или эстакадой;.</w:t>
      </w:r>
    </w:p>
    <w:p w:rsidR="0060080F" w:rsidRDefault="0060080F" w:rsidP="005923B9">
      <w:pPr>
        <w:pStyle w:val="msonormalcxspmiddle"/>
        <w:spacing w:before="0" w:after="0"/>
        <w:jc w:val="both"/>
      </w:pPr>
      <w:r>
        <w:t>б) укрыться в ближайшем подвале;</w:t>
      </w:r>
    </w:p>
    <w:p w:rsidR="0060080F" w:rsidRDefault="0060080F" w:rsidP="005923B9">
      <w:pPr>
        <w:pStyle w:val="msonormalcxspmiddle"/>
        <w:spacing w:before="0" w:after="0"/>
        <w:jc w:val="both"/>
      </w:pPr>
      <w:r>
        <w:t>в) укрыться за скалой или большим валуном;</w:t>
      </w:r>
    </w:p>
    <w:p w:rsidR="0060080F" w:rsidRDefault="0060080F" w:rsidP="005923B9">
      <w:pPr>
        <w:pStyle w:val="msonormalcxspmiddle"/>
        <w:spacing w:before="0" w:after="0"/>
        <w:jc w:val="both"/>
      </w:pPr>
      <w:r>
        <w:t>г) оставаться в транспортном средстве.</w:t>
      </w:r>
    </w:p>
    <w:p w:rsidR="0060080F" w:rsidRDefault="0060080F" w:rsidP="005923B9">
      <w:pPr>
        <w:pStyle w:val="msonormalcxspmiddle"/>
        <w:spacing w:before="0" w:after="0"/>
        <w:rPr>
          <w:b/>
        </w:rPr>
      </w:pPr>
    </w:p>
    <w:p w:rsidR="0060080F" w:rsidRDefault="0060080F" w:rsidP="005923B9">
      <w:pPr>
        <w:pStyle w:val="msonormalcxspmiddle"/>
        <w:spacing w:before="0" w:after="0"/>
        <w:jc w:val="center"/>
      </w:pPr>
      <w:r>
        <w:t>Ключ к тесту</w:t>
      </w:r>
    </w:p>
    <w:p w:rsidR="0060080F" w:rsidRDefault="0060080F" w:rsidP="005923B9">
      <w:pPr>
        <w:pStyle w:val="msonormalcxspmiddle"/>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796"/>
        <w:gridCol w:w="796"/>
        <w:gridCol w:w="796"/>
        <w:gridCol w:w="798"/>
        <w:gridCol w:w="798"/>
        <w:gridCol w:w="798"/>
        <w:gridCol w:w="798"/>
        <w:gridCol w:w="798"/>
        <w:gridCol w:w="798"/>
        <w:gridCol w:w="798"/>
      </w:tblGrid>
      <w:tr w:rsidR="0060080F" w:rsidTr="001B773C">
        <w:tc>
          <w:tcPr>
            <w:tcW w:w="1594" w:type="dxa"/>
          </w:tcPr>
          <w:p w:rsidR="0060080F" w:rsidRDefault="0060080F" w:rsidP="005923B9">
            <w:pPr>
              <w:pStyle w:val="msonormalcxspmiddle"/>
              <w:spacing w:before="0" w:after="0"/>
              <w:jc w:val="center"/>
            </w:pPr>
            <w:r>
              <w:t>вопрос</w:t>
            </w:r>
          </w:p>
        </w:tc>
        <w:tc>
          <w:tcPr>
            <w:tcW w:w="797" w:type="dxa"/>
          </w:tcPr>
          <w:p w:rsidR="0060080F" w:rsidRDefault="0060080F" w:rsidP="005923B9">
            <w:pPr>
              <w:pStyle w:val="msonormalcxspmiddle"/>
              <w:spacing w:before="0" w:after="0"/>
              <w:jc w:val="center"/>
            </w:pPr>
            <w:r>
              <w:t>1</w:t>
            </w:r>
          </w:p>
        </w:tc>
        <w:tc>
          <w:tcPr>
            <w:tcW w:w="797" w:type="dxa"/>
          </w:tcPr>
          <w:p w:rsidR="0060080F" w:rsidRDefault="0060080F" w:rsidP="005923B9">
            <w:pPr>
              <w:pStyle w:val="msonormalcxspmiddle"/>
              <w:spacing w:before="0" w:after="0"/>
              <w:jc w:val="center"/>
            </w:pPr>
            <w:r>
              <w:t>2</w:t>
            </w:r>
          </w:p>
        </w:tc>
        <w:tc>
          <w:tcPr>
            <w:tcW w:w="797" w:type="dxa"/>
          </w:tcPr>
          <w:p w:rsidR="0060080F" w:rsidRDefault="0060080F" w:rsidP="005923B9">
            <w:pPr>
              <w:pStyle w:val="msonormalcxspmiddle"/>
              <w:spacing w:before="0" w:after="0"/>
              <w:jc w:val="center"/>
            </w:pPr>
            <w:r>
              <w:t>3</w:t>
            </w:r>
          </w:p>
        </w:tc>
        <w:tc>
          <w:tcPr>
            <w:tcW w:w="798" w:type="dxa"/>
          </w:tcPr>
          <w:p w:rsidR="0060080F" w:rsidRDefault="0060080F" w:rsidP="005923B9">
            <w:pPr>
              <w:pStyle w:val="msonormalcxspmiddle"/>
              <w:spacing w:before="0" w:after="0"/>
              <w:jc w:val="center"/>
            </w:pPr>
            <w:r>
              <w:t>4</w:t>
            </w:r>
          </w:p>
        </w:tc>
        <w:tc>
          <w:tcPr>
            <w:tcW w:w="798" w:type="dxa"/>
          </w:tcPr>
          <w:p w:rsidR="0060080F" w:rsidRDefault="0060080F" w:rsidP="005923B9">
            <w:pPr>
              <w:pStyle w:val="msonormalcxspmiddle"/>
              <w:spacing w:before="0" w:after="0"/>
              <w:jc w:val="center"/>
            </w:pPr>
            <w:r>
              <w:t>5</w:t>
            </w:r>
          </w:p>
        </w:tc>
        <w:tc>
          <w:tcPr>
            <w:tcW w:w="798" w:type="dxa"/>
          </w:tcPr>
          <w:p w:rsidR="0060080F" w:rsidRDefault="0060080F" w:rsidP="005923B9">
            <w:pPr>
              <w:pStyle w:val="msonormalcxspmiddle"/>
              <w:spacing w:before="0" w:after="0"/>
              <w:jc w:val="center"/>
            </w:pPr>
            <w:r>
              <w:t>6</w:t>
            </w:r>
          </w:p>
        </w:tc>
        <w:tc>
          <w:tcPr>
            <w:tcW w:w="798" w:type="dxa"/>
          </w:tcPr>
          <w:p w:rsidR="0060080F" w:rsidRDefault="0060080F" w:rsidP="005923B9">
            <w:pPr>
              <w:pStyle w:val="msonormalcxspmiddle"/>
              <w:spacing w:before="0" w:after="0"/>
              <w:jc w:val="center"/>
            </w:pPr>
            <w:r>
              <w:t>7</w:t>
            </w:r>
          </w:p>
        </w:tc>
        <w:tc>
          <w:tcPr>
            <w:tcW w:w="798" w:type="dxa"/>
          </w:tcPr>
          <w:p w:rsidR="0060080F" w:rsidRDefault="0060080F" w:rsidP="005923B9">
            <w:pPr>
              <w:pStyle w:val="msonormalcxspmiddle"/>
              <w:spacing w:before="0" w:after="0"/>
              <w:jc w:val="center"/>
            </w:pPr>
            <w:r>
              <w:t>8</w:t>
            </w:r>
          </w:p>
        </w:tc>
        <w:tc>
          <w:tcPr>
            <w:tcW w:w="798" w:type="dxa"/>
          </w:tcPr>
          <w:p w:rsidR="0060080F" w:rsidRDefault="0060080F" w:rsidP="005923B9">
            <w:pPr>
              <w:pStyle w:val="msonormalcxspmiddle"/>
              <w:spacing w:before="0" w:after="0"/>
              <w:jc w:val="center"/>
            </w:pPr>
            <w:r>
              <w:t>9</w:t>
            </w:r>
          </w:p>
        </w:tc>
        <w:tc>
          <w:tcPr>
            <w:tcW w:w="798" w:type="dxa"/>
          </w:tcPr>
          <w:p w:rsidR="0060080F" w:rsidRDefault="0060080F" w:rsidP="005923B9">
            <w:pPr>
              <w:pStyle w:val="msonormalcxspmiddle"/>
              <w:spacing w:before="0" w:after="0"/>
              <w:jc w:val="center"/>
            </w:pPr>
            <w:r>
              <w:t>10</w:t>
            </w:r>
          </w:p>
        </w:tc>
      </w:tr>
      <w:tr w:rsidR="0060080F" w:rsidTr="001B773C">
        <w:tc>
          <w:tcPr>
            <w:tcW w:w="1594" w:type="dxa"/>
          </w:tcPr>
          <w:p w:rsidR="0060080F" w:rsidRDefault="0060080F" w:rsidP="005923B9">
            <w:pPr>
              <w:pStyle w:val="msonormalcxspmiddle"/>
              <w:spacing w:before="0" w:after="0"/>
              <w:jc w:val="center"/>
            </w:pPr>
            <w:r>
              <w:t>ответ</w:t>
            </w:r>
          </w:p>
        </w:tc>
        <w:tc>
          <w:tcPr>
            <w:tcW w:w="797" w:type="dxa"/>
          </w:tcPr>
          <w:p w:rsidR="0060080F" w:rsidRDefault="0060080F" w:rsidP="005923B9">
            <w:pPr>
              <w:pStyle w:val="msonormalcxspmiddle"/>
              <w:spacing w:before="0" w:after="0"/>
              <w:jc w:val="center"/>
            </w:pPr>
            <w:r>
              <w:t>в</w:t>
            </w:r>
          </w:p>
        </w:tc>
        <w:tc>
          <w:tcPr>
            <w:tcW w:w="797" w:type="dxa"/>
          </w:tcPr>
          <w:p w:rsidR="0060080F" w:rsidRDefault="0060080F" w:rsidP="005923B9">
            <w:pPr>
              <w:pStyle w:val="msonormalcxspmiddle"/>
              <w:spacing w:before="0" w:after="0"/>
              <w:jc w:val="center"/>
            </w:pPr>
            <w:r>
              <w:t>а</w:t>
            </w:r>
          </w:p>
        </w:tc>
        <w:tc>
          <w:tcPr>
            <w:tcW w:w="797"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г</w:t>
            </w:r>
          </w:p>
        </w:tc>
        <w:tc>
          <w:tcPr>
            <w:tcW w:w="798" w:type="dxa"/>
          </w:tcPr>
          <w:p w:rsidR="0060080F" w:rsidRDefault="0060080F" w:rsidP="005923B9">
            <w:pPr>
              <w:pStyle w:val="msonormalcxspmiddle"/>
              <w:spacing w:before="0" w:after="0"/>
              <w:jc w:val="center"/>
            </w:pPr>
            <w:r>
              <w:t>б</w:t>
            </w:r>
          </w:p>
        </w:tc>
        <w:tc>
          <w:tcPr>
            <w:tcW w:w="798" w:type="dxa"/>
          </w:tcPr>
          <w:p w:rsidR="0060080F" w:rsidRDefault="0060080F" w:rsidP="005923B9">
            <w:pPr>
              <w:pStyle w:val="msonormalcxspmiddle"/>
              <w:spacing w:before="0" w:after="0"/>
              <w:jc w:val="center"/>
            </w:pPr>
            <w:r>
              <w:t>а</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в</w:t>
            </w:r>
          </w:p>
        </w:tc>
        <w:tc>
          <w:tcPr>
            <w:tcW w:w="798"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jc w:val="center"/>
      </w:pPr>
    </w:p>
    <w:p w:rsidR="0060080F" w:rsidRDefault="0060080F" w:rsidP="00592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0080F" w:rsidRDefault="0060080F" w:rsidP="005923B9">
      <w:pPr>
        <w:spacing w:after="0"/>
        <w:rPr>
          <w:rFonts w:ascii="Times New Roman" w:hAnsi="Times New Roman" w:cs="Times New Roman"/>
          <w:b/>
          <w:sz w:val="24"/>
          <w:szCs w:val="24"/>
        </w:rPr>
      </w:pPr>
    </w:p>
    <w:p w:rsidR="0060080F" w:rsidRDefault="0060080F" w:rsidP="005923B9">
      <w:pPr>
        <w:spacing w:after="0"/>
        <w:rPr>
          <w:rFonts w:ascii="Times New Roman" w:hAnsi="Times New Roman" w:cs="Times New Roman"/>
          <w:b/>
          <w:sz w:val="24"/>
          <w:szCs w:val="24"/>
        </w:rPr>
      </w:pPr>
      <w:r>
        <w:rPr>
          <w:rFonts w:ascii="Times New Roman" w:hAnsi="Times New Roman" w:cs="Times New Roman"/>
          <w:b/>
          <w:sz w:val="24"/>
          <w:szCs w:val="24"/>
        </w:rPr>
        <w:t>Итоговая проверочная работа  за курс 8 класса в форме теста</w:t>
      </w:r>
    </w:p>
    <w:p w:rsidR="0060080F" w:rsidRDefault="0060080F" w:rsidP="005923B9">
      <w:pPr>
        <w:spacing w:after="0"/>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вариант</w:t>
      </w:r>
    </w:p>
    <w:p w:rsidR="0060080F" w:rsidRDefault="0060080F" w:rsidP="005923B9">
      <w:pPr>
        <w:pStyle w:val="NormalWeb"/>
        <w:spacing w:before="0" w:beforeAutospacing="0" w:after="0" w:afterAutospacing="0"/>
        <w:jc w:val="both"/>
        <w:rPr>
          <w:b/>
          <w:color w:val="000000"/>
        </w:rPr>
      </w:pPr>
      <w:r>
        <w:rPr>
          <w:rStyle w:val="Strong"/>
          <w:b w:val="0"/>
          <w:color w:val="000000"/>
        </w:rPr>
        <w:t xml:space="preserve">1. К поражающим факторам пожара относятся: </w:t>
      </w:r>
    </w:p>
    <w:p w:rsidR="0060080F" w:rsidRDefault="0060080F" w:rsidP="005923B9">
      <w:pPr>
        <w:pStyle w:val="NormalWeb"/>
        <w:spacing w:before="0" w:beforeAutospacing="0" w:after="0" w:afterAutospacing="0"/>
        <w:jc w:val="both"/>
        <w:rPr>
          <w:color w:val="000000"/>
        </w:rPr>
      </w:pPr>
      <w:r>
        <w:rPr>
          <w:color w:val="000000"/>
        </w:rPr>
        <w:t>а) открытый огонь, токсичные продукты горения;</w:t>
      </w:r>
    </w:p>
    <w:p w:rsidR="0060080F" w:rsidRDefault="0060080F" w:rsidP="005923B9">
      <w:pPr>
        <w:pStyle w:val="NormalWeb"/>
        <w:spacing w:before="0" w:beforeAutospacing="0" w:after="0" w:afterAutospacing="0"/>
        <w:jc w:val="both"/>
        <w:rPr>
          <w:color w:val="000000"/>
        </w:rPr>
      </w:pPr>
      <w:r>
        <w:rPr>
          <w:color w:val="000000"/>
        </w:rPr>
        <w:t>б) разрушение зданий и поражение людей за счет смещения поверхностных слоев земли;</w:t>
      </w:r>
    </w:p>
    <w:p w:rsidR="0060080F" w:rsidRDefault="0060080F" w:rsidP="005923B9">
      <w:pPr>
        <w:pStyle w:val="NormalWeb"/>
        <w:spacing w:before="0" w:beforeAutospacing="0" w:after="0" w:afterAutospacing="0"/>
        <w:jc w:val="both"/>
        <w:rPr>
          <w:color w:val="000000"/>
        </w:rPr>
      </w:pPr>
      <w:r>
        <w:rPr>
          <w:color w:val="000000"/>
        </w:rPr>
        <w:t>в) интенсивное излучение гамма-лучей, поражающее людей;</w:t>
      </w:r>
    </w:p>
    <w:p w:rsidR="0060080F" w:rsidRDefault="0060080F" w:rsidP="005923B9">
      <w:pPr>
        <w:pStyle w:val="NormalWeb"/>
        <w:spacing w:before="0" w:beforeAutospacing="0" w:after="0" w:afterAutospacing="0"/>
        <w:jc w:val="both"/>
        <w:rPr>
          <w:color w:val="000000"/>
        </w:rPr>
      </w:pPr>
      <w:r>
        <w:rPr>
          <w:color w:val="000000"/>
        </w:rPr>
        <w:t>г) образование облака зараженного воздуха.</w:t>
      </w:r>
    </w:p>
    <w:p w:rsidR="0060080F" w:rsidRDefault="0060080F" w:rsidP="005923B9">
      <w:pPr>
        <w:pStyle w:val="NormalWeb"/>
        <w:spacing w:before="0" w:beforeAutospacing="0" w:after="0" w:afterAutospacing="0"/>
        <w:jc w:val="both"/>
        <w:rPr>
          <w:rStyle w:val="Strong"/>
          <w:b w:val="0"/>
          <w:bCs w:val="0"/>
        </w:rPr>
      </w:pPr>
    </w:p>
    <w:p w:rsidR="0060080F" w:rsidRDefault="0060080F" w:rsidP="005923B9">
      <w:pPr>
        <w:pStyle w:val="NormalWeb"/>
        <w:spacing w:before="0" w:beforeAutospacing="0" w:after="0" w:afterAutospacing="0"/>
        <w:jc w:val="both"/>
        <w:rPr>
          <w:b/>
        </w:rPr>
      </w:pPr>
      <w:r>
        <w:rPr>
          <w:rStyle w:val="Strong"/>
          <w:b w:val="0"/>
          <w:color w:val="000000"/>
        </w:rPr>
        <w:t>2. Для приведения в действие углекислотного огнетушителя необходимо:</w:t>
      </w:r>
    </w:p>
    <w:p w:rsidR="0060080F" w:rsidRDefault="0060080F" w:rsidP="005923B9">
      <w:pPr>
        <w:pStyle w:val="NormalWeb"/>
        <w:spacing w:before="0" w:beforeAutospacing="0" w:after="0" w:afterAutospacing="0"/>
        <w:jc w:val="both"/>
        <w:rPr>
          <w:color w:val="000000"/>
        </w:rPr>
      </w:pPr>
      <w:r>
        <w:rPr>
          <w:color w:val="000000"/>
        </w:rPr>
        <w:t>а) сорвать пломбу и выдернуть чеку, направить раструб на пламя и нажать на рычаг;</w:t>
      </w:r>
    </w:p>
    <w:p w:rsidR="0060080F" w:rsidRDefault="0060080F" w:rsidP="005923B9">
      <w:pPr>
        <w:pStyle w:val="NormalWeb"/>
        <w:spacing w:before="0" w:beforeAutospacing="0" w:after="0" w:afterAutospacing="0"/>
        <w:jc w:val="both"/>
        <w:rPr>
          <w:color w:val="000000"/>
        </w:rPr>
      </w:pPr>
      <w:r>
        <w:rPr>
          <w:color w:val="000000"/>
        </w:rPr>
        <w:t>б) прочистить раструб, нажать на рычаг и направить на пламя;</w:t>
      </w:r>
    </w:p>
    <w:p w:rsidR="0060080F" w:rsidRDefault="0060080F" w:rsidP="005923B9">
      <w:pPr>
        <w:pStyle w:val="NormalWeb"/>
        <w:spacing w:before="0" w:beforeAutospacing="0" w:after="0" w:afterAutospacing="0"/>
        <w:jc w:val="both"/>
        <w:rPr>
          <w:color w:val="000000"/>
        </w:rPr>
      </w:pPr>
      <w:r>
        <w:rPr>
          <w:color w:val="000000"/>
        </w:rPr>
        <w:t>в) нажать на рычаг, взяться за раструб рукой, направить на пламя и придерживать до прекращения горения.</w:t>
      </w:r>
    </w:p>
    <w:p w:rsidR="0060080F" w:rsidRDefault="0060080F" w:rsidP="005923B9">
      <w:pPr>
        <w:pStyle w:val="NormalWeb"/>
        <w:spacing w:before="0" w:beforeAutospacing="0" w:after="0" w:afterAutospacing="0"/>
        <w:jc w:val="both"/>
        <w:rPr>
          <w:rStyle w:val="Strong"/>
          <w:b w:val="0"/>
          <w:bCs w:val="0"/>
        </w:rPr>
      </w:pPr>
    </w:p>
    <w:p w:rsidR="0060080F" w:rsidRDefault="0060080F" w:rsidP="005923B9">
      <w:pPr>
        <w:pStyle w:val="NormalWeb"/>
        <w:spacing w:before="0" w:beforeAutospacing="0" w:after="0" w:afterAutospacing="0"/>
        <w:jc w:val="both"/>
        <w:rPr>
          <w:b/>
        </w:rPr>
      </w:pPr>
      <w:r>
        <w:rPr>
          <w:rStyle w:val="Strong"/>
          <w:b w:val="0"/>
          <w:color w:val="000000"/>
        </w:rPr>
        <w:t>3.Хлор - это:</w:t>
      </w:r>
    </w:p>
    <w:p w:rsidR="0060080F" w:rsidRDefault="0060080F" w:rsidP="005923B9">
      <w:pPr>
        <w:pStyle w:val="NormalWeb"/>
        <w:spacing w:before="0" w:beforeAutospacing="0" w:after="0" w:afterAutospacing="0"/>
        <w:jc w:val="both"/>
        <w:rPr>
          <w:color w:val="000000"/>
        </w:rPr>
      </w:pPr>
      <w:r>
        <w:rPr>
          <w:color w:val="000000"/>
        </w:rPr>
        <w:t>а) бесцветный газ с резким запахом (нашатырного спирта);</w:t>
      </w:r>
    </w:p>
    <w:p w:rsidR="0060080F" w:rsidRDefault="0060080F" w:rsidP="005923B9">
      <w:pPr>
        <w:pStyle w:val="NormalWeb"/>
        <w:spacing w:before="0" w:beforeAutospacing="0" w:after="0" w:afterAutospacing="0"/>
        <w:jc w:val="both"/>
        <w:rPr>
          <w:color w:val="000000"/>
        </w:rPr>
      </w:pPr>
      <w:r>
        <w:rPr>
          <w:color w:val="000000"/>
        </w:rPr>
        <w:t>б) парообразное вещество с запахом горького миндаля, от которого появляется металлический привкус во рту;</w:t>
      </w:r>
    </w:p>
    <w:p w:rsidR="0060080F" w:rsidRDefault="0060080F" w:rsidP="005923B9">
      <w:pPr>
        <w:pStyle w:val="NormalWeb"/>
        <w:spacing w:before="0" w:beforeAutospacing="0" w:after="0" w:afterAutospacing="0"/>
        <w:jc w:val="both"/>
        <w:rPr>
          <w:color w:val="000000"/>
        </w:rPr>
      </w:pPr>
      <w:r>
        <w:rPr>
          <w:color w:val="000000"/>
        </w:rPr>
        <w:t>в) зеленовато-желтый газ с резким запахом.</w:t>
      </w:r>
    </w:p>
    <w:p w:rsidR="0060080F" w:rsidRDefault="0060080F" w:rsidP="005923B9">
      <w:pPr>
        <w:pStyle w:val="NormalWeb"/>
        <w:spacing w:before="0" w:beforeAutospacing="0" w:after="0" w:afterAutospacing="0"/>
        <w:jc w:val="both"/>
        <w:rPr>
          <w:rStyle w:val="Strong"/>
          <w:b w:val="0"/>
          <w:bCs w:val="0"/>
        </w:rPr>
      </w:pPr>
    </w:p>
    <w:p w:rsidR="0060080F" w:rsidRDefault="0060080F" w:rsidP="005923B9">
      <w:pPr>
        <w:pStyle w:val="NormalWeb"/>
        <w:spacing w:before="0" w:beforeAutospacing="0" w:after="0" w:afterAutospacing="0"/>
        <w:jc w:val="both"/>
        <w:rPr>
          <w:b/>
        </w:rPr>
      </w:pPr>
      <w:r>
        <w:rPr>
          <w:rStyle w:val="Strong"/>
          <w:b w:val="0"/>
          <w:color w:val="000000"/>
        </w:rPr>
        <w:t>4.При аварии на химическом предприятии, если отсутствуют индивидуальные средства защиты, убежище и возможность выхода из зоны аварии, последовательность ваших действий будет следующей:</w:t>
      </w:r>
    </w:p>
    <w:p w:rsidR="0060080F" w:rsidRDefault="0060080F" w:rsidP="005923B9">
      <w:pPr>
        <w:pStyle w:val="NormalWeb"/>
        <w:spacing w:before="0" w:beforeAutospacing="0" w:after="0" w:afterAutospacing="0"/>
        <w:jc w:val="both"/>
        <w:rPr>
          <w:color w:val="000000"/>
        </w:rPr>
      </w:pPr>
      <w:r>
        <w:rPr>
          <w:color w:val="000000"/>
        </w:rPr>
        <w:t>а) выключить радио, отойти от окон и дверей и загерметизировать жилище;</w:t>
      </w:r>
    </w:p>
    <w:p w:rsidR="0060080F" w:rsidRDefault="0060080F" w:rsidP="005923B9">
      <w:pPr>
        <w:pStyle w:val="NormalWeb"/>
        <w:spacing w:before="0" w:beforeAutospacing="0" w:after="0" w:afterAutospacing="0"/>
        <w:jc w:val="both"/>
        <w:rPr>
          <w:color w:val="000000"/>
        </w:rPr>
      </w:pPr>
      <w:r>
        <w:rPr>
          <w:color w:val="000000"/>
        </w:rPr>
        <w:t>б) включить радио и прослушать информацию, закрыть окна и двери, входные двери завесить плотной тканью и загерметизировать жилище;</w:t>
      </w:r>
    </w:p>
    <w:p w:rsidR="0060080F" w:rsidRDefault="0060080F" w:rsidP="005923B9">
      <w:pPr>
        <w:pStyle w:val="NormalWeb"/>
        <w:spacing w:before="0" w:beforeAutospacing="0" w:after="0" w:afterAutospacing="0"/>
        <w:jc w:val="both"/>
        <w:rPr>
          <w:color w:val="000000"/>
        </w:rPr>
      </w:pPr>
      <w:r>
        <w:rPr>
          <w:color w:val="000000"/>
        </w:rPr>
        <w:t>в) включить радио, перенести ценные вещи в подвал или отдельную комнату и подавать сигналы о помощи.</w:t>
      </w:r>
    </w:p>
    <w:p w:rsidR="0060080F" w:rsidRDefault="0060080F" w:rsidP="005923B9">
      <w:pPr>
        <w:spacing w:after="0" w:line="240" w:lineRule="auto"/>
        <w:jc w:val="both"/>
        <w:rPr>
          <w:rFonts w:ascii="Times New Roman" w:hAnsi="Times New Roman" w:cs="Times New Roman"/>
          <w:b/>
          <w:color w:val="000000"/>
          <w:sz w:val="24"/>
          <w:szCs w:val="24"/>
        </w:rPr>
      </w:pPr>
    </w:p>
    <w:p w:rsidR="0060080F" w:rsidRDefault="0060080F" w:rsidP="005923B9">
      <w:pPr>
        <w:pStyle w:val="msonormalcxspmiddle"/>
        <w:spacing w:before="0" w:after="0"/>
        <w:jc w:val="both"/>
      </w:pPr>
      <w:r>
        <w:t>5. Какую информацию необходимо указать в записке, прикрепляемой к жгуту:</w:t>
      </w:r>
    </w:p>
    <w:p w:rsidR="0060080F" w:rsidRDefault="0060080F" w:rsidP="005923B9">
      <w:pPr>
        <w:pStyle w:val="msonormalcxspmiddle"/>
        <w:spacing w:before="0" w:after="0"/>
        <w:jc w:val="both"/>
      </w:pPr>
      <w:r>
        <w:t>а) фамилию, имя, отчество пострадавшего, вид ранения;</w:t>
      </w:r>
    </w:p>
    <w:p w:rsidR="0060080F" w:rsidRDefault="0060080F" w:rsidP="005923B9">
      <w:pPr>
        <w:pStyle w:val="msonormalcxspmiddle"/>
        <w:spacing w:before="0" w:after="0"/>
        <w:jc w:val="both"/>
      </w:pPr>
      <w:r>
        <w:t>б) точное время (часы и минуты) наложения жгута;</w:t>
      </w:r>
    </w:p>
    <w:p w:rsidR="0060080F" w:rsidRDefault="0060080F" w:rsidP="005923B9">
      <w:pPr>
        <w:pStyle w:val="msonormalcxspmiddle"/>
        <w:spacing w:before="0" w:after="0"/>
        <w:jc w:val="both"/>
      </w:pPr>
      <w:r>
        <w:t>в) фамилию, имя, отчество пострадавшего, время наложения жгута, фамилию, имя, отчество наложившего жгут.</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6. Найдите ошибку, допущенную при перечислении назначения повязки:</w:t>
      </w:r>
    </w:p>
    <w:p w:rsidR="0060080F" w:rsidRDefault="0060080F" w:rsidP="005923B9">
      <w:pPr>
        <w:pStyle w:val="msonormalcxspmiddle"/>
        <w:spacing w:before="0" w:after="0"/>
        <w:jc w:val="both"/>
      </w:pPr>
      <w:r>
        <w:t>а) повязка закрывает рану;</w:t>
      </w:r>
    </w:p>
    <w:p w:rsidR="0060080F" w:rsidRDefault="0060080F" w:rsidP="005923B9">
      <w:pPr>
        <w:pStyle w:val="msonormalcxspmiddle"/>
        <w:spacing w:before="0" w:after="0"/>
        <w:jc w:val="both"/>
      </w:pPr>
      <w:r>
        <w:t xml:space="preserve">б) повязка предохраняет рану от загрязнения; </w:t>
      </w:r>
    </w:p>
    <w:p w:rsidR="0060080F" w:rsidRDefault="0060080F" w:rsidP="005923B9">
      <w:pPr>
        <w:pStyle w:val="msonormalcxspmiddle"/>
        <w:spacing w:before="0" w:after="0"/>
        <w:jc w:val="both"/>
      </w:pPr>
      <w:r>
        <w:t>в) повязка предохраняет  рану от  воздействия воздушной среды;</w:t>
      </w:r>
    </w:p>
    <w:p w:rsidR="0060080F" w:rsidRDefault="0060080F" w:rsidP="005923B9">
      <w:pPr>
        <w:pStyle w:val="msonormalcxspmiddle"/>
        <w:spacing w:before="0" w:after="0"/>
        <w:jc w:val="both"/>
      </w:pPr>
      <w:r>
        <w:t xml:space="preserve">г) повязка уменьшает боль. </w:t>
      </w: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r>
        <w:rPr>
          <w:bCs/>
        </w:rPr>
        <w:t>7.Цель йодной профилактики - не допустить:</w:t>
      </w:r>
    </w:p>
    <w:p w:rsidR="0060080F" w:rsidRDefault="0060080F" w:rsidP="005923B9">
      <w:pPr>
        <w:pStyle w:val="msonormalcxspmiddle"/>
        <w:widowControl w:val="0"/>
        <w:numPr>
          <w:ilvl w:val="1"/>
          <w:numId w:val="24"/>
        </w:numPr>
        <w:tabs>
          <w:tab w:val="num" w:pos="360"/>
        </w:tabs>
        <w:suppressAutoHyphens w:val="0"/>
        <w:autoSpaceDE w:val="0"/>
        <w:autoSpaceDN w:val="0"/>
        <w:adjustRightInd w:val="0"/>
        <w:spacing w:before="0" w:after="0"/>
        <w:ind w:left="0" w:firstLine="0"/>
        <w:contextualSpacing/>
        <w:jc w:val="both"/>
      </w:pPr>
      <w:r>
        <w:t>поражения щитовидной железы;</w:t>
      </w:r>
    </w:p>
    <w:p w:rsidR="0060080F" w:rsidRDefault="0060080F" w:rsidP="005923B9">
      <w:pPr>
        <w:pStyle w:val="msonormalcxspmiddle"/>
        <w:widowControl w:val="0"/>
        <w:numPr>
          <w:ilvl w:val="1"/>
          <w:numId w:val="24"/>
        </w:numPr>
        <w:tabs>
          <w:tab w:val="num" w:pos="360"/>
        </w:tabs>
        <w:suppressAutoHyphens w:val="0"/>
        <w:autoSpaceDE w:val="0"/>
        <w:autoSpaceDN w:val="0"/>
        <w:adjustRightInd w:val="0"/>
        <w:spacing w:before="0" w:after="0"/>
        <w:ind w:left="0" w:firstLine="0"/>
        <w:contextualSpacing/>
        <w:jc w:val="both"/>
      </w:pPr>
      <w:r>
        <w:t xml:space="preserve">возникновения лучевой болезни; </w:t>
      </w:r>
    </w:p>
    <w:p w:rsidR="0060080F" w:rsidRDefault="0060080F" w:rsidP="005923B9">
      <w:pPr>
        <w:pStyle w:val="msonormalcxspmiddle"/>
        <w:widowControl w:val="0"/>
        <w:numPr>
          <w:ilvl w:val="1"/>
          <w:numId w:val="24"/>
        </w:numPr>
        <w:tabs>
          <w:tab w:val="num" w:pos="360"/>
        </w:tabs>
        <w:suppressAutoHyphens w:val="0"/>
        <w:autoSpaceDE w:val="0"/>
        <w:autoSpaceDN w:val="0"/>
        <w:adjustRightInd w:val="0"/>
        <w:spacing w:before="0" w:after="0"/>
        <w:ind w:left="0" w:firstLine="0"/>
        <w:contextualSpacing/>
        <w:jc w:val="both"/>
      </w:pPr>
      <w:r>
        <w:t>внутреннего облучения.</w:t>
      </w: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r>
        <w:rPr>
          <w:bCs/>
        </w:rPr>
        <w:t>8.Для обеззараживания капельно -жидких ОВ и некоторых АХОВ, попав</w:t>
      </w:r>
      <w:r>
        <w:rPr>
          <w:bCs/>
        </w:rPr>
        <w:softHyphen/>
        <w:t>ших на тело и одежду человека, на средства индивидуальной защиты и инстру</w:t>
      </w:r>
      <w:r>
        <w:rPr>
          <w:bCs/>
        </w:rPr>
        <w:softHyphen/>
        <w:t>мент, нужно использовать:</w:t>
      </w:r>
    </w:p>
    <w:p w:rsidR="0060080F" w:rsidRDefault="0060080F" w:rsidP="005923B9">
      <w:pPr>
        <w:pStyle w:val="msonormalcxspmiddle"/>
        <w:widowControl w:val="0"/>
        <w:suppressAutoHyphens w:val="0"/>
        <w:autoSpaceDE w:val="0"/>
        <w:autoSpaceDN w:val="0"/>
        <w:adjustRightInd w:val="0"/>
        <w:spacing w:before="0" w:after="0"/>
        <w:contextualSpacing/>
        <w:jc w:val="both"/>
      </w:pPr>
      <w:r>
        <w:t>а) индивидуальные противорадиационные пакеты;</w:t>
      </w:r>
    </w:p>
    <w:p w:rsidR="0060080F" w:rsidRDefault="0060080F" w:rsidP="005923B9">
      <w:pPr>
        <w:pStyle w:val="msonormalcxspmiddle"/>
        <w:widowControl w:val="0"/>
        <w:suppressAutoHyphens w:val="0"/>
        <w:autoSpaceDE w:val="0"/>
        <w:autoSpaceDN w:val="0"/>
        <w:adjustRightInd w:val="0"/>
        <w:spacing w:before="0" w:after="0"/>
        <w:contextualSpacing/>
        <w:jc w:val="both"/>
      </w:pPr>
      <w:r>
        <w:t>б) индивидуальные перевязочные пакеты;</w:t>
      </w:r>
    </w:p>
    <w:p w:rsidR="0060080F" w:rsidRDefault="0060080F" w:rsidP="005923B9">
      <w:pPr>
        <w:pStyle w:val="msonormalcxspmiddle"/>
        <w:widowControl w:val="0"/>
        <w:suppressAutoHyphens w:val="0"/>
        <w:autoSpaceDE w:val="0"/>
        <w:autoSpaceDN w:val="0"/>
        <w:adjustRightInd w:val="0"/>
        <w:spacing w:before="0" w:after="0"/>
        <w:contextualSpacing/>
        <w:jc w:val="both"/>
      </w:pPr>
      <w:r>
        <w:t>в) индивидуальные противохимические пакеты.</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9. Определите последовательность оказания первой медицинской помощи при закрытых переломах:</w:t>
      </w:r>
    </w:p>
    <w:p w:rsidR="0060080F" w:rsidRDefault="0060080F" w:rsidP="005923B9">
      <w:pPr>
        <w:pStyle w:val="msonormalcxspmiddle"/>
        <w:spacing w:before="0" w:after="0"/>
        <w:jc w:val="both"/>
      </w:pPr>
      <w:r>
        <w:t>а) на место перелома наложить тугую повязку, дать обезболивающее средство, доставить пострадавшего в лечебное учреждение;</w:t>
      </w:r>
    </w:p>
    <w:p w:rsidR="0060080F" w:rsidRDefault="0060080F" w:rsidP="005923B9">
      <w:pPr>
        <w:pStyle w:val="msonormalcxspmiddle"/>
        <w:spacing w:before="0" w:after="0"/>
        <w:jc w:val="both"/>
      </w:pPr>
      <w:r>
        <w:t>б) на место перелома наложить холод, дать обезболивающее средство, провести иммобилизацию, доставить пострадавшего в лечебное учреждение;</w:t>
      </w:r>
    </w:p>
    <w:p w:rsidR="0060080F" w:rsidRDefault="0060080F" w:rsidP="005923B9">
      <w:pPr>
        <w:pStyle w:val="msonormalcxsplast"/>
        <w:spacing w:before="0" w:after="0"/>
        <w:jc w:val="both"/>
      </w:pPr>
      <w:r>
        <w:t>в) провести иммобилизацию, на место перелома наложить холод, дать обезболивающее средство, доставить пострадавшего в лечебное учреждение.</w:t>
      </w:r>
    </w:p>
    <w:p w:rsidR="0060080F" w:rsidRDefault="0060080F" w:rsidP="005923B9">
      <w:pPr>
        <w:pStyle w:val="NormalWeb"/>
        <w:spacing w:before="0" w:beforeAutospacing="0" w:after="0" w:afterAutospacing="0"/>
        <w:jc w:val="both"/>
        <w:rPr>
          <w:b/>
          <w:color w:val="000000"/>
        </w:rPr>
      </w:pPr>
      <w:r>
        <w:rPr>
          <w:rStyle w:val="Strong"/>
          <w:b w:val="0"/>
          <w:color w:val="000000"/>
        </w:rPr>
        <w:t>10. Гидродинамические аварии - это:</w:t>
      </w:r>
    </w:p>
    <w:p w:rsidR="0060080F" w:rsidRDefault="0060080F" w:rsidP="005923B9">
      <w:pPr>
        <w:pStyle w:val="NormalWeb"/>
        <w:spacing w:before="0" w:beforeAutospacing="0" w:after="0" w:afterAutospacing="0"/>
        <w:jc w:val="both"/>
        <w:rPr>
          <w:color w:val="000000"/>
        </w:rPr>
      </w:pPr>
      <w:r>
        <w:rPr>
          <w:color w:val="000000"/>
        </w:rPr>
        <w:t>а) аварии на химически опасных объектах, в результате которых может произойти заражение воды;</w:t>
      </w:r>
    </w:p>
    <w:p w:rsidR="0060080F" w:rsidRDefault="0060080F" w:rsidP="005923B9">
      <w:pPr>
        <w:pStyle w:val="NormalWeb"/>
        <w:spacing w:before="0" w:beforeAutospacing="0" w:after="0" w:afterAutospacing="0"/>
        <w:jc w:val="both"/>
        <w:rPr>
          <w:color w:val="000000"/>
        </w:rPr>
      </w:pPr>
      <w:r>
        <w:rPr>
          <w:color w:val="000000"/>
        </w:rPr>
        <w:t>б) авария на гидродинамических объектах, в результате которых могут произойти катастрофические затопления;</w:t>
      </w:r>
    </w:p>
    <w:p w:rsidR="0060080F" w:rsidRDefault="0060080F" w:rsidP="005923B9">
      <w:pPr>
        <w:pStyle w:val="NormalWeb"/>
        <w:spacing w:before="0" w:beforeAutospacing="0" w:after="0" w:afterAutospacing="0"/>
        <w:jc w:val="both"/>
        <w:rPr>
          <w:color w:val="000000"/>
        </w:rPr>
      </w:pPr>
      <w:r>
        <w:t>в) аварии на пожаровзрывоопасных объектах, в результате которых может произойти взрыв.</w:t>
      </w:r>
    </w:p>
    <w:p w:rsidR="0060080F" w:rsidRDefault="0060080F" w:rsidP="005923B9">
      <w:pPr>
        <w:spacing w:after="0" w:line="240" w:lineRule="auto"/>
        <w:jc w:val="both"/>
        <w:rPr>
          <w:rFonts w:ascii="Times New Roman" w:hAnsi="Times New Roman" w:cs="Times New Roman"/>
          <w:b/>
          <w:color w:val="000000"/>
          <w:sz w:val="24"/>
          <w:szCs w:val="24"/>
        </w:rPr>
      </w:pPr>
    </w:p>
    <w:p w:rsidR="0060080F" w:rsidRDefault="0060080F" w:rsidP="005923B9">
      <w:pPr>
        <w:pStyle w:val="msonormalcxspmiddle"/>
        <w:spacing w:before="0" w:after="0"/>
        <w:jc w:val="both"/>
        <w:rPr>
          <w:color w:val="000000"/>
        </w:rPr>
      </w:pPr>
      <w:r>
        <w:rPr>
          <w:color w:val="000000"/>
        </w:rPr>
        <w:t>Ключ  к  тесту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5"/>
        <w:gridCol w:w="856"/>
        <w:gridCol w:w="856"/>
        <w:gridCol w:w="857"/>
        <w:gridCol w:w="857"/>
        <w:gridCol w:w="857"/>
        <w:gridCol w:w="857"/>
        <w:gridCol w:w="857"/>
        <w:gridCol w:w="857"/>
        <w:gridCol w:w="857"/>
        <w:gridCol w:w="860"/>
      </w:tblGrid>
      <w:tr w:rsidR="0060080F" w:rsidTr="001B773C">
        <w:tc>
          <w:tcPr>
            <w:tcW w:w="995" w:type="dxa"/>
          </w:tcPr>
          <w:p w:rsidR="0060080F" w:rsidRDefault="0060080F" w:rsidP="005923B9">
            <w:pPr>
              <w:pStyle w:val="msonormalcxspmiddle"/>
              <w:spacing w:before="0" w:after="0"/>
              <w:jc w:val="center"/>
            </w:pPr>
            <w:r>
              <w:t>Вопрос</w:t>
            </w:r>
          </w:p>
        </w:tc>
        <w:tc>
          <w:tcPr>
            <w:tcW w:w="863" w:type="dxa"/>
          </w:tcPr>
          <w:p w:rsidR="0060080F" w:rsidRDefault="0060080F" w:rsidP="005923B9">
            <w:pPr>
              <w:pStyle w:val="msonormalcxspmiddle"/>
              <w:spacing w:before="0" w:after="0"/>
              <w:jc w:val="center"/>
            </w:pPr>
            <w:r>
              <w:t>1</w:t>
            </w:r>
          </w:p>
        </w:tc>
        <w:tc>
          <w:tcPr>
            <w:tcW w:w="863" w:type="dxa"/>
          </w:tcPr>
          <w:p w:rsidR="0060080F" w:rsidRDefault="0060080F" w:rsidP="005923B9">
            <w:pPr>
              <w:pStyle w:val="msonormalcxspmiddle"/>
              <w:spacing w:before="0" w:after="0"/>
              <w:jc w:val="center"/>
            </w:pPr>
            <w:r>
              <w:t>2</w:t>
            </w:r>
          </w:p>
        </w:tc>
        <w:tc>
          <w:tcPr>
            <w:tcW w:w="864" w:type="dxa"/>
          </w:tcPr>
          <w:p w:rsidR="0060080F" w:rsidRDefault="0060080F" w:rsidP="005923B9">
            <w:pPr>
              <w:pStyle w:val="msonormalcxspmiddle"/>
              <w:spacing w:before="0" w:after="0"/>
              <w:jc w:val="center"/>
            </w:pPr>
            <w:r>
              <w:t>3</w:t>
            </w:r>
          </w:p>
        </w:tc>
        <w:tc>
          <w:tcPr>
            <w:tcW w:w="864" w:type="dxa"/>
          </w:tcPr>
          <w:p w:rsidR="0060080F" w:rsidRDefault="0060080F" w:rsidP="005923B9">
            <w:pPr>
              <w:pStyle w:val="msonormalcxspmiddle"/>
              <w:spacing w:before="0" w:after="0"/>
              <w:jc w:val="center"/>
            </w:pPr>
            <w:r>
              <w:t>4</w:t>
            </w:r>
          </w:p>
        </w:tc>
        <w:tc>
          <w:tcPr>
            <w:tcW w:w="864" w:type="dxa"/>
          </w:tcPr>
          <w:p w:rsidR="0060080F" w:rsidRDefault="0060080F" w:rsidP="005923B9">
            <w:pPr>
              <w:pStyle w:val="msonormalcxspmiddle"/>
              <w:spacing w:before="0" w:after="0"/>
              <w:jc w:val="center"/>
            </w:pPr>
            <w:r>
              <w:t>5</w:t>
            </w:r>
          </w:p>
        </w:tc>
        <w:tc>
          <w:tcPr>
            <w:tcW w:w="864" w:type="dxa"/>
          </w:tcPr>
          <w:p w:rsidR="0060080F" w:rsidRDefault="0060080F" w:rsidP="005923B9">
            <w:pPr>
              <w:pStyle w:val="msonormalcxspmiddle"/>
              <w:spacing w:before="0" w:after="0"/>
              <w:jc w:val="center"/>
            </w:pPr>
            <w:r>
              <w:t>6</w:t>
            </w:r>
          </w:p>
        </w:tc>
        <w:tc>
          <w:tcPr>
            <w:tcW w:w="864" w:type="dxa"/>
          </w:tcPr>
          <w:p w:rsidR="0060080F" w:rsidRDefault="0060080F" w:rsidP="005923B9">
            <w:pPr>
              <w:pStyle w:val="msonormalcxspmiddle"/>
              <w:spacing w:before="0" w:after="0"/>
              <w:jc w:val="center"/>
            </w:pPr>
            <w:r>
              <w:t>7</w:t>
            </w:r>
          </w:p>
        </w:tc>
        <w:tc>
          <w:tcPr>
            <w:tcW w:w="864" w:type="dxa"/>
          </w:tcPr>
          <w:p w:rsidR="0060080F" w:rsidRDefault="0060080F" w:rsidP="005923B9">
            <w:pPr>
              <w:pStyle w:val="msonormalcxspmiddle"/>
              <w:spacing w:before="0" w:after="0"/>
              <w:jc w:val="center"/>
            </w:pPr>
            <w:r>
              <w:t>8</w:t>
            </w:r>
          </w:p>
        </w:tc>
        <w:tc>
          <w:tcPr>
            <w:tcW w:w="864" w:type="dxa"/>
          </w:tcPr>
          <w:p w:rsidR="0060080F" w:rsidRDefault="0060080F" w:rsidP="005923B9">
            <w:pPr>
              <w:pStyle w:val="msonormalcxspmiddle"/>
              <w:spacing w:before="0" w:after="0"/>
              <w:jc w:val="center"/>
            </w:pPr>
            <w:r>
              <w:t>9</w:t>
            </w:r>
          </w:p>
        </w:tc>
        <w:tc>
          <w:tcPr>
            <w:tcW w:w="866" w:type="dxa"/>
          </w:tcPr>
          <w:p w:rsidR="0060080F" w:rsidRDefault="0060080F" w:rsidP="005923B9">
            <w:pPr>
              <w:pStyle w:val="msonormalcxspmiddle"/>
              <w:spacing w:before="0" w:after="0"/>
              <w:jc w:val="center"/>
            </w:pPr>
            <w:r>
              <w:t>10</w:t>
            </w:r>
          </w:p>
        </w:tc>
      </w:tr>
      <w:tr w:rsidR="0060080F" w:rsidTr="001B773C">
        <w:tc>
          <w:tcPr>
            <w:tcW w:w="995" w:type="dxa"/>
          </w:tcPr>
          <w:p w:rsidR="0060080F" w:rsidRDefault="0060080F" w:rsidP="005923B9">
            <w:pPr>
              <w:pStyle w:val="msonormalcxspmiddle"/>
              <w:spacing w:before="0" w:after="0"/>
              <w:jc w:val="center"/>
            </w:pPr>
            <w:r>
              <w:t>Ответ</w:t>
            </w:r>
          </w:p>
        </w:tc>
        <w:tc>
          <w:tcPr>
            <w:tcW w:w="863" w:type="dxa"/>
          </w:tcPr>
          <w:p w:rsidR="0060080F" w:rsidRDefault="0060080F" w:rsidP="005923B9">
            <w:pPr>
              <w:pStyle w:val="msonormalcxspmiddle"/>
              <w:spacing w:before="0" w:after="0"/>
              <w:jc w:val="center"/>
            </w:pPr>
            <w:r>
              <w:t>А</w:t>
            </w:r>
          </w:p>
        </w:tc>
        <w:tc>
          <w:tcPr>
            <w:tcW w:w="863" w:type="dxa"/>
          </w:tcPr>
          <w:p w:rsidR="0060080F" w:rsidRDefault="0060080F" w:rsidP="005923B9">
            <w:pPr>
              <w:pStyle w:val="msonormalcxspmiddle"/>
              <w:spacing w:before="0" w:after="0"/>
              <w:jc w:val="center"/>
            </w:pPr>
            <w:r>
              <w:t>А</w:t>
            </w:r>
          </w:p>
        </w:tc>
        <w:tc>
          <w:tcPr>
            <w:tcW w:w="864" w:type="dxa"/>
          </w:tcPr>
          <w:p w:rsidR="0060080F" w:rsidRDefault="0060080F" w:rsidP="005923B9">
            <w:pPr>
              <w:pStyle w:val="msonormalcxspmiddle"/>
              <w:spacing w:before="0" w:after="0"/>
              <w:jc w:val="center"/>
            </w:pPr>
            <w:r>
              <w:t>В</w:t>
            </w:r>
          </w:p>
        </w:tc>
        <w:tc>
          <w:tcPr>
            <w:tcW w:w="864" w:type="dxa"/>
          </w:tcPr>
          <w:p w:rsidR="0060080F" w:rsidRDefault="0060080F" w:rsidP="005923B9">
            <w:pPr>
              <w:pStyle w:val="msonormalcxspmiddle"/>
              <w:spacing w:before="0" w:after="0"/>
              <w:jc w:val="center"/>
            </w:pPr>
            <w:r>
              <w:t>Б</w:t>
            </w:r>
          </w:p>
        </w:tc>
        <w:tc>
          <w:tcPr>
            <w:tcW w:w="864" w:type="dxa"/>
          </w:tcPr>
          <w:p w:rsidR="0060080F" w:rsidRDefault="0060080F" w:rsidP="005923B9">
            <w:pPr>
              <w:pStyle w:val="msonormalcxspmiddle"/>
              <w:spacing w:before="0" w:after="0"/>
              <w:jc w:val="center"/>
            </w:pPr>
            <w:r>
              <w:t>Б</w:t>
            </w:r>
          </w:p>
        </w:tc>
        <w:tc>
          <w:tcPr>
            <w:tcW w:w="864" w:type="dxa"/>
          </w:tcPr>
          <w:p w:rsidR="0060080F" w:rsidRDefault="0060080F" w:rsidP="005923B9">
            <w:pPr>
              <w:pStyle w:val="msonormalcxspmiddle"/>
              <w:spacing w:before="0" w:after="0"/>
              <w:jc w:val="center"/>
            </w:pPr>
            <w:r>
              <w:t>В</w:t>
            </w:r>
          </w:p>
        </w:tc>
        <w:tc>
          <w:tcPr>
            <w:tcW w:w="864" w:type="dxa"/>
          </w:tcPr>
          <w:p w:rsidR="0060080F" w:rsidRDefault="0060080F" w:rsidP="005923B9">
            <w:pPr>
              <w:pStyle w:val="msonormalcxspmiddle"/>
              <w:spacing w:before="0" w:after="0"/>
              <w:jc w:val="center"/>
            </w:pPr>
            <w:r>
              <w:t>А</w:t>
            </w:r>
          </w:p>
        </w:tc>
        <w:tc>
          <w:tcPr>
            <w:tcW w:w="864" w:type="dxa"/>
          </w:tcPr>
          <w:p w:rsidR="0060080F" w:rsidRDefault="0060080F" w:rsidP="005923B9">
            <w:pPr>
              <w:pStyle w:val="msonormalcxspmiddle"/>
              <w:spacing w:before="0" w:after="0"/>
              <w:jc w:val="center"/>
            </w:pPr>
            <w:r>
              <w:t>А</w:t>
            </w:r>
          </w:p>
        </w:tc>
        <w:tc>
          <w:tcPr>
            <w:tcW w:w="864" w:type="dxa"/>
          </w:tcPr>
          <w:p w:rsidR="0060080F" w:rsidRDefault="0060080F" w:rsidP="005923B9">
            <w:pPr>
              <w:pStyle w:val="msonormalcxspmiddle"/>
              <w:spacing w:before="0" w:after="0"/>
              <w:jc w:val="center"/>
            </w:pPr>
            <w:r>
              <w:t>Б</w:t>
            </w:r>
          </w:p>
        </w:tc>
        <w:tc>
          <w:tcPr>
            <w:tcW w:w="866"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ind w:firstLine="708"/>
      </w:pPr>
    </w:p>
    <w:p w:rsidR="0060080F" w:rsidRDefault="0060080F" w:rsidP="00592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0080F" w:rsidRDefault="0060080F" w:rsidP="005923B9">
      <w:pPr>
        <w:spacing w:after="0"/>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вариант</w:t>
      </w:r>
    </w:p>
    <w:p w:rsidR="0060080F" w:rsidRDefault="0060080F" w:rsidP="005923B9">
      <w:pPr>
        <w:pStyle w:val="msonormalcxspmiddle"/>
        <w:widowControl w:val="0"/>
        <w:numPr>
          <w:ilvl w:val="0"/>
          <w:numId w:val="26"/>
        </w:numPr>
        <w:tabs>
          <w:tab w:val="left" w:pos="0"/>
        </w:tabs>
        <w:suppressAutoHyphens w:val="0"/>
        <w:autoSpaceDE w:val="0"/>
        <w:autoSpaceDN w:val="0"/>
        <w:adjustRightInd w:val="0"/>
        <w:spacing w:before="0" w:after="0"/>
        <w:ind w:left="0" w:firstLine="0"/>
        <w:contextualSpacing/>
        <w:rPr>
          <w:bCs/>
        </w:rPr>
      </w:pPr>
      <w:r>
        <w:rPr>
          <w:bCs/>
        </w:rPr>
        <w:t>К какому типу противогазов относится ПДФ-2Ш:</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а)</w:t>
      </w:r>
      <w:r>
        <w:rPr>
          <w:bCs/>
        </w:rPr>
        <w:tab/>
        <w:t>шланговый противогаз;</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б)</w:t>
      </w:r>
      <w:r>
        <w:rPr>
          <w:bCs/>
        </w:rPr>
        <w:tab/>
        <w:t>промышленный фильтрующий противогаз;</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в)</w:t>
      </w:r>
      <w:r>
        <w:rPr>
          <w:bCs/>
        </w:rPr>
        <w:tab/>
        <w:t xml:space="preserve">детский фильтрующий противогаз. </w:t>
      </w:r>
    </w:p>
    <w:p w:rsidR="0060080F" w:rsidRDefault="0060080F" w:rsidP="005923B9">
      <w:pPr>
        <w:pStyle w:val="msonormalcxspmiddle"/>
        <w:widowControl w:val="0"/>
        <w:tabs>
          <w:tab w:val="left" w:pos="0"/>
        </w:tabs>
        <w:suppressAutoHyphens w:val="0"/>
        <w:autoSpaceDE w:val="0"/>
        <w:autoSpaceDN w:val="0"/>
        <w:adjustRightInd w:val="0"/>
        <w:spacing w:before="0" w:after="0"/>
        <w:contextualSpacing/>
        <w:rPr>
          <w:bCs/>
        </w:rPr>
      </w:pPr>
    </w:p>
    <w:p w:rsidR="0060080F" w:rsidRDefault="0060080F" w:rsidP="005923B9">
      <w:pPr>
        <w:pStyle w:val="msonormalcxspmiddle"/>
        <w:widowControl w:val="0"/>
        <w:numPr>
          <w:ilvl w:val="0"/>
          <w:numId w:val="26"/>
        </w:numPr>
        <w:tabs>
          <w:tab w:val="left" w:pos="0"/>
          <w:tab w:val="num" w:pos="357"/>
        </w:tabs>
        <w:suppressAutoHyphens w:val="0"/>
        <w:autoSpaceDE w:val="0"/>
        <w:autoSpaceDN w:val="0"/>
        <w:adjustRightInd w:val="0"/>
        <w:spacing w:before="0" w:after="0"/>
        <w:ind w:left="0" w:firstLine="0"/>
        <w:contextualSpacing/>
        <w:rPr>
          <w:bCs/>
        </w:rPr>
      </w:pPr>
      <w:r>
        <w:rPr>
          <w:bCs/>
        </w:rPr>
        <w:t>Дополнительный (гопкалитовый) патрон предназначен:</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а)</w:t>
      </w:r>
      <w:r>
        <w:rPr>
          <w:bCs/>
        </w:rPr>
        <w:tab/>
        <w:t>для использования противогаза под водой;</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б)</w:t>
      </w:r>
      <w:r>
        <w:rPr>
          <w:bCs/>
        </w:rPr>
        <w:tab/>
        <w:t>расширения возможностей противогаза  по защите от различных АХОВ;</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в)</w:t>
      </w:r>
      <w:r>
        <w:rPr>
          <w:bCs/>
        </w:rPr>
        <w:tab/>
        <w:t>для применения противогаза в условиях высоких температур.</w:t>
      </w:r>
    </w:p>
    <w:p w:rsidR="0060080F" w:rsidRDefault="0060080F" w:rsidP="005923B9">
      <w:pPr>
        <w:pStyle w:val="msonormalcxspmiddle"/>
        <w:tabs>
          <w:tab w:val="left" w:pos="0"/>
        </w:tabs>
        <w:spacing w:before="0" w:after="0"/>
      </w:pPr>
    </w:p>
    <w:p w:rsidR="0060080F" w:rsidRDefault="0060080F" w:rsidP="005923B9">
      <w:pPr>
        <w:pStyle w:val="msonormalcxspmiddle"/>
        <w:tabs>
          <w:tab w:val="left" w:pos="0"/>
        </w:tabs>
        <w:spacing w:before="0" w:after="0"/>
      </w:pPr>
      <w:r>
        <w:t>3. Из приведенных ниже действий выберите те, которые запрещается делать при оказании первой медицинской помощи при переломах:</w:t>
      </w:r>
    </w:p>
    <w:p w:rsidR="0060080F" w:rsidRDefault="0060080F" w:rsidP="005923B9">
      <w:pPr>
        <w:pStyle w:val="msonormalcxspmiddle"/>
        <w:tabs>
          <w:tab w:val="left" w:pos="0"/>
        </w:tabs>
        <w:spacing w:before="0" w:after="0"/>
      </w:pPr>
      <w:r>
        <w:t>а) проводить иммобилизацию поврежденных конечностей;</w:t>
      </w:r>
    </w:p>
    <w:p w:rsidR="0060080F" w:rsidRDefault="0060080F" w:rsidP="005923B9">
      <w:pPr>
        <w:pStyle w:val="msonormalcxspmiddle"/>
        <w:tabs>
          <w:tab w:val="left" w:pos="0"/>
        </w:tabs>
        <w:spacing w:before="0" w:after="0"/>
      </w:pPr>
      <w:r>
        <w:t>б) устранять искривление конечности;</w:t>
      </w:r>
    </w:p>
    <w:p w:rsidR="0060080F" w:rsidRDefault="0060080F" w:rsidP="005923B9">
      <w:pPr>
        <w:pStyle w:val="msonormalcxspmiddle"/>
        <w:tabs>
          <w:tab w:val="left" w:pos="0"/>
        </w:tabs>
        <w:spacing w:before="0" w:after="0"/>
      </w:pPr>
      <w:r>
        <w:t xml:space="preserve">в) останавливать кровотечение. </w:t>
      </w:r>
    </w:p>
    <w:p w:rsidR="0060080F" w:rsidRDefault="0060080F" w:rsidP="005923B9">
      <w:pPr>
        <w:pStyle w:val="msonormalcxspmiddle"/>
        <w:tabs>
          <w:tab w:val="left" w:pos="0"/>
        </w:tabs>
        <w:spacing w:before="0" w:after="0"/>
      </w:pPr>
    </w:p>
    <w:p w:rsidR="0060080F" w:rsidRDefault="0060080F" w:rsidP="005923B9">
      <w:pPr>
        <w:pStyle w:val="msonormalcxspmiddle"/>
        <w:tabs>
          <w:tab w:val="left" w:pos="0"/>
        </w:tabs>
        <w:spacing w:before="0" w:after="0"/>
      </w:pPr>
      <w:r>
        <w:t>4. Определите последовательность оказания первой медицинской помощи при открытых переломах:</w:t>
      </w:r>
    </w:p>
    <w:p w:rsidR="0060080F" w:rsidRDefault="0060080F" w:rsidP="005923B9">
      <w:pPr>
        <w:pStyle w:val="msonormalcxspmiddle"/>
        <w:tabs>
          <w:tab w:val="left" w:pos="0"/>
        </w:tabs>
        <w:spacing w:before="0" w:after="0"/>
      </w:pPr>
      <w:r>
        <w:t>а) остановить кровотечение, наложить стерильную повязку, дать обезболивающее средство, провести иммобилизацию, доставить пострадавшего в лечебное учреждение;</w:t>
      </w:r>
    </w:p>
    <w:p w:rsidR="0060080F" w:rsidRDefault="0060080F" w:rsidP="005923B9">
      <w:pPr>
        <w:pStyle w:val="msonormalcxspmiddle"/>
        <w:tabs>
          <w:tab w:val="left" w:pos="0"/>
        </w:tabs>
        <w:spacing w:before="0" w:after="0"/>
      </w:pPr>
      <w:r>
        <w:t>б) дать обезболивающее средство, провести иммобилизацию  конечности,  направить  пострадавшего в лечебное учреждение;</w:t>
      </w:r>
    </w:p>
    <w:p w:rsidR="0060080F" w:rsidRDefault="0060080F" w:rsidP="005923B9">
      <w:pPr>
        <w:pStyle w:val="msonormalcxsplast"/>
        <w:tabs>
          <w:tab w:val="left" w:pos="0"/>
        </w:tabs>
        <w:spacing w:before="0" w:after="0"/>
      </w:pPr>
      <w:r>
        <w:t>в) придать  пострадавшему  удобное  положение, аккуратно вправить кость в первоначальное положение, наложить повязку и провести иммобилизацию, доставить пострадавшего в лечебное учреждение.</w:t>
      </w:r>
    </w:p>
    <w:p w:rsidR="0060080F" w:rsidRDefault="0060080F" w:rsidP="005923B9">
      <w:pPr>
        <w:pStyle w:val="NormalWeb"/>
        <w:tabs>
          <w:tab w:val="left" w:pos="0"/>
        </w:tabs>
        <w:spacing w:before="0" w:beforeAutospacing="0" w:after="0" w:afterAutospacing="0"/>
        <w:rPr>
          <w:b/>
          <w:color w:val="000000"/>
        </w:rPr>
      </w:pPr>
      <w:r>
        <w:rPr>
          <w:rStyle w:val="Strong"/>
          <w:b w:val="0"/>
          <w:color w:val="000000"/>
        </w:rPr>
        <w:t>5.Радиоактивные вещества:</w:t>
      </w:r>
    </w:p>
    <w:p w:rsidR="0060080F" w:rsidRDefault="0060080F" w:rsidP="005923B9">
      <w:pPr>
        <w:pStyle w:val="NormalWeb"/>
        <w:tabs>
          <w:tab w:val="left" w:pos="0"/>
        </w:tabs>
        <w:spacing w:before="0" w:beforeAutospacing="0" w:after="0" w:afterAutospacing="0"/>
        <w:rPr>
          <w:color w:val="000000"/>
        </w:rPr>
      </w:pPr>
      <w:r>
        <w:rPr>
          <w:color w:val="000000"/>
        </w:rPr>
        <w:t>а) моментально распространяются в атмосфере независимо от скорости и направления ветра, стелются по земле на небольшой высоте;</w:t>
      </w:r>
    </w:p>
    <w:p w:rsidR="0060080F" w:rsidRDefault="0060080F" w:rsidP="005923B9">
      <w:pPr>
        <w:pStyle w:val="NormalWeb"/>
        <w:tabs>
          <w:tab w:val="left" w:pos="0"/>
        </w:tabs>
        <w:spacing w:before="0" w:beforeAutospacing="0" w:after="0" w:afterAutospacing="0"/>
        <w:rPr>
          <w:color w:val="000000"/>
        </w:rPr>
      </w:pPr>
      <w:r>
        <w:rPr>
          <w:color w:val="000000"/>
        </w:rPr>
        <w:t>б)  имеют специфический запах сероводорода, интенсивность которого не зависит от внешних факторов, а определяется периодом полураспада данного вещества;</w:t>
      </w:r>
    </w:p>
    <w:p w:rsidR="0060080F" w:rsidRDefault="0060080F" w:rsidP="005923B9">
      <w:pPr>
        <w:pStyle w:val="NormalWeb"/>
        <w:tabs>
          <w:tab w:val="left" w:pos="0"/>
        </w:tabs>
        <w:spacing w:before="0" w:beforeAutospacing="0" w:after="0" w:afterAutospacing="0"/>
        <w:rPr>
          <w:color w:val="000000"/>
        </w:rPr>
      </w:pPr>
      <w:r>
        <w:rPr>
          <w:color w:val="000000"/>
        </w:rPr>
        <w:t>в) не имеют запаха, цвета, вкусовых качеств, не могут быть уничтожены химическим или каким-либо другим способом, способны вызвать поражение на расстоянии от источника.</w:t>
      </w:r>
    </w:p>
    <w:p w:rsidR="0060080F" w:rsidRDefault="0060080F" w:rsidP="005923B9">
      <w:pPr>
        <w:pStyle w:val="NormalWeb"/>
        <w:tabs>
          <w:tab w:val="left" w:pos="0"/>
        </w:tabs>
        <w:spacing w:before="0" w:beforeAutospacing="0" w:after="0" w:afterAutospacing="0"/>
        <w:rPr>
          <w:rStyle w:val="Strong"/>
          <w:b w:val="0"/>
          <w:bCs w:val="0"/>
        </w:rPr>
      </w:pPr>
    </w:p>
    <w:p w:rsidR="0060080F" w:rsidRDefault="0060080F" w:rsidP="005923B9">
      <w:pPr>
        <w:pStyle w:val="NormalWeb"/>
        <w:tabs>
          <w:tab w:val="left" w:pos="0"/>
        </w:tabs>
        <w:spacing w:before="0" w:beforeAutospacing="0" w:after="0" w:afterAutospacing="0"/>
        <w:rPr>
          <w:b/>
        </w:rPr>
      </w:pPr>
      <w:r>
        <w:rPr>
          <w:rStyle w:val="Strong"/>
          <w:b w:val="0"/>
          <w:color w:val="000000"/>
        </w:rPr>
        <w:t>6. При движении по зараженной радиоактивными веществами местности необходимо:</w:t>
      </w:r>
    </w:p>
    <w:p w:rsidR="0060080F" w:rsidRDefault="0060080F" w:rsidP="005923B9">
      <w:pPr>
        <w:pStyle w:val="NormalWeb"/>
        <w:tabs>
          <w:tab w:val="left" w:pos="0"/>
        </w:tabs>
        <w:spacing w:before="0" w:beforeAutospacing="0" w:after="0" w:afterAutospacing="0"/>
        <w:rPr>
          <w:color w:val="000000"/>
        </w:rPr>
      </w:pPr>
      <w:r>
        <w:rPr>
          <w:color w:val="000000"/>
        </w:rPr>
        <w:t>А) периодически снимать средства индивидуальной защиты органов дыхания и кожи и отряхивать их от пыли, двигаться по высокой траве и кустарнику, принимать пищу и пить только при ясной безветренной погоде;</w:t>
      </w:r>
    </w:p>
    <w:p w:rsidR="0060080F" w:rsidRDefault="0060080F" w:rsidP="005923B9">
      <w:pPr>
        <w:pStyle w:val="NormalWeb"/>
        <w:tabs>
          <w:tab w:val="left" w:pos="0"/>
        </w:tabs>
        <w:spacing w:before="0" w:beforeAutospacing="0" w:after="0" w:afterAutospacing="0"/>
        <w:rPr>
          <w:color w:val="000000"/>
        </w:rPr>
      </w:pPr>
      <w:r>
        <w:rPr>
          <w:color w:val="000000"/>
        </w:rPr>
        <w:t>Б)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принимать пищу, не пить, не курить, не поднимать пыль и не ставить вещи на землю;</w:t>
      </w:r>
    </w:p>
    <w:p w:rsidR="0060080F" w:rsidRDefault="0060080F" w:rsidP="005923B9">
      <w:pPr>
        <w:pStyle w:val="NormalWeb"/>
        <w:tabs>
          <w:tab w:val="left" w:pos="0"/>
        </w:tabs>
        <w:spacing w:before="0" w:beforeAutospacing="0" w:after="0" w:afterAutospacing="0"/>
        <w:rPr>
          <w:color w:val="000000"/>
        </w:rPr>
      </w:pPr>
      <w:r>
        <w:rPr>
          <w:color w:val="000000"/>
        </w:rPr>
        <w:t>В) находиться в средствах индивидуальной защиты, периодически снимать их и отряхивать от пыли, двигаться по высокой траве и кустарнику, не принимать пищу, не пить, не курить, не поднимать пыль и не ставить вещи на землю.</w:t>
      </w:r>
    </w:p>
    <w:p w:rsidR="0060080F" w:rsidRDefault="0060080F" w:rsidP="005923B9">
      <w:pPr>
        <w:pStyle w:val="NormalWeb"/>
        <w:tabs>
          <w:tab w:val="left" w:pos="0"/>
        </w:tabs>
        <w:spacing w:before="0" w:beforeAutospacing="0" w:after="0" w:afterAutospacing="0"/>
        <w:jc w:val="both"/>
        <w:rPr>
          <w:rStyle w:val="Strong"/>
          <w:b w:val="0"/>
          <w:bCs w:val="0"/>
        </w:rPr>
      </w:pPr>
    </w:p>
    <w:p w:rsidR="0060080F" w:rsidRDefault="0060080F" w:rsidP="005923B9">
      <w:pPr>
        <w:pStyle w:val="NormalWeb"/>
        <w:tabs>
          <w:tab w:val="left" w:pos="0"/>
        </w:tabs>
        <w:spacing w:before="0" w:beforeAutospacing="0" w:after="0" w:afterAutospacing="0"/>
        <w:jc w:val="both"/>
        <w:rPr>
          <w:b/>
        </w:rPr>
      </w:pPr>
      <w:r>
        <w:rPr>
          <w:rStyle w:val="Strong"/>
          <w:b w:val="0"/>
          <w:color w:val="000000"/>
        </w:rPr>
        <w:t>7.Вы пришли домой, поставили полный чайник на газовую плиту и, закрыв дверь на кухню, пошли смотреть телевизор. Вдруг почувствовали запах газа. На улице сумерки. Какова очередность ваших дальнейших действий:</w:t>
      </w:r>
    </w:p>
    <w:p w:rsidR="0060080F" w:rsidRDefault="0060080F" w:rsidP="005923B9">
      <w:pPr>
        <w:pStyle w:val="NormalWeb"/>
        <w:tabs>
          <w:tab w:val="left" w:pos="0"/>
        </w:tabs>
        <w:spacing w:before="0" w:beforeAutospacing="0" w:after="0" w:afterAutospacing="0"/>
        <w:jc w:val="both"/>
        <w:rPr>
          <w:color w:val="000000"/>
        </w:rPr>
      </w:pPr>
      <w:r>
        <w:rPr>
          <w:color w:val="000000"/>
        </w:rPr>
        <w:t>а) включить свет и посмотреть, в чем причина утеч</w:t>
      </w:r>
      <w:r>
        <w:rPr>
          <w:color w:val="000000"/>
        </w:rPr>
        <w:softHyphen/>
        <w:t>ки газа, открыть окно, пойти к соседям и позвонить в аварийную службу;</w:t>
      </w:r>
    </w:p>
    <w:p w:rsidR="0060080F" w:rsidRDefault="0060080F" w:rsidP="005923B9">
      <w:pPr>
        <w:pStyle w:val="NormalWeb"/>
        <w:tabs>
          <w:tab w:val="left" w:pos="0"/>
        </w:tabs>
        <w:spacing w:before="0" w:beforeAutospacing="0" w:after="0" w:afterAutospacing="0"/>
        <w:jc w:val="both"/>
        <w:rPr>
          <w:color w:val="000000"/>
        </w:rPr>
      </w:pPr>
      <w:r>
        <w:rPr>
          <w:color w:val="000000"/>
        </w:rPr>
        <w:t>б) выключить телевизор, перекрыть газовый кран, открыть окно, плотно закрыть дверь в кухню; </w:t>
      </w:r>
    </w:p>
    <w:p w:rsidR="0060080F" w:rsidRDefault="0060080F" w:rsidP="005923B9">
      <w:pPr>
        <w:pStyle w:val="NormalWeb"/>
        <w:tabs>
          <w:tab w:val="left" w:pos="0"/>
        </w:tabs>
        <w:spacing w:before="0" w:beforeAutospacing="0" w:after="0" w:afterAutospacing="0"/>
        <w:jc w:val="both"/>
        <w:rPr>
          <w:color w:val="000000"/>
        </w:rPr>
      </w:pPr>
      <w:r>
        <w:rPr>
          <w:color w:val="000000"/>
        </w:rPr>
        <w:t>в) зайти на кухню, перекрыть газовый кран, от</w:t>
      </w:r>
      <w:r>
        <w:rPr>
          <w:color w:val="000000"/>
        </w:rPr>
        <w:softHyphen/>
        <w:t>крыть окно, плотно закрыть дверь в кухню, пойти к соседям и позвонить в аварийную службу.</w:t>
      </w:r>
    </w:p>
    <w:p w:rsidR="0060080F" w:rsidRDefault="0060080F" w:rsidP="005923B9">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  Как необходимо человеку открывать дверь в задымлённое помещение, находясь в зоне пожара?</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а)   в зависимости от характера двери;</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б)   в зависимости от физической подготовки спасателя;</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в)   сильным рывком, иначе приток свежего воздуха вызо</w:t>
      </w:r>
      <w:r>
        <w:rPr>
          <w:color w:val="000000"/>
        </w:rPr>
        <w:softHyphen/>
        <w:t>вет вспышку пламени;</w:t>
      </w:r>
    </w:p>
    <w:p w:rsidR="0060080F" w:rsidRDefault="0060080F" w:rsidP="005923B9">
      <w:pPr>
        <w:pStyle w:val="msonormalcxsplast"/>
        <w:tabs>
          <w:tab w:val="left" w:pos="0"/>
        </w:tabs>
        <w:spacing w:before="0" w:after="0"/>
        <w:jc w:val="both"/>
        <w:rPr>
          <w:color w:val="000000"/>
        </w:rPr>
      </w:pPr>
      <w:r>
        <w:rPr>
          <w:color w:val="000000"/>
        </w:rPr>
        <w:t>г)   осторожно, иначе быстрый приток свежего воздуха вызовет вспышку пламени.</w:t>
      </w:r>
    </w:p>
    <w:p w:rsidR="0060080F" w:rsidRDefault="0060080F" w:rsidP="005923B9">
      <w:pPr>
        <w:pStyle w:val="NormalWeb"/>
        <w:tabs>
          <w:tab w:val="left" w:pos="0"/>
        </w:tabs>
        <w:spacing w:before="0" w:beforeAutospacing="0" w:after="0" w:afterAutospacing="0"/>
        <w:rPr>
          <w:b/>
          <w:color w:val="000000"/>
        </w:rPr>
      </w:pPr>
      <w:r>
        <w:rPr>
          <w:rStyle w:val="Strong"/>
          <w:b w:val="0"/>
          <w:color w:val="000000"/>
        </w:rPr>
        <w:t>9. Причиной пожара в жилых зданиях может стать:</w:t>
      </w:r>
    </w:p>
    <w:p w:rsidR="0060080F" w:rsidRDefault="0060080F" w:rsidP="005923B9">
      <w:pPr>
        <w:pStyle w:val="NormalWeb"/>
        <w:tabs>
          <w:tab w:val="left" w:pos="0"/>
        </w:tabs>
        <w:spacing w:before="0" w:beforeAutospacing="0" w:after="0" w:afterAutospacing="0"/>
        <w:rPr>
          <w:color w:val="000000"/>
        </w:rPr>
      </w:pPr>
      <w:r>
        <w:rPr>
          <w:color w:val="000000"/>
        </w:rPr>
        <w:t>а) отсутствие первичных средств пожаротушения;</w:t>
      </w:r>
    </w:p>
    <w:p w:rsidR="0060080F" w:rsidRDefault="0060080F" w:rsidP="005923B9">
      <w:pPr>
        <w:pStyle w:val="NormalWeb"/>
        <w:tabs>
          <w:tab w:val="left" w:pos="0"/>
        </w:tabs>
        <w:spacing w:before="0" w:beforeAutospacing="0" w:after="0" w:afterAutospacing="0"/>
        <w:rPr>
          <w:color w:val="000000"/>
        </w:rPr>
      </w:pPr>
      <w:r>
        <w:rPr>
          <w:color w:val="000000"/>
        </w:rPr>
        <w:t>б) неисправность внутренних пожарных кранов;</w:t>
      </w:r>
    </w:p>
    <w:p w:rsidR="0060080F" w:rsidRDefault="0060080F" w:rsidP="005923B9">
      <w:pPr>
        <w:pStyle w:val="NormalWeb"/>
        <w:tabs>
          <w:tab w:val="left" w:pos="0"/>
        </w:tabs>
        <w:spacing w:before="0" w:beforeAutospacing="0" w:after="0" w:afterAutospacing="0"/>
        <w:rPr>
          <w:color w:val="000000"/>
        </w:rPr>
      </w:pPr>
      <w:r>
        <w:rPr>
          <w:color w:val="000000"/>
        </w:rPr>
        <w:t>в) неосторожное обращение с пиротехническими изделиями.</w:t>
      </w:r>
    </w:p>
    <w:p w:rsidR="0060080F" w:rsidRDefault="0060080F" w:rsidP="005923B9">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  Что необходимо предпринять при возгорании телевизора!</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а) следует кричать и звать на помощь;</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б)  следует залить телевизор мыльной пеной или раство</w:t>
      </w:r>
      <w:r>
        <w:rPr>
          <w:color w:val="000000"/>
        </w:rPr>
        <w:softHyphen/>
        <w:t>ренным в воде стиральным порошком;</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в)  следует отключить телевизор от сети и накрыть плот</w:t>
      </w:r>
      <w:r>
        <w:rPr>
          <w:color w:val="000000"/>
        </w:rPr>
        <w:softHyphen/>
        <w:t>ной тканью;</w:t>
      </w:r>
    </w:p>
    <w:p w:rsidR="0060080F" w:rsidRDefault="0060080F" w:rsidP="005923B9">
      <w:pPr>
        <w:pStyle w:val="msonormalcxspmiddle"/>
        <w:tabs>
          <w:tab w:val="left" w:pos="0"/>
        </w:tabs>
        <w:spacing w:before="0" w:after="0"/>
        <w:jc w:val="both"/>
        <w:rPr>
          <w:color w:val="000000"/>
        </w:rPr>
      </w:pPr>
      <w:r>
        <w:rPr>
          <w:color w:val="000000"/>
        </w:rPr>
        <w:t>г)  не следует ничего предпринимать до приезда спасате</w:t>
      </w:r>
      <w:r>
        <w:rPr>
          <w:color w:val="000000"/>
        </w:rPr>
        <w:softHyphen/>
        <w:t>лей.</w:t>
      </w:r>
    </w:p>
    <w:p w:rsidR="0060080F" w:rsidRDefault="0060080F" w:rsidP="005923B9">
      <w:pPr>
        <w:pStyle w:val="msonormalcxspmiddle"/>
        <w:widowControl w:val="0"/>
        <w:tabs>
          <w:tab w:val="left" w:pos="360"/>
        </w:tabs>
        <w:autoSpaceDE w:val="0"/>
        <w:autoSpaceDN w:val="0"/>
        <w:adjustRightInd w:val="0"/>
        <w:spacing w:before="0" w:after="0"/>
        <w:rPr>
          <w:bCs/>
        </w:rPr>
      </w:pPr>
    </w:p>
    <w:p w:rsidR="0060080F" w:rsidRDefault="0060080F" w:rsidP="005923B9">
      <w:pPr>
        <w:pStyle w:val="msonormalcxspmiddle"/>
        <w:spacing w:before="0" w:after="0"/>
        <w:ind w:firstLine="708"/>
      </w:pPr>
      <w:r>
        <w:t>Ключ  к  тесту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843"/>
        <w:gridCol w:w="842"/>
        <w:gridCol w:w="842"/>
        <w:gridCol w:w="844"/>
        <w:gridCol w:w="843"/>
        <w:gridCol w:w="842"/>
        <w:gridCol w:w="843"/>
        <w:gridCol w:w="842"/>
        <w:gridCol w:w="843"/>
        <w:gridCol w:w="848"/>
      </w:tblGrid>
      <w:tr w:rsidR="0060080F" w:rsidTr="001B773C">
        <w:tc>
          <w:tcPr>
            <w:tcW w:w="1133" w:type="dxa"/>
          </w:tcPr>
          <w:p w:rsidR="0060080F" w:rsidRDefault="0060080F" w:rsidP="005923B9">
            <w:pPr>
              <w:pStyle w:val="msonormalcxspmiddle"/>
              <w:spacing w:before="0" w:after="0"/>
              <w:jc w:val="center"/>
            </w:pPr>
            <w:r>
              <w:t>Вопросы</w:t>
            </w:r>
          </w:p>
        </w:tc>
        <w:tc>
          <w:tcPr>
            <w:tcW w:w="870" w:type="dxa"/>
          </w:tcPr>
          <w:p w:rsidR="0060080F" w:rsidRDefault="0060080F" w:rsidP="005923B9">
            <w:pPr>
              <w:pStyle w:val="msonormalcxspmiddle"/>
              <w:spacing w:before="0" w:after="0"/>
              <w:jc w:val="center"/>
            </w:pPr>
            <w:r>
              <w:t>1</w:t>
            </w:r>
          </w:p>
        </w:tc>
        <w:tc>
          <w:tcPr>
            <w:tcW w:w="870" w:type="dxa"/>
          </w:tcPr>
          <w:p w:rsidR="0060080F" w:rsidRDefault="0060080F" w:rsidP="005923B9">
            <w:pPr>
              <w:pStyle w:val="msonormalcxspmiddle"/>
              <w:spacing w:before="0" w:after="0"/>
              <w:jc w:val="center"/>
            </w:pPr>
            <w:r>
              <w:t>2</w:t>
            </w:r>
          </w:p>
        </w:tc>
        <w:tc>
          <w:tcPr>
            <w:tcW w:w="870" w:type="dxa"/>
          </w:tcPr>
          <w:p w:rsidR="0060080F" w:rsidRDefault="0060080F" w:rsidP="005923B9">
            <w:pPr>
              <w:pStyle w:val="msonormalcxspmiddle"/>
              <w:spacing w:before="0" w:after="0"/>
              <w:jc w:val="center"/>
            </w:pPr>
            <w:r>
              <w:t>3</w:t>
            </w:r>
          </w:p>
        </w:tc>
        <w:tc>
          <w:tcPr>
            <w:tcW w:w="870" w:type="dxa"/>
          </w:tcPr>
          <w:p w:rsidR="0060080F" w:rsidRDefault="0060080F" w:rsidP="005923B9">
            <w:pPr>
              <w:pStyle w:val="msonormalcxspmiddle"/>
              <w:spacing w:before="0" w:after="0"/>
              <w:jc w:val="center"/>
            </w:pPr>
            <w:r>
              <w:t>4</w:t>
            </w:r>
          </w:p>
        </w:tc>
        <w:tc>
          <w:tcPr>
            <w:tcW w:w="870" w:type="dxa"/>
          </w:tcPr>
          <w:p w:rsidR="0060080F" w:rsidRDefault="0060080F" w:rsidP="005923B9">
            <w:pPr>
              <w:pStyle w:val="msonormalcxspmiddle"/>
              <w:spacing w:before="0" w:after="0"/>
              <w:jc w:val="center"/>
            </w:pPr>
            <w:r>
              <w:t>5</w:t>
            </w:r>
          </w:p>
        </w:tc>
        <w:tc>
          <w:tcPr>
            <w:tcW w:w="870" w:type="dxa"/>
          </w:tcPr>
          <w:p w:rsidR="0060080F" w:rsidRDefault="0060080F" w:rsidP="005923B9">
            <w:pPr>
              <w:pStyle w:val="msonormalcxspmiddle"/>
              <w:spacing w:before="0" w:after="0"/>
              <w:jc w:val="center"/>
            </w:pPr>
            <w:r>
              <w:t>6</w:t>
            </w:r>
          </w:p>
        </w:tc>
        <w:tc>
          <w:tcPr>
            <w:tcW w:w="870" w:type="dxa"/>
          </w:tcPr>
          <w:p w:rsidR="0060080F" w:rsidRDefault="0060080F" w:rsidP="005923B9">
            <w:pPr>
              <w:pStyle w:val="msonormalcxspmiddle"/>
              <w:spacing w:before="0" w:after="0"/>
              <w:jc w:val="center"/>
            </w:pPr>
            <w:r>
              <w:t>7</w:t>
            </w:r>
          </w:p>
        </w:tc>
        <w:tc>
          <w:tcPr>
            <w:tcW w:w="870" w:type="dxa"/>
          </w:tcPr>
          <w:p w:rsidR="0060080F" w:rsidRDefault="0060080F" w:rsidP="005923B9">
            <w:pPr>
              <w:pStyle w:val="msonormalcxspmiddle"/>
              <w:spacing w:before="0" w:after="0"/>
              <w:jc w:val="center"/>
            </w:pPr>
            <w:r>
              <w:t>8</w:t>
            </w:r>
          </w:p>
        </w:tc>
        <w:tc>
          <w:tcPr>
            <w:tcW w:w="870" w:type="dxa"/>
          </w:tcPr>
          <w:p w:rsidR="0060080F" w:rsidRDefault="0060080F" w:rsidP="005923B9">
            <w:pPr>
              <w:pStyle w:val="msonormalcxspmiddle"/>
              <w:spacing w:before="0" w:after="0"/>
              <w:jc w:val="center"/>
            </w:pPr>
            <w:r>
              <w:t>9</w:t>
            </w:r>
          </w:p>
        </w:tc>
        <w:tc>
          <w:tcPr>
            <w:tcW w:w="871" w:type="dxa"/>
          </w:tcPr>
          <w:p w:rsidR="0060080F" w:rsidRDefault="0060080F" w:rsidP="005923B9">
            <w:pPr>
              <w:pStyle w:val="msonormalcxspmiddle"/>
              <w:spacing w:before="0" w:after="0"/>
              <w:jc w:val="center"/>
            </w:pPr>
            <w:r>
              <w:t>10</w:t>
            </w:r>
          </w:p>
        </w:tc>
      </w:tr>
      <w:tr w:rsidR="0060080F" w:rsidTr="001B773C">
        <w:tc>
          <w:tcPr>
            <w:tcW w:w="1133" w:type="dxa"/>
          </w:tcPr>
          <w:p w:rsidR="0060080F" w:rsidRDefault="0060080F" w:rsidP="005923B9">
            <w:pPr>
              <w:pStyle w:val="msonormalcxspmiddle"/>
              <w:spacing w:before="0" w:after="0"/>
              <w:jc w:val="center"/>
            </w:pPr>
            <w:r>
              <w:t>Ответы</w:t>
            </w:r>
          </w:p>
        </w:tc>
        <w:tc>
          <w:tcPr>
            <w:tcW w:w="870" w:type="dxa"/>
          </w:tcPr>
          <w:p w:rsidR="0060080F" w:rsidRDefault="0060080F" w:rsidP="005923B9">
            <w:pPr>
              <w:pStyle w:val="msonormalcxspmiddle"/>
              <w:spacing w:before="0" w:after="0"/>
              <w:jc w:val="center"/>
            </w:pPr>
            <w:r>
              <w:t>В</w:t>
            </w:r>
          </w:p>
        </w:tc>
        <w:tc>
          <w:tcPr>
            <w:tcW w:w="870" w:type="dxa"/>
          </w:tcPr>
          <w:p w:rsidR="0060080F" w:rsidRDefault="0060080F" w:rsidP="005923B9">
            <w:pPr>
              <w:pStyle w:val="msonormalcxspmiddle"/>
              <w:spacing w:before="0" w:after="0"/>
              <w:jc w:val="center"/>
            </w:pPr>
            <w:r>
              <w:t>Б</w:t>
            </w:r>
          </w:p>
        </w:tc>
        <w:tc>
          <w:tcPr>
            <w:tcW w:w="870" w:type="dxa"/>
          </w:tcPr>
          <w:p w:rsidR="0060080F" w:rsidRDefault="0060080F" w:rsidP="005923B9">
            <w:pPr>
              <w:pStyle w:val="msonormalcxspmiddle"/>
              <w:spacing w:before="0" w:after="0"/>
              <w:jc w:val="center"/>
            </w:pPr>
            <w:r>
              <w:t>Б</w:t>
            </w:r>
          </w:p>
        </w:tc>
        <w:tc>
          <w:tcPr>
            <w:tcW w:w="870" w:type="dxa"/>
          </w:tcPr>
          <w:p w:rsidR="0060080F" w:rsidRDefault="0060080F" w:rsidP="005923B9">
            <w:pPr>
              <w:pStyle w:val="msonormalcxspmiddle"/>
              <w:spacing w:before="0" w:after="0"/>
              <w:jc w:val="center"/>
            </w:pPr>
            <w:r>
              <w:t>А</w:t>
            </w:r>
          </w:p>
        </w:tc>
        <w:tc>
          <w:tcPr>
            <w:tcW w:w="870" w:type="dxa"/>
          </w:tcPr>
          <w:p w:rsidR="0060080F" w:rsidRDefault="0060080F" w:rsidP="005923B9">
            <w:pPr>
              <w:pStyle w:val="msonormalcxspmiddle"/>
              <w:spacing w:before="0" w:after="0"/>
              <w:jc w:val="center"/>
            </w:pPr>
            <w:r>
              <w:t>В</w:t>
            </w:r>
          </w:p>
        </w:tc>
        <w:tc>
          <w:tcPr>
            <w:tcW w:w="870" w:type="dxa"/>
          </w:tcPr>
          <w:p w:rsidR="0060080F" w:rsidRDefault="0060080F" w:rsidP="005923B9">
            <w:pPr>
              <w:pStyle w:val="msonormalcxspmiddle"/>
              <w:spacing w:before="0" w:after="0"/>
              <w:jc w:val="center"/>
            </w:pPr>
            <w:r>
              <w:t>Б</w:t>
            </w:r>
          </w:p>
        </w:tc>
        <w:tc>
          <w:tcPr>
            <w:tcW w:w="870" w:type="dxa"/>
          </w:tcPr>
          <w:p w:rsidR="0060080F" w:rsidRDefault="0060080F" w:rsidP="005923B9">
            <w:pPr>
              <w:pStyle w:val="msonormalcxspmiddle"/>
              <w:spacing w:before="0" w:after="0"/>
              <w:jc w:val="center"/>
            </w:pPr>
            <w:r>
              <w:t>В</w:t>
            </w:r>
          </w:p>
        </w:tc>
        <w:tc>
          <w:tcPr>
            <w:tcW w:w="870" w:type="dxa"/>
          </w:tcPr>
          <w:p w:rsidR="0060080F" w:rsidRDefault="0060080F" w:rsidP="005923B9">
            <w:pPr>
              <w:pStyle w:val="msonormalcxspmiddle"/>
              <w:spacing w:before="0" w:after="0"/>
              <w:jc w:val="center"/>
            </w:pPr>
            <w:r>
              <w:t>Г</w:t>
            </w:r>
          </w:p>
        </w:tc>
        <w:tc>
          <w:tcPr>
            <w:tcW w:w="870" w:type="dxa"/>
          </w:tcPr>
          <w:p w:rsidR="0060080F" w:rsidRDefault="0060080F" w:rsidP="005923B9">
            <w:pPr>
              <w:pStyle w:val="msonormalcxspmiddle"/>
              <w:spacing w:before="0" w:after="0"/>
              <w:jc w:val="center"/>
            </w:pPr>
            <w:r>
              <w:t>В</w:t>
            </w:r>
          </w:p>
        </w:tc>
        <w:tc>
          <w:tcPr>
            <w:tcW w:w="871" w:type="dxa"/>
          </w:tcPr>
          <w:p w:rsidR="0060080F" w:rsidRDefault="0060080F" w:rsidP="005923B9">
            <w:pPr>
              <w:pStyle w:val="msonormalcxspmiddle"/>
              <w:spacing w:before="0" w:after="0"/>
              <w:jc w:val="center"/>
            </w:pPr>
            <w:r>
              <w:t>В</w:t>
            </w:r>
          </w:p>
        </w:tc>
      </w:tr>
    </w:tbl>
    <w:p w:rsidR="0060080F" w:rsidRDefault="0060080F" w:rsidP="00592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0080F" w:rsidRDefault="0060080F" w:rsidP="005923B9">
      <w:pPr>
        <w:pStyle w:val="msonormalcxspmiddle"/>
        <w:spacing w:before="0" w:after="0"/>
      </w:pPr>
    </w:p>
    <w:p w:rsidR="0060080F" w:rsidRPr="00C442B9" w:rsidRDefault="0060080F" w:rsidP="005923B9">
      <w:pPr>
        <w:spacing w:after="0"/>
        <w:jc w:val="center"/>
        <w:rPr>
          <w:rFonts w:ascii="Times New Roman" w:hAnsi="Times New Roman" w:cs="Times New Roman"/>
        </w:rPr>
      </w:pPr>
      <w:r>
        <w:rPr>
          <w:rFonts w:ascii="Times New Roman" w:hAnsi="Times New Roman" w:cs="Times New Roman"/>
          <w:bCs/>
          <w:iCs/>
        </w:rPr>
        <w:t>Вв</w:t>
      </w:r>
      <w:r w:rsidRPr="00C442B9">
        <w:rPr>
          <w:rFonts w:ascii="Times New Roman" w:hAnsi="Times New Roman" w:cs="Times New Roman"/>
          <w:bCs/>
          <w:iCs/>
        </w:rPr>
        <w:t xml:space="preserve">одная  </w:t>
      </w:r>
      <w:r w:rsidRPr="00C442B9">
        <w:rPr>
          <w:rFonts w:ascii="Times New Roman" w:hAnsi="Times New Roman" w:cs="Times New Roman"/>
        </w:rPr>
        <w:t>проверочная работа в форме теста 9 класс</w:t>
      </w:r>
    </w:p>
    <w:p w:rsidR="0060080F" w:rsidRDefault="0060080F" w:rsidP="005923B9">
      <w:pPr>
        <w:spacing w:after="0"/>
        <w:rPr>
          <w:rFonts w:ascii="Times New Roman" w:hAnsi="Times New Roman" w:cs="Times New Roman"/>
          <w:b/>
        </w:rPr>
      </w:pPr>
      <w:r>
        <w:rPr>
          <w:rFonts w:ascii="Times New Roman" w:hAnsi="Times New Roman" w:cs="Times New Roman"/>
          <w:b/>
          <w:lang w:val="en-US"/>
        </w:rPr>
        <w:t>I</w:t>
      </w:r>
      <w:r>
        <w:rPr>
          <w:rFonts w:ascii="Times New Roman" w:hAnsi="Times New Roman" w:cs="Times New Roman"/>
          <w:b/>
        </w:rPr>
        <w:t xml:space="preserve"> вариант</w:t>
      </w:r>
    </w:p>
    <w:p w:rsidR="0060080F" w:rsidRDefault="0060080F" w:rsidP="005923B9">
      <w:pPr>
        <w:pStyle w:val="NormalWeb"/>
        <w:spacing w:before="0" w:beforeAutospacing="0" w:after="0" w:afterAutospacing="0"/>
        <w:jc w:val="both"/>
        <w:rPr>
          <w:b/>
          <w:color w:val="000000"/>
        </w:rPr>
      </w:pPr>
      <w:r>
        <w:rPr>
          <w:rStyle w:val="Strong"/>
          <w:b w:val="0"/>
          <w:color w:val="000000"/>
        </w:rPr>
        <w:t xml:space="preserve">1. К поражающим факторам пожара относятся: </w:t>
      </w:r>
    </w:p>
    <w:p w:rsidR="0060080F" w:rsidRDefault="0060080F" w:rsidP="005923B9">
      <w:pPr>
        <w:pStyle w:val="NormalWeb"/>
        <w:spacing w:before="0" w:beforeAutospacing="0" w:after="0" w:afterAutospacing="0"/>
        <w:jc w:val="both"/>
        <w:rPr>
          <w:color w:val="000000"/>
        </w:rPr>
      </w:pPr>
      <w:r>
        <w:rPr>
          <w:color w:val="000000"/>
        </w:rPr>
        <w:t>а) открытый огонь, токсичные продукты горения;</w:t>
      </w:r>
    </w:p>
    <w:p w:rsidR="0060080F" w:rsidRDefault="0060080F" w:rsidP="005923B9">
      <w:pPr>
        <w:pStyle w:val="NormalWeb"/>
        <w:spacing w:before="0" w:beforeAutospacing="0" w:after="0" w:afterAutospacing="0"/>
        <w:jc w:val="both"/>
        <w:rPr>
          <w:color w:val="000000"/>
        </w:rPr>
      </w:pPr>
      <w:r>
        <w:rPr>
          <w:color w:val="000000"/>
        </w:rPr>
        <w:t>б) разрушение зданий и поражение людей за счет смещения поверхностных слоев земли;</w:t>
      </w:r>
    </w:p>
    <w:p w:rsidR="0060080F" w:rsidRDefault="0060080F" w:rsidP="005923B9">
      <w:pPr>
        <w:pStyle w:val="NormalWeb"/>
        <w:spacing w:before="0" w:beforeAutospacing="0" w:after="0" w:afterAutospacing="0"/>
        <w:jc w:val="both"/>
        <w:rPr>
          <w:color w:val="000000"/>
        </w:rPr>
      </w:pPr>
      <w:r>
        <w:rPr>
          <w:color w:val="000000"/>
        </w:rPr>
        <w:t>в) интенсивное излучение гамма-лучей, поражающее людей;</w:t>
      </w:r>
    </w:p>
    <w:p w:rsidR="0060080F" w:rsidRDefault="0060080F" w:rsidP="005923B9">
      <w:pPr>
        <w:pStyle w:val="NormalWeb"/>
        <w:spacing w:before="0" w:beforeAutospacing="0" w:after="0" w:afterAutospacing="0"/>
        <w:jc w:val="both"/>
        <w:rPr>
          <w:color w:val="000000"/>
        </w:rPr>
      </w:pPr>
      <w:r>
        <w:rPr>
          <w:color w:val="000000"/>
        </w:rPr>
        <w:t>г) образование облака зараженного воздуха.</w:t>
      </w:r>
    </w:p>
    <w:p w:rsidR="0060080F" w:rsidRDefault="0060080F" w:rsidP="005923B9">
      <w:pPr>
        <w:pStyle w:val="NormalWeb"/>
        <w:spacing w:before="0" w:beforeAutospacing="0" w:after="0" w:afterAutospacing="0"/>
        <w:jc w:val="both"/>
        <w:rPr>
          <w:rStyle w:val="Strong"/>
          <w:b w:val="0"/>
          <w:bCs w:val="0"/>
        </w:rPr>
      </w:pPr>
    </w:p>
    <w:p w:rsidR="0060080F" w:rsidRDefault="0060080F" w:rsidP="005923B9">
      <w:pPr>
        <w:pStyle w:val="NormalWeb"/>
        <w:spacing w:before="0" w:beforeAutospacing="0" w:after="0" w:afterAutospacing="0"/>
        <w:jc w:val="both"/>
        <w:rPr>
          <w:b/>
        </w:rPr>
      </w:pPr>
      <w:r>
        <w:rPr>
          <w:rStyle w:val="Strong"/>
          <w:b w:val="0"/>
          <w:color w:val="000000"/>
        </w:rPr>
        <w:t>2. Для приведения в действие углекислотного огнетушителя  необходимо:</w:t>
      </w:r>
    </w:p>
    <w:p w:rsidR="0060080F" w:rsidRDefault="0060080F" w:rsidP="005923B9">
      <w:pPr>
        <w:pStyle w:val="NormalWeb"/>
        <w:spacing w:before="0" w:beforeAutospacing="0" w:after="0" w:afterAutospacing="0"/>
        <w:jc w:val="both"/>
        <w:rPr>
          <w:color w:val="000000"/>
        </w:rPr>
      </w:pPr>
      <w:r>
        <w:rPr>
          <w:color w:val="000000"/>
        </w:rPr>
        <w:t>а) сорвать пломбу и выдернуть чеку, направить раструб на пламя и нажать на рычаг;</w:t>
      </w:r>
    </w:p>
    <w:p w:rsidR="0060080F" w:rsidRDefault="0060080F" w:rsidP="005923B9">
      <w:pPr>
        <w:pStyle w:val="NormalWeb"/>
        <w:spacing w:before="0" w:beforeAutospacing="0" w:after="0" w:afterAutospacing="0"/>
        <w:jc w:val="both"/>
        <w:rPr>
          <w:color w:val="000000"/>
        </w:rPr>
      </w:pPr>
      <w:r>
        <w:rPr>
          <w:color w:val="000000"/>
        </w:rPr>
        <w:t>б) прочистить раструб, нажать на рычаг и направить на пламя;</w:t>
      </w:r>
    </w:p>
    <w:p w:rsidR="0060080F" w:rsidRDefault="0060080F" w:rsidP="005923B9">
      <w:pPr>
        <w:pStyle w:val="NormalWeb"/>
        <w:spacing w:before="0" w:beforeAutospacing="0" w:after="0" w:afterAutospacing="0"/>
        <w:jc w:val="both"/>
        <w:rPr>
          <w:color w:val="000000"/>
        </w:rPr>
      </w:pPr>
      <w:r>
        <w:rPr>
          <w:color w:val="000000"/>
        </w:rPr>
        <w:t>в) нажать на рычаг, взяться за раструб рукой, направить на пламя и придерживать до прекращения горения.</w:t>
      </w:r>
    </w:p>
    <w:p w:rsidR="0060080F" w:rsidRDefault="0060080F" w:rsidP="005923B9">
      <w:pPr>
        <w:pStyle w:val="NormalWeb"/>
        <w:spacing w:before="0" w:beforeAutospacing="0" w:after="0" w:afterAutospacing="0"/>
        <w:jc w:val="both"/>
        <w:rPr>
          <w:rStyle w:val="Strong"/>
          <w:b w:val="0"/>
          <w:bCs w:val="0"/>
        </w:rPr>
      </w:pPr>
    </w:p>
    <w:p w:rsidR="0060080F" w:rsidRDefault="0060080F" w:rsidP="005923B9">
      <w:pPr>
        <w:pStyle w:val="NormalWeb"/>
        <w:spacing w:before="0" w:beforeAutospacing="0" w:after="0" w:afterAutospacing="0"/>
        <w:jc w:val="both"/>
        <w:rPr>
          <w:b/>
        </w:rPr>
      </w:pPr>
      <w:r>
        <w:rPr>
          <w:rStyle w:val="Strong"/>
          <w:b w:val="0"/>
          <w:color w:val="000000"/>
        </w:rPr>
        <w:t>3.Хлор - это:</w:t>
      </w:r>
    </w:p>
    <w:p w:rsidR="0060080F" w:rsidRDefault="0060080F" w:rsidP="005923B9">
      <w:pPr>
        <w:pStyle w:val="NormalWeb"/>
        <w:spacing w:before="0" w:beforeAutospacing="0" w:after="0" w:afterAutospacing="0"/>
        <w:jc w:val="both"/>
        <w:rPr>
          <w:color w:val="000000"/>
        </w:rPr>
      </w:pPr>
      <w:r>
        <w:rPr>
          <w:color w:val="000000"/>
        </w:rPr>
        <w:t>а) бесцветный газ с резким запахом (нашатырного спирта);</w:t>
      </w:r>
    </w:p>
    <w:p w:rsidR="0060080F" w:rsidRDefault="0060080F" w:rsidP="005923B9">
      <w:pPr>
        <w:pStyle w:val="NormalWeb"/>
        <w:spacing w:before="0" w:beforeAutospacing="0" w:after="0" w:afterAutospacing="0"/>
        <w:jc w:val="both"/>
        <w:rPr>
          <w:color w:val="000000"/>
        </w:rPr>
      </w:pPr>
      <w:r>
        <w:rPr>
          <w:color w:val="000000"/>
        </w:rPr>
        <w:t>б) парообразное вещество с запахом горького миндаля, от которого появляется металлический привкус во рту;</w:t>
      </w:r>
    </w:p>
    <w:p w:rsidR="0060080F" w:rsidRDefault="0060080F" w:rsidP="005923B9">
      <w:pPr>
        <w:pStyle w:val="NormalWeb"/>
        <w:spacing w:before="0" w:beforeAutospacing="0" w:after="0" w:afterAutospacing="0"/>
        <w:jc w:val="both"/>
        <w:rPr>
          <w:color w:val="000000"/>
        </w:rPr>
      </w:pPr>
      <w:r>
        <w:rPr>
          <w:color w:val="000000"/>
        </w:rPr>
        <w:t>в) зеленовато-желтый газ с резким запахом.</w:t>
      </w:r>
    </w:p>
    <w:p w:rsidR="0060080F" w:rsidRDefault="0060080F" w:rsidP="005923B9">
      <w:pPr>
        <w:pStyle w:val="NormalWeb"/>
        <w:spacing w:before="0" w:beforeAutospacing="0" w:after="0" w:afterAutospacing="0"/>
        <w:jc w:val="both"/>
        <w:rPr>
          <w:rStyle w:val="Strong"/>
          <w:b w:val="0"/>
          <w:bCs w:val="0"/>
        </w:rPr>
      </w:pPr>
    </w:p>
    <w:p w:rsidR="0060080F" w:rsidRDefault="0060080F" w:rsidP="005923B9">
      <w:pPr>
        <w:pStyle w:val="NormalWeb"/>
        <w:spacing w:before="0" w:beforeAutospacing="0" w:after="0" w:afterAutospacing="0"/>
        <w:jc w:val="both"/>
        <w:rPr>
          <w:b/>
        </w:rPr>
      </w:pPr>
      <w:r>
        <w:rPr>
          <w:rStyle w:val="Strong"/>
          <w:b w:val="0"/>
          <w:color w:val="000000"/>
        </w:rPr>
        <w:t>4.При аварии на химическом предприятии, если отсутствуют индивидуальные средства защиты, убежище и возможность выхода из зоны аварии, последовательность ваших действий будет следующей:</w:t>
      </w:r>
    </w:p>
    <w:p w:rsidR="0060080F" w:rsidRDefault="0060080F" w:rsidP="005923B9">
      <w:pPr>
        <w:pStyle w:val="NormalWeb"/>
        <w:spacing w:before="0" w:beforeAutospacing="0" w:after="0" w:afterAutospacing="0"/>
        <w:jc w:val="both"/>
        <w:rPr>
          <w:color w:val="000000"/>
        </w:rPr>
      </w:pPr>
      <w:r>
        <w:rPr>
          <w:color w:val="000000"/>
        </w:rPr>
        <w:t>а) выключить радио, отойти от окон и дверей и загерметизировать жилище;</w:t>
      </w:r>
    </w:p>
    <w:p w:rsidR="0060080F" w:rsidRDefault="0060080F" w:rsidP="005923B9">
      <w:pPr>
        <w:pStyle w:val="NormalWeb"/>
        <w:spacing w:before="0" w:beforeAutospacing="0" w:after="0" w:afterAutospacing="0"/>
        <w:jc w:val="both"/>
        <w:rPr>
          <w:color w:val="000000"/>
        </w:rPr>
      </w:pPr>
      <w:r>
        <w:rPr>
          <w:color w:val="000000"/>
        </w:rPr>
        <w:t>б) включить радио и прослушать информацию, закрыть окна и двери, входные двери завесить плотной тканью и загерметизировать жилище;</w:t>
      </w:r>
    </w:p>
    <w:p w:rsidR="0060080F" w:rsidRDefault="0060080F" w:rsidP="005923B9">
      <w:pPr>
        <w:pStyle w:val="NormalWeb"/>
        <w:spacing w:before="0" w:beforeAutospacing="0" w:after="0" w:afterAutospacing="0"/>
        <w:jc w:val="both"/>
        <w:rPr>
          <w:color w:val="000000"/>
        </w:rPr>
      </w:pPr>
      <w:r>
        <w:rPr>
          <w:color w:val="000000"/>
        </w:rPr>
        <w:t>в) включить радио, перенести ценные вещи в подвал или отдельную комнату и подавать сигналы о помощи.</w:t>
      </w:r>
    </w:p>
    <w:p w:rsidR="0060080F" w:rsidRDefault="0060080F" w:rsidP="00592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Какую информацию необходимо указать в записке, прикрепляемой к жгуту:</w:t>
      </w:r>
    </w:p>
    <w:p w:rsidR="0060080F" w:rsidRDefault="0060080F" w:rsidP="005923B9">
      <w:pPr>
        <w:pStyle w:val="msonormalcxspmiddle"/>
        <w:spacing w:before="0" w:after="0"/>
        <w:jc w:val="both"/>
      </w:pPr>
      <w:r>
        <w:t>а) фамилию, имя, отчество пострадавшего, вид ранения;</w:t>
      </w:r>
    </w:p>
    <w:p w:rsidR="0060080F" w:rsidRDefault="0060080F" w:rsidP="005923B9">
      <w:pPr>
        <w:pStyle w:val="msonormalcxspmiddle"/>
        <w:spacing w:before="0" w:after="0"/>
        <w:jc w:val="both"/>
      </w:pPr>
      <w:r>
        <w:t>б) точное время (часы и минуты) наложения жгута;</w:t>
      </w:r>
    </w:p>
    <w:p w:rsidR="0060080F" w:rsidRDefault="0060080F" w:rsidP="005923B9">
      <w:pPr>
        <w:pStyle w:val="msonormalcxspmiddle"/>
        <w:spacing w:before="0" w:after="0"/>
        <w:jc w:val="both"/>
      </w:pPr>
      <w:r>
        <w:t>в) фамилию, имя, отчество пострадавшего, время наложения жгута, фамилию, имя, отчество наложившего жгут.</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6. Найдите ошибку, допущенную при перечислении назначения повязки:</w:t>
      </w:r>
    </w:p>
    <w:p w:rsidR="0060080F" w:rsidRDefault="0060080F" w:rsidP="005923B9">
      <w:pPr>
        <w:pStyle w:val="msonormalcxspmiddle"/>
        <w:spacing w:before="0" w:after="0"/>
        <w:jc w:val="both"/>
      </w:pPr>
      <w:r>
        <w:t>а) повязка закрывает рану;</w:t>
      </w:r>
    </w:p>
    <w:p w:rsidR="0060080F" w:rsidRDefault="0060080F" w:rsidP="005923B9">
      <w:pPr>
        <w:pStyle w:val="msonormalcxspmiddle"/>
        <w:spacing w:before="0" w:after="0"/>
        <w:jc w:val="both"/>
      </w:pPr>
      <w:r>
        <w:t xml:space="preserve">б) повязка предохраняет рану от загрязнения; </w:t>
      </w:r>
    </w:p>
    <w:p w:rsidR="0060080F" w:rsidRDefault="0060080F" w:rsidP="005923B9">
      <w:pPr>
        <w:pStyle w:val="msonormalcxspmiddle"/>
        <w:spacing w:before="0" w:after="0"/>
        <w:jc w:val="both"/>
      </w:pPr>
      <w:r>
        <w:t>в) повязка предохраняет  рану от  воздействия воздушной среды;</w:t>
      </w:r>
    </w:p>
    <w:p w:rsidR="0060080F" w:rsidRDefault="0060080F" w:rsidP="005923B9">
      <w:pPr>
        <w:pStyle w:val="msonormalcxspmiddle"/>
        <w:spacing w:before="0" w:after="0"/>
        <w:jc w:val="both"/>
      </w:pPr>
      <w:r>
        <w:t xml:space="preserve">г) повязка уменьшает боль. </w:t>
      </w: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r>
        <w:rPr>
          <w:bCs/>
        </w:rPr>
        <w:t>7.Цель йодной профилактики - не допустить:</w:t>
      </w:r>
    </w:p>
    <w:p w:rsidR="0060080F" w:rsidRDefault="0060080F" w:rsidP="005923B9">
      <w:pPr>
        <w:pStyle w:val="msonormalcxspmiddle"/>
        <w:widowControl w:val="0"/>
        <w:numPr>
          <w:ilvl w:val="1"/>
          <w:numId w:val="24"/>
        </w:numPr>
        <w:tabs>
          <w:tab w:val="num" w:pos="360"/>
        </w:tabs>
        <w:suppressAutoHyphens w:val="0"/>
        <w:autoSpaceDE w:val="0"/>
        <w:autoSpaceDN w:val="0"/>
        <w:adjustRightInd w:val="0"/>
        <w:spacing w:before="0" w:after="0"/>
        <w:ind w:left="0" w:firstLine="0"/>
        <w:contextualSpacing/>
        <w:jc w:val="both"/>
      </w:pPr>
      <w:r>
        <w:t>поражения щитовидной железы;</w:t>
      </w:r>
    </w:p>
    <w:p w:rsidR="0060080F" w:rsidRDefault="0060080F" w:rsidP="005923B9">
      <w:pPr>
        <w:pStyle w:val="msonormalcxspmiddle"/>
        <w:widowControl w:val="0"/>
        <w:numPr>
          <w:ilvl w:val="1"/>
          <w:numId w:val="24"/>
        </w:numPr>
        <w:tabs>
          <w:tab w:val="num" w:pos="360"/>
        </w:tabs>
        <w:suppressAutoHyphens w:val="0"/>
        <w:autoSpaceDE w:val="0"/>
        <w:autoSpaceDN w:val="0"/>
        <w:adjustRightInd w:val="0"/>
        <w:spacing w:before="0" w:after="0"/>
        <w:ind w:left="0" w:firstLine="0"/>
        <w:contextualSpacing/>
        <w:jc w:val="both"/>
      </w:pPr>
      <w:r>
        <w:t xml:space="preserve">возникновения лучевой болезни; </w:t>
      </w:r>
    </w:p>
    <w:p w:rsidR="0060080F" w:rsidRDefault="0060080F" w:rsidP="005923B9">
      <w:pPr>
        <w:pStyle w:val="msonormalcxspmiddle"/>
        <w:widowControl w:val="0"/>
        <w:numPr>
          <w:ilvl w:val="1"/>
          <w:numId w:val="24"/>
        </w:numPr>
        <w:tabs>
          <w:tab w:val="num" w:pos="360"/>
        </w:tabs>
        <w:suppressAutoHyphens w:val="0"/>
        <w:autoSpaceDE w:val="0"/>
        <w:autoSpaceDN w:val="0"/>
        <w:adjustRightInd w:val="0"/>
        <w:spacing w:before="0" w:after="0"/>
        <w:ind w:left="0" w:firstLine="0"/>
        <w:contextualSpacing/>
        <w:jc w:val="both"/>
      </w:pPr>
      <w:r>
        <w:t>внутреннего облучения.</w:t>
      </w: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p>
    <w:p w:rsidR="0060080F" w:rsidRDefault="0060080F" w:rsidP="005923B9">
      <w:pPr>
        <w:pStyle w:val="msonormalcxspmiddle"/>
        <w:widowControl w:val="0"/>
        <w:tabs>
          <w:tab w:val="left" w:pos="900"/>
        </w:tabs>
        <w:suppressAutoHyphens w:val="0"/>
        <w:autoSpaceDE w:val="0"/>
        <w:autoSpaceDN w:val="0"/>
        <w:adjustRightInd w:val="0"/>
        <w:spacing w:before="0" w:after="0"/>
        <w:contextualSpacing/>
        <w:jc w:val="both"/>
        <w:rPr>
          <w:bCs/>
        </w:rPr>
      </w:pPr>
      <w:r>
        <w:rPr>
          <w:bCs/>
        </w:rPr>
        <w:t>8.Для обеззараживания капельно-жидких ОВ и некоторых АХОВ, попав</w:t>
      </w:r>
      <w:r>
        <w:rPr>
          <w:bCs/>
        </w:rPr>
        <w:softHyphen/>
        <w:t>ших на тело и одежду человека, на средства индивидуальной защиты и инстру</w:t>
      </w:r>
      <w:r>
        <w:rPr>
          <w:bCs/>
        </w:rPr>
        <w:softHyphen/>
        <w:t>мент, нужно использовать:</w:t>
      </w:r>
    </w:p>
    <w:p w:rsidR="0060080F" w:rsidRDefault="0060080F" w:rsidP="005923B9">
      <w:pPr>
        <w:pStyle w:val="msonormalcxspmiddle"/>
        <w:widowControl w:val="0"/>
        <w:suppressAutoHyphens w:val="0"/>
        <w:autoSpaceDE w:val="0"/>
        <w:autoSpaceDN w:val="0"/>
        <w:adjustRightInd w:val="0"/>
        <w:spacing w:before="0" w:after="0"/>
        <w:contextualSpacing/>
        <w:jc w:val="both"/>
      </w:pPr>
      <w:r>
        <w:t>а) индивидуальные противорадиационные пакеты;</w:t>
      </w:r>
    </w:p>
    <w:p w:rsidR="0060080F" w:rsidRDefault="0060080F" w:rsidP="005923B9">
      <w:pPr>
        <w:pStyle w:val="msonormalcxspmiddle"/>
        <w:widowControl w:val="0"/>
        <w:suppressAutoHyphens w:val="0"/>
        <w:autoSpaceDE w:val="0"/>
        <w:autoSpaceDN w:val="0"/>
        <w:adjustRightInd w:val="0"/>
        <w:spacing w:before="0" w:after="0"/>
        <w:contextualSpacing/>
        <w:jc w:val="both"/>
      </w:pPr>
      <w:r>
        <w:t>б) индивидуальные перевязочные пакеты;</w:t>
      </w:r>
    </w:p>
    <w:p w:rsidR="0060080F" w:rsidRDefault="0060080F" w:rsidP="005923B9">
      <w:pPr>
        <w:pStyle w:val="msonormalcxspmiddle"/>
        <w:widowControl w:val="0"/>
        <w:suppressAutoHyphens w:val="0"/>
        <w:autoSpaceDE w:val="0"/>
        <w:autoSpaceDN w:val="0"/>
        <w:adjustRightInd w:val="0"/>
        <w:spacing w:before="0" w:after="0"/>
        <w:contextualSpacing/>
        <w:jc w:val="both"/>
      </w:pPr>
      <w:r>
        <w:t>в) индивидуальные противохимические пакеты.</w:t>
      </w:r>
    </w:p>
    <w:p w:rsidR="0060080F" w:rsidRDefault="0060080F" w:rsidP="005923B9">
      <w:pPr>
        <w:pStyle w:val="msonormalcxspmiddle"/>
        <w:spacing w:before="0" w:after="0"/>
        <w:jc w:val="both"/>
      </w:pPr>
    </w:p>
    <w:p w:rsidR="0060080F" w:rsidRDefault="0060080F" w:rsidP="005923B9">
      <w:pPr>
        <w:pStyle w:val="msonormalcxspmiddle"/>
        <w:spacing w:before="0" w:after="0"/>
        <w:jc w:val="both"/>
      </w:pPr>
      <w:r>
        <w:t>9. Определите последовательность оказания первой медицинской помощи при закрытых переломах:</w:t>
      </w:r>
    </w:p>
    <w:p w:rsidR="0060080F" w:rsidRDefault="0060080F" w:rsidP="005923B9">
      <w:pPr>
        <w:pStyle w:val="msonormalcxspmiddle"/>
        <w:spacing w:before="0" w:after="0"/>
        <w:jc w:val="both"/>
      </w:pPr>
      <w:r>
        <w:t>а) на место перелома наложить тугую повязку, дать обезболивающее средство, доставить пострадавшего в лечебное учреждение;</w:t>
      </w:r>
    </w:p>
    <w:p w:rsidR="0060080F" w:rsidRDefault="0060080F" w:rsidP="005923B9">
      <w:pPr>
        <w:pStyle w:val="msonormalcxspmiddle"/>
        <w:spacing w:before="0" w:after="0"/>
        <w:jc w:val="both"/>
      </w:pPr>
      <w:r>
        <w:t>б) на место перелома наложить холод, дать обезболивающее средство, провести иммобилизацию, доставить пострадавшего в лечебное учреждение;</w:t>
      </w:r>
    </w:p>
    <w:p w:rsidR="0060080F" w:rsidRDefault="0060080F" w:rsidP="005923B9">
      <w:pPr>
        <w:pStyle w:val="msonormalcxsplast"/>
        <w:spacing w:before="0" w:after="0"/>
        <w:jc w:val="both"/>
      </w:pPr>
      <w:r>
        <w:t>в) провести иммобилизацию, на место перелома наложить холод, дать обезболивающее средство, доставить пострадавшего в лечебное учреждение.</w:t>
      </w:r>
    </w:p>
    <w:p w:rsidR="0060080F" w:rsidRDefault="0060080F" w:rsidP="005923B9">
      <w:pPr>
        <w:pStyle w:val="NormalWeb"/>
        <w:spacing w:before="0" w:beforeAutospacing="0" w:after="0" w:afterAutospacing="0"/>
        <w:jc w:val="both"/>
        <w:rPr>
          <w:b/>
          <w:color w:val="000000"/>
        </w:rPr>
      </w:pPr>
      <w:r>
        <w:rPr>
          <w:rStyle w:val="Strong"/>
          <w:b w:val="0"/>
          <w:color w:val="000000"/>
        </w:rPr>
        <w:t>10. Гидродинамические аварии - это:</w:t>
      </w:r>
    </w:p>
    <w:p w:rsidR="0060080F" w:rsidRDefault="0060080F" w:rsidP="005923B9">
      <w:pPr>
        <w:pStyle w:val="NormalWeb"/>
        <w:spacing w:before="0" w:beforeAutospacing="0" w:after="0" w:afterAutospacing="0"/>
        <w:jc w:val="both"/>
        <w:rPr>
          <w:color w:val="000000"/>
        </w:rPr>
      </w:pPr>
      <w:r>
        <w:rPr>
          <w:color w:val="000000"/>
        </w:rPr>
        <w:t>а) аварии на химически опасных объектах, в результате которых может произойти заражение воды;</w:t>
      </w:r>
    </w:p>
    <w:p w:rsidR="0060080F" w:rsidRDefault="0060080F" w:rsidP="005923B9">
      <w:pPr>
        <w:pStyle w:val="NormalWeb"/>
        <w:spacing w:before="0" w:beforeAutospacing="0" w:after="0" w:afterAutospacing="0"/>
        <w:jc w:val="both"/>
        <w:rPr>
          <w:color w:val="000000"/>
        </w:rPr>
      </w:pPr>
      <w:r>
        <w:rPr>
          <w:color w:val="000000"/>
        </w:rPr>
        <w:t>б) авария на гидродинамических объектах, в результате которых могут произойти катастрофические затопления;</w:t>
      </w:r>
    </w:p>
    <w:p w:rsidR="0060080F" w:rsidRDefault="0060080F" w:rsidP="005923B9">
      <w:pPr>
        <w:pStyle w:val="NormalWeb"/>
        <w:spacing w:before="0" w:beforeAutospacing="0" w:after="0" w:afterAutospacing="0"/>
        <w:jc w:val="both"/>
        <w:rPr>
          <w:color w:val="000000"/>
        </w:rPr>
      </w:pPr>
      <w:r>
        <w:t>в) аварии на пожаровзрывоопасных объектах, в результате которых может произойти взрыв.</w:t>
      </w:r>
    </w:p>
    <w:p w:rsidR="0060080F" w:rsidRDefault="0060080F" w:rsidP="005923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Ключ  к  тесту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5"/>
        <w:gridCol w:w="856"/>
        <w:gridCol w:w="856"/>
        <w:gridCol w:w="857"/>
        <w:gridCol w:w="857"/>
        <w:gridCol w:w="857"/>
        <w:gridCol w:w="857"/>
        <w:gridCol w:w="857"/>
        <w:gridCol w:w="857"/>
        <w:gridCol w:w="857"/>
        <w:gridCol w:w="860"/>
      </w:tblGrid>
      <w:tr w:rsidR="0060080F" w:rsidTr="001B773C">
        <w:tc>
          <w:tcPr>
            <w:tcW w:w="995" w:type="dxa"/>
          </w:tcPr>
          <w:p w:rsidR="0060080F" w:rsidRDefault="0060080F" w:rsidP="005923B9">
            <w:pPr>
              <w:pStyle w:val="msonormalcxspmiddle"/>
              <w:spacing w:before="0" w:after="0"/>
              <w:jc w:val="center"/>
            </w:pPr>
            <w:r>
              <w:t>Вопрос</w:t>
            </w:r>
          </w:p>
        </w:tc>
        <w:tc>
          <w:tcPr>
            <w:tcW w:w="863" w:type="dxa"/>
          </w:tcPr>
          <w:p w:rsidR="0060080F" w:rsidRDefault="0060080F" w:rsidP="005923B9">
            <w:pPr>
              <w:pStyle w:val="msonormalcxspmiddle"/>
              <w:spacing w:before="0" w:after="0"/>
              <w:jc w:val="center"/>
            </w:pPr>
            <w:r>
              <w:t>1</w:t>
            </w:r>
          </w:p>
        </w:tc>
        <w:tc>
          <w:tcPr>
            <w:tcW w:w="863" w:type="dxa"/>
          </w:tcPr>
          <w:p w:rsidR="0060080F" w:rsidRDefault="0060080F" w:rsidP="005923B9">
            <w:pPr>
              <w:pStyle w:val="msonormalcxspmiddle"/>
              <w:spacing w:before="0" w:after="0"/>
              <w:jc w:val="center"/>
            </w:pPr>
            <w:r>
              <w:t>2</w:t>
            </w:r>
          </w:p>
        </w:tc>
        <w:tc>
          <w:tcPr>
            <w:tcW w:w="864" w:type="dxa"/>
          </w:tcPr>
          <w:p w:rsidR="0060080F" w:rsidRDefault="0060080F" w:rsidP="005923B9">
            <w:pPr>
              <w:pStyle w:val="msonormalcxspmiddle"/>
              <w:spacing w:before="0" w:after="0"/>
              <w:jc w:val="center"/>
            </w:pPr>
            <w:r>
              <w:t>3</w:t>
            </w:r>
          </w:p>
        </w:tc>
        <w:tc>
          <w:tcPr>
            <w:tcW w:w="864" w:type="dxa"/>
          </w:tcPr>
          <w:p w:rsidR="0060080F" w:rsidRDefault="0060080F" w:rsidP="005923B9">
            <w:pPr>
              <w:pStyle w:val="msonormalcxspmiddle"/>
              <w:spacing w:before="0" w:after="0"/>
              <w:jc w:val="center"/>
            </w:pPr>
            <w:r>
              <w:t>4</w:t>
            </w:r>
          </w:p>
        </w:tc>
        <w:tc>
          <w:tcPr>
            <w:tcW w:w="864" w:type="dxa"/>
          </w:tcPr>
          <w:p w:rsidR="0060080F" w:rsidRDefault="0060080F" w:rsidP="005923B9">
            <w:pPr>
              <w:pStyle w:val="msonormalcxspmiddle"/>
              <w:spacing w:before="0" w:after="0"/>
              <w:jc w:val="center"/>
            </w:pPr>
            <w:r>
              <w:t>5</w:t>
            </w:r>
          </w:p>
        </w:tc>
        <w:tc>
          <w:tcPr>
            <w:tcW w:w="864" w:type="dxa"/>
          </w:tcPr>
          <w:p w:rsidR="0060080F" w:rsidRDefault="0060080F" w:rsidP="005923B9">
            <w:pPr>
              <w:pStyle w:val="msonormalcxspmiddle"/>
              <w:spacing w:before="0" w:after="0"/>
              <w:jc w:val="center"/>
            </w:pPr>
            <w:r>
              <w:t>6</w:t>
            </w:r>
          </w:p>
        </w:tc>
        <w:tc>
          <w:tcPr>
            <w:tcW w:w="864" w:type="dxa"/>
          </w:tcPr>
          <w:p w:rsidR="0060080F" w:rsidRDefault="0060080F" w:rsidP="005923B9">
            <w:pPr>
              <w:pStyle w:val="msonormalcxspmiddle"/>
              <w:spacing w:before="0" w:after="0"/>
              <w:jc w:val="center"/>
            </w:pPr>
            <w:r>
              <w:t>7</w:t>
            </w:r>
          </w:p>
        </w:tc>
        <w:tc>
          <w:tcPr>
            <w:tcW w:w="864" w:type="dxa"/>
          </w:tcPr>
          <w:p w:rsidR="0060080F" w:rsidRDefault="0060080F" w:rsidP="005923B9">
            <w:pPr>
              <w:pStyle w:val="msonormalcxspmiddle"/>
              <w:spacing w:before="0" w:after="0"/>
              <w:jc w:val="center"/>
            </w:pPr>
            <w:r>
              <w:t>8</w:t>
            </w:r>
          </w:p>
        </w:tc>
        <w:tc>
          <w:tcPr>
            <w:tcW w:w="864" w:type="dxa"/>
          </w:tcPr>
          <w:p w:rsidR="0060080F" w:rsidRDefault="0060080F" w:rsidP="005923B9">
            <w:pPr>
              <w:pStyle w:val="msonormalcxspmiddle"/>
              <w:spacing w:before="0" w:after="0"/>
              <w:jc w:val="center"/>
            </w:pPr>
            <w:r>
              <w:t>9</w:t>
            </w:r>
          </w:p>
        </w:tc>
        <w:tc>
          <w:tcPr>
            <w:tcW w:w="866" w:type="dxa"/>
          </w:tcPr>
          <w:p w:rsidR="0060080F" w:rsidRDefault="0060080F" w:rsidP="005923B9">
            <w:pPr>
              <w:pStyle w:val="msonormalcxspmiddle"/>
              <w:spacing w:before="0" w:after="0"/>
              <w:jc w:val="center"/>
            </w:pPr>
            <w:r>
              <w:t>10</w:t>
            </w:r>
          </w:p>
        </w:tc>
      </w:tr>
      <w:tr w:rsidR="0060080F" w:rsidTr="001B773C">
        <w:tc>
          <w:tcPr>
            <w:tcW w:w="995" w:type="dxa"/>
          </w:tcPr>
          <w:p w:rsidR="0060080F" w:rsidRDefault="0060080F" w:rsidP="005923B9">
            <w:pPr>
              <w:pStyle w:val="msonormalcxspmiddle"/>
              <w:spacing w:before="0" w:after="0"/>
              <w:jc w:val="center"/>
            </w:pPr>
            <w:r>
              <w:t>Ответ</w:t>
            </w:r>
          </w:p>
        </w:tc>
        <w:tc>
          <w:tcPr>
            <w:tcW w:w="863" w:type="dxa"/>
          </w:tcPr>
          <w:p w:rsidR="0060080F" w:rsidRDefault="0060080F" w:rsidP="005923B9">
            <w:pPr>
              <w:pStyle w:val="msonormalcxspmiddle"/>
              <w:spacing w:before="0" w:after="0"/>
              <w:jc w:val="center"/>
            </w:pPr>
            <w:r>
              <w:t>А</w:t>
            </w:r>
          </w:p>
        </w:tc>
        <w:tc>
          <w:tcPr>
            <w:tcW w:w="863" w:type="dxa"/>
          </w:tcPr>
          <w:p w:rsidR="0060080F" w:rsidRDefault="0060080F" w:rsidP="005923B9">
            <w:pPr>
              <w:pStyle w:val="msonormalcxspmiddle"/>
              <w:spacing w:before="0" w:after="0"/>
              <w:jc w:val="center"/>
            </w:pPr>
            <w:r>
              <w:t>А</w:t>
            </w:r>
          </w:p>
        </w:tc>
        <w:tc>
          <w:tcPr>
            <w:tcW w:w="864" w:type="dxa"/>
          </w:tcPr>
          <w:p w:rsidR="0060080F" w:rsidRDefault="0060080F" w:rsidP="005923B9">
            <w:pPr>
              <w:pStyle w:val="msonormalcxspmiddle"/>
              <w:spacing w:before="0" w:after="0"/>
              <w:jc w:val="center"/>
            </w:pPr>
            <w:r>
              <w:t>В</w:t>
            </w:r>
          </w:p>
        </w:tc>
        <w:tc>
          <w:tcPr>
            <w:tcW w:w="864" w:type="dxa"/>
          </w:tcPr>
          <w:p w:rsidR="0060080F" w:rsidRDefault="0060080F" w:rsidP="005923B9">
            <w:pPr>
              <w:pStyle w:val="msonormalcxspmiddle"/>
              <w:spacing w:before="0" w:after="0"/>
              <w:jc w:val="center"/>
            </w:pPr>
            <w:r>
              <w:t>Б</w:t>
            </w:r>
          </w:p>
        </w:tc>
        <w:tc>
          <w:tcPr>
            <w:tcW w:w="864" w:type="dxa"/>
          </w:tcPr>
          <w:p w:rsidR="0060080F" w:rsidRDefault="0060080F" w:rsidP="005923B9">
            <w:pPr>
              <w:pStyle w:val="msonormalcxspmiddle"/>
              <w:spacing w:before="0" w:after="0"/>
              <w:jc w:val="center"/>
            </w:pPr>
            <w:r>
              <w:t>Б</w:t>
            </w:r>
          </w:p>
        </w:tc>
        <w:tc>
          <w:tcPr>
            <w:tcW w:w="864" w:type="dxa"/>
          </w:tcPr>
          <w:p w:rsidR="0060080F" w:rsidRDefault="0060080F" w:rsidP="005923B9">
            <w:pPr>
              <w:pStyle w:val="msonormalcxspmiddle"/>
              <w:spacing w:before="0" w:after="0"/>
              <w:jc w:val="center"/>
            </w:pPr>
            <w:r>
              <w:t>В</w:t>
            </w:r>
          </w:p>
        </w:tc>
        <w:tc>
          <w:tcPr>
            <w:tcW w:w="864" w:type="dxa"/>
          </w:tcPr>
          <w:p w:rsidR="0060080F" w:rsidRDefault="0060080F" w:rsidP="005923B9">
            <w:pPr>
              <w:pStyle w:val="msonormalcxspmiddle"/>
              <w:spacing w:before="0" w:after="0"/>
              <w:jc w:val="center"/>
            </w:pPr>
            <w:r>
              <w:t>А</w:t>
            </w:r>
          </w:p>
        </w:tc>
        <w:tc>
          <w:tcPr>
            <w:tcW w:w="864" w:type="dxa"/>
          </w:tcPr>
          <w:p w:rsidR="0060080F" w:rsidRDefault="0060080F" w:rsidP="005923B9">
            <w:pPr>
              <w:pStyle w:val="msonormalcxspmiddle"/>
              <w:spacing w:before="0" w:after="0"/>
              <w:jc w:val="center"/>
            </w:pPr>
            <w:r>
              <w:t>А</w:t>
            </w:r>
          </w:p>
        </w:tc>
        <w:tc>
          <w:tcPr>
            <w:tcW w:w="864" w:type="dxa"/>
          </w:tcPr>
          <w:p w:rsidR="0060080F" w:rsidRDefault="0060080F" w:rsidP="005923B9">
            <w:pPr>
              <w:pStyle w:val="msonormalcxspmiddle"/>
              <w:spacing w:before="0" w:after="0"/>
              <w:jc w:val="center"/>
            </w:pPr>
            <w:r>
              <w:t>Б</w:t>
            </w:r>
          </w:p>
        </w:tc>
        <w:tc>
          <w:tcPr>
            <w:tcW w:w="866" w:type="dxa"/>
          </w:tcPr>
          <w:p w:rsidR="0060080F" w:rsidRDefault="0060080F" w:rsidP="005923B9">
            <w:pPr>
              <w:pStyle w:val="msonormalcxspmiddle"/>
              <w:spacing w:before="0" w:after="0"/>
              <w:jc w:val="center"/>
            </w:pPr>
            <w:r>
              <w:t>Б</w:t>
            </w:r>
          </w:p>
        </w:tc>
      </w:tr>
    </w:tbl>
    <w:p w:rsidR="0060080F" w:rsidRDefault="0060080F" w:rsidP="005923B9">
      <w:pPr>
        <w:pStyle w:val="msonormalcxspmiddle"/>
        <w:spacing w:before="0" w:after="0"/>
        <w:ind w:firstLine="708"/>
      </w:pPr>
    </w:p>
    <w:p w:rsidR="0060080F" w:rsidRDefault="0060080F" w:rsidP="005923B9">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lang w:val="en-US"/>
        </w:rPr>
        <w:t>II</w:t>
      </w:r>
      <w:r>
        <w:rPr>
          <w:rFonts w:ascii="Times New Roman" w:hAnsi="Times New Roman" w:cs="Times New Roman"/>
          <w:b/>
          <w:sz w:val="24"/>
          <w:szCs w:val="24"/>
        </w:rPr>
        <w:t xml:space="preserve"> вариант</w:t>
      </w:r>
    </w:p>
    <w:p w:rsidR="0060080F" w:rsidRDefault="0060080F" w:rsidP="005923B9">
      <w:pPr>
        <w:pStyle w:val="msonormalcxspmiddle"/>
        <w:widowControl w:val="0"/>
        <w:numPr>
          <w:ilvl w:val="0"/>
          <w:numId w:val="26"/>
        </w:numPr>
        <w:tabs>
          <w:tab w:val="left" w:pos="0"/>
        </w:tabs>
        <w:suppressAutoHyphens w:val="0"/>
        <w:autoSpaceDE w:val="0"/>
        <w:autoSpaceDN w:val="0"/>
        <w:adjustRightInd w:val="0"/>
        <w:spacing w:before="0" w:after="0"/>
        <w:ind w:left="0" w:firstLine="0"/>
        <w:contextualSpacing/>
        <w:rPr>
          <w:bCs/>
        </w:rPr>
      </w:pPr>
      <w:r>
        <w:rPr>
          <w:bCs/>
        </w:rPr>
        <w:t>К какому типу противогазов относится ПДФ-2Ш:</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а)</w:t>
      </w:r>
      <w:r>
        <w:rPr>
          <w:bCs/>
        </w:rPr>
        <w:tab/>
        <w:t>шланговый противогаз;</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б)</w:t>
      </w:r>
      <w:r>
        <w:rPr>
          <w:bCs/>
        </w:rPr>
        <w:tab/>
        <w:t>промышленный фильтрующий противогаз;</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в)</w:t>
      </w:r>
      <w:r>
        <w:rPr>
          <w:bCs/>
        </w:rPr>
        <w:tab/>
        <w:t>детский фильтрующий противогаз.</w:t>
      </w:r>
    </w:p>
    <w:p w:rsidR="0060080F" w:rsidRDefault="0060080F" w:rsidP="005923B9">
      <w:pPr>
        <w:pStyle w:val="msonormalcxspmiddle"/>
        <w:widowControl w:val="0"/>
        <w:tabs>
          <w:tab w:val="left" w:pos="0"/>
        </w:tabs>
        <w:suppressAutoHyphens w:val="0"/>
        <w:autoSpaceDE w:val="0"/>
        <w:autoSpaceDN w:val="0"/>
        <w:adjustRightInd w:val="0"/>
        <w:spacing w:before="0" w:after="0"/>
        <w:contextualSpacing/>
        <w:rPr>
          <w:bCs/>
        </w:rPr>
      </w:pPr>
    </w:p>
    <w:p w:rsidR="0060080F" w:rsidRDefault="0060080F" w:rsidP="005923B9">
      <w:pPr>
        <w:pStyle w:val="msonormalcxspmiddle"/>
        <w:widowControl w:val="0"/>
        <w:numPr>
          <w:ilvl w:val="0"/>
          <w:numId w:val="26"/>
        </w:numPr>
        <w:tabs>
          <w:tab w:val="left" w:pos="0"/>
          <w:tab w:val="num" w:pos="357"/>
        </w:tabs>
        <w:suppressAutoHyphens w:val="0"/>
        <w:autoSpaceDE w:val="0"/>
        <w:autoSpaceDN w:val="0"/>
        <w:adjustRightInd w:val="0"/>
        <w:spacing w:before="0" w:after="0"/>
        <w:ind w:left="0" w:firstLine="0"/>
        <w:contextualSpacing/>
        <w:rPr>
          <w:bCs/>
        </w:rPr>
      </w:pPr>
      <w:r>
        <w:rPr>
          <w:bCs/>
        </w:rPr>
        <w:t>Дополнительный (гапкалитовый) патрон предназначен:</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а)</w:t>
      </w:r>
      <w:r>
        <w:rPr>
          <w:bCs/>
        </w:rPr>
        <w:tab/>
        <w:t>для использования противогаза под водой;</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б)</w:t>
      </w:r>
      <w:r>
        <w:rPr>
          <w:bCs/>
        </w:rPr>
        <w:tab/>
        <w:t>расширения возможностей противогаза  по защите от различных АХОВ;</w:t>
      </w:r>
    </w:p>
    <w:p w:rsidR="0060080F" w:rsidRDefault="0060080F" w:rsidP="005923B9">
      <w:pPr>
        <w:pStyle w:val="msonormalcxspmiddle"/>
        <w:widowControl w:val="0"/>
        <w:tabs>
          <w:tab w:val="left" w:pos="0"/>
          <w:tab w:val="left" w:pos="360"/>
        </w:tabs>
        <w:autoSpaceDE w:val="0"/>
        <w:autoSpaceDN w:val="0"/>
        <w:adjustRightInd w:val="0"/>
        <w:spacing w:before="0" w:after="0"/>
        <w:rPr>
          <w:bCs/>
        </w:rPr>
      </w:pPr>
      <w:r>
        <w:rPr>
          <w:bCs/>
        </w:rPr>
        <w:t>в)</w:t>
      </w:r>
      <w:r>
        <w:rPr>
          <w:bCs/>
        </w:rPr>
        <w:tab/>
        <w:t>для применения противогаза в условиях высоких температур.</w:t>
      </w:r>
    </w:p>
    <w:p w:rsidR="0060080F" w:rsidRDefault="0060080F" w:rsidP="005923B9">
      <w:pPr>
        <w:pStyle w:val="msonormalcxspmiddle"/>
        <w:tabs>
          <w:tab w:val="left" w:pos="0"/>
        </w:tabs>
        <w:spacing w:before="0" w:after="0"/>
      </w:pPr>
    </w:p>
    <w:p w:rsidR="0060080F" w:rsidRDefault="0060080F" w:rsidP="005923B9">
      <w:pPr>
        <w:pStyle w:val="msonormalcxspmiddle"/>
        <w:tabs>
          <w:tab w:val="left" w:pos="0"/>
        </w:tabs>
        <w:spacing w:before="0" w:after="0"/>
      </w:pPr>
      <w:r>
        <w:t>3. Из приведенных ниже действий выберите те, которые запрещается делать при оказании первой медицинской помощи при переломах:</w:t>
      </w:r>
    </w:p>
    <w:p w:rsidR="0060080F" w:rsidRDefault="0060080F" w:rsidP="005923B9">
      <w:pPr>
        <w:pStyle w:val="msonormalcxspmiddle"/>
        <w:tabs>
          <w:tab w:val="left" w:pos="0"/>
        </w:tabs>
        <w:spacing w:before="0" w:after="0"/>
      </w:pPr>
      <w:r>
        <w:t>а) проводить иммобилизацию поврежденных конечностей;</w:t>
      </w:r>
    </w:p>
    <w:p w:rsidR="0060080F" w:rsidRDefault="0060080F" w:rsidP="005923B9">
      <w:pPr>
        <w:pStyle w:val="msonormalcxspmiddle"/>
        <w:tabs>
          <w:tab w:val="left" w:pos="0"/>
        </w:tabs>
        <w:spacing w:before="0" w:after="0"/>
      </w:pPr>
      <w:r>
        <w:t>б) устранять искривление конечности;</w:t>
      </w:r>
    </w:p>
    <w:p w:rsidR="0060080F" w:rsidRDefault="0060080F" w:rsidP="005923B9">
      <w:pPr>
        <w:pStyle w:val="msonormalcxspmiddle"/>
        <w:tabs>
          <w:tab w:val="left" w:pos="0"/>
        </w:tabs>
        <w:spacing w:before="0" w:after="0"/>
      </w:pPr>
      <w:r>
        <w:t xml:space="preserve">в) останавливать кровотечение. </w:t>
      </w:r>
    </w:p>
    <w:p w:rsidR="0060080F" w:rsidRDefault="0060080F" w:rsidP="005923B9">
      <w:pPr>
        <w:pStyle w:val="msonormalcxspmiddle"/>
        <w:tabs>
          <w:tab w:val="left" w:pos="0"/>
        </w:tabs>
        <w:spacing w:before="0" w:after="0"/>
      </w:pPr>
    </w:p>
    <w:p w:rsidR="0060080F" w:rsidRDefault="0060080F" w:rsidP="005923B9">
      <w:pPr>
        <w:pStyle w:val="msonormalcxspmiddle"/>
        <w:tabs>
          <w:tab w:val="left" w:pos="0"/>
        </w:tabs>
        <w:spacing w:before="0" w:after="0"/>
      </w:pPr>
      <w:r>
        <w:t>4. Определите последовательность оказания первой медицинской помощи при открытых переломах:</w:t>
      </w:r>
    </w:p>
    <w:p w:rsidR="0060080F" w:rsidRDefault="0060080F" w:rsidP="005923B9">
      <w:pPr>
        <w:pStyle w:val="msonormalcxspmiddle"/>
        <w:tabs>
          <w:tab w:val="left" w:pos="0"/>
        </w:tabs>
        <w:spacing w:before="0" w:after="0"/>
      </w:pPr>
      <w:r>
        <w:t>а) остановить кровотечение, наложить стерильную повязку, дать обезболивающее средство, провести иммобилизацию, доставить пострадавшего в лечебное учреждение;</w:t>
      </w:r>
    </w:p>
    <w:p w:rsidR="0060080F" w:rsidRDefault="0060080F" w:rsidP="005923B9">
      <w:pPr>
        <w:pStyle w:val="msonormalcxspmiddle"/>
        <w:tabs>
          <w:tab w:val="left" w:pos="0"/>
        </w:tabs>
        <w:spacing w:before="0" w:after="0"/>
      </w:pPr>
      <w:r>
        <w:t>б) дать обезболивающее средство, провести иммобилизацию  конечности,  направить  пострадавшего в лечебное учреждение;</w:t>
      </w:r>
    </w:p>
    <w:p w:rsidR="0060080F" w:rsidRDefault="0060080F" w:rsidP="005923B9">
      <w:pPr>
        <w:pStyle w:val="msonormalcxsplast"/>
        <w:tabs>
          <w:tab w:val="left" w:pos="0"/>
        </w:tabs>
        <w:spacing w:before="0" w:after="0"/>
      </w:pPr>
      <w:r>
        <w:t>в) придать  пострадавшему  удобное  положение, аккуратно вправить кость в первоначальное положение, наложить повязку и провести иммобилизацию, доставить пострадавшего в лечебное учреждение.</w:t>
      </w:r>
    </w:p>
    <w:p w:rsidR="0060080F" w:rsidRDefault="0060080F" w:rsidP="005923B9">
      <w:pPr>
        <w:pStyle w:val="NormalWeb"/>
        <w:tabs>
          <w:tab w:val="left" w:pos="0"/>
        </w:tabs>
        <w:spacing w:before="0" w:beforeAutospacing="0" w:after="0" w:afterAutospacing="0"/>
        <w:rPr>
          <w:b/>
          <w:color w:val="000000"/>
        </w:rPr>
      </w:pPr>
      <w:r>
        <w:rPr>
          <w:rStyle w:val="Strong"/>
          <w:b w:val="0"/>
          <w:color w:val="000000"/>
        </w:rPr>
        <w:t>5.Радиоактивные вещества:</w:t>
      </w:r>
    </w:p>
    <w:p w:rsidR="0060080F" w:rsidRDefault="0060080F" w:rsidP="005923B9">
      <w:pPr>
        <w:pStyle w:val="NormalWeb"/>
        <w:tabs>
          <w:tab w:val="left" w:pos="0"/>
        </w:tabs>
        <w:spacing w:before="0" w:beforeAutospacing="0" w:after="0" w:afterAutospacing="0"/>
        <w:rPr>
          <w:color w:val="000000"/>
        </w:rPr>
      </w:pPr>
      <w:r>
        <w:rPr>
          <w:color w:val="000000"/>
        </w:rPr>
        <w:t>а) моментально распространяются в атмосфере независимо от скорости и направления ветра, стелются по земле на небольшой высоте;</w:t>
      </w:r>
    </w:p>
    <w:p w:rsidR="0060080F" w:rsidRDefault="0060080F" w:rsidP="005923B9">
      <w:pPr>
        <w:pStyle w:val="NormalWeb"/>
        <w:tabs>
          <w:tab w:val="left" w:pos="0"/>
        </w:tabs>
        <w:spacing w:before="0" w:beforeAutospacing="0" w:after="0" w:afterAutospacing="0"/>
        <w:rPr>
          <w:color w:val="000000"/>
        </w:rPr>
      </w:pPr>
      <w:r>
        <w:rPr>
          <w:color w:val="000000"/>
        </w:rPr>
        <w:t>б)  имеют специфический запах сероводорода, интенсивность которого не зависит от внешних факторов, а определяется периодом полураспада данного вещества;</w:t>
      </w:r>
    </w:p>
    <w:p w:rsidR="0060080F" w:rsidRDefault="0060080F" w:rsidP="005923B9">
      <w:pPr>
        <w:pStyle w:val="NormalWeb"/>
        <w:tabs>
          <w:tab w:val="left" w:pos="0"/>
        </w:tabs>
        <w:spacing w:before="0" w:beforeAutospacing="0" w:after="0" w:afterAutospacing="0"/>
        <w:rPr>
          <w:color w:val="000000"/>
        </w:rPr>
      </w:pPr>
      <w:r>
        <w:rPr>
          <w:color w:val="000000"/>
        </w:rPr>
        <w:t>в) не имеют запаха, цвета, вкусовых качеств, не могут быть уничтожены химическим или каким-либо другим способом, способны вызвать поражение на расстоянии от источника.</w:t>
      </w:r>
    </w:p>
    <w:p w:rsidR="0060080F" w:rsidRDefault="0060080F" w:rsidP="005923B9">
      <w:pPr>
        <w:pStyle w:val="NormalWeb"/>
        <w:tabs>
          <w:tab w:val="left" w:pos="0"/>
        </w:tabs>
        <w:spacing w:before="0" w:beforeAutospacing="0" w:after="0" w:afterAutospacing="0"/>
        <w:rPr>
          <w:rStyle w:val="Strong"/>
          <w:b w:val="0"/>
          <w:bCs w:val="0"/>
        </w:rPr>
      </w:pPr>
    </w:p>
    <w:p w:rsidR="0060080F" w:rsidRDefault="0060080F" w:rsidP="005923B9">
      <w:pPr>
        <w:pStyle w:val="NormalWeb"/>
        <w:tabs>
          <w:tab w:val="left" w:pos="0"/>
        </w:tabs>
        <w:spacing w:before="0" w:beforeAutospacing="0" w:after="0" w:afterAutospacing="0"/>
        <w:rPr>
          <w:b/>
        </w:rPr>
      </w:pPr>
      <w:r>
        <w:rPr>
          <w:rStyle w:val="Strong"/>
          <w:b w:val="0"/>
          <w:color w:val="000000"/>
        </w:rPr>
        <w:t>6. При движении по зараженной радиоактивными веществами местности необходимо:</w:t>
      </w:r>
    </w:p>
    <w:p w:rsidR="0060080F" w:rsidRDefault="0060080F" w:rsidP="005923B9">
      <w:pPr>
        <w:pStyle w:val="NormalWeb"/>
        <w:tabs>
          <w:tab w:val="left" w:pos="0"/>
        </w:tabs>
        <w:spacing w:before="0" w:beforeAutospacing="0" w:after="0" w:afterAutospacing="0"/>
        <w:rPr>
          <w:color w:val="000000"/>
        </w:rPr>
      </w:pPr>
      <w:r>
        <w:rPr>
          <w:color w:val="000000"/>
        </w:rPr>
        <w:t>А) периодически снимать средства индивидуальной защиты органов дыхания и кожи и отряхивать их от пыли, двигаться по высокой траве и кустарнику, принимать пищу и пить только при ясной безветренной погоде;</w:t>
      </w:r>
    </w:p>
    <w:p w:rsidR="0060080F" w:rsidRDefault="0060080F" w:rsidP="005923B9">
      <w:pPr>
        <w:pStyle w:val="NormalWeb"/>
        <w:tabs>
          <w:tab w:val="left" w:pos="0"/>
        </w:tabs>
        <w:spacing w:before="0" w:beforeAutospacing="0" w:after="0" w:afterAutospacing="0"/>
        <w:rPr>
          <w:color w:val="000000"/>
        </w:rPr>
      </w:pPr>
      <w:r>
        <w:rPr>
          <w:color w:val="000000"/>
        </w:rPr>
        <w:t>Б)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принимать пищу, не пить, не курить, не поднимать пыль и не ставить вещи на землю;</w:t>
      </w:r>
    </w:p>
    <w:p w:rsidR="0060080F" w:rsidRDefault="0060080F" w:rsidP="005923B9">
      <w:pPr>
        <w:pStyle w:val="NormalWeb"/>
        <w:tabs>
          <w:tab w:val="left" w:pos="0"/>
        </w:tabs>
        <w:spacing w:before="0" w:beforeAutospacing="0" w:after="0" w:afterAutospacing="0"/>
        <w:rPr>
          <w:color w:val="000000"/>
        </w:rPr>
      </w:pPr>
      <w:r>
        <w:rPr>
          <w:color w:val="000000"/>
        </w:rPr>
        <w:t>В) находиться в средствах индивидуальной защиты, периодически снимать их и отряхивать от пыли, двигаться по высокой траве и кустарнику, не принимать пищу, не пить, не курить, не поднимать пыль и не ставить вещи на землю.</w:t>
      </w:r>
    </w:p>
    <w:p w:rsidR="0060080F" w:rsidRDefault="0060080F" w:rsidP="005923B9">
      <w:pPr>
        <w:pStyle w:val="NormalWeb"/>
        <w:tabs>
          <w:tab w:val="left" w:pos="0"/>
        </w:tabs>
        <w:spacing w:before="0" w:beforeAutospacing="0" w:after="0" w:afterAutospacing="0"/>
        <w:jc w:val="both"/>
        <w:rPr>
          <w:rStyle w:val="Strong"/>
          <w:b w:val="0"/>
          <w:bCs w:val="0"/>
        </w:rPr>
      </w:pPr>
    </w:p>
    <w:p w:rsidR="0060080F" w:rsidRDefault="0060080F" w:rsidP="005923B9">
      <w:pPr>
        <w:pStyle w:val="NormalWeb"/>
        <w:tabs>
          <w:tab w:val="left" w:pos="0"/>
        </w:tabs>
        <w:spacing w:before="0" w:beforeAutospacing="0" w:after="0" w:afterAutospacing="0"/>
        <w:jc w:val="both"/>
        <w:rPr>
          <w:b/>
        </w:rPr>
      </w:pPr>
      <w:r>
        <w:rPr>
          <w:rStyle w:val="Strong"/>
          <w:b w:val="0"/>
          <w:color w:val="000000"/>
        </w:rPr>
        <w:t>7.Вы пришли домой, поставили полный чайник на газовую плиту и, закрыв дверь на кухню, пошли смотреть телевизор. Вдруг почувствовали запах газа. На улице сумерки. Какова очередность ваших дальнейших действий:</w:t>
      </w:r>
    </w:p>
    <w:p w:rsidR="0060080F" w:rsidRDefault="0060080F" w:rsidP="005923B9">
      <w:pPr>
        <w:pStyle w:val="NormalWeb"/>
        <w:tabs>
          <w:tab w:val="left" w:pos="0"/>
        </w:tabs>
        <w:spacing w:before="0" w:beforeAutospacing="0" w:after="0" w:afterAutospacing="0"/>
        <w:jc w:val="both"/>
        <w:rPr>
          <w:color w:val="000000"/>
        </w:rPr>
      </w:pPr>
      <w:r>
        <w:rPr>
          <w:color w:val="000000"/>
        </w:rPr>
        <w:t>а) включить свет и посмотреть, в чем причина утеч</w:t>
      </w:r>
      <w:r>
        <w:rPr>
          <w:color w:val="000000"/>
        </w:rPr>
        <w:softHyphen/>
        <w:t>ки газа, открыть окно, пойти к соседям и позвонить в аварийную службу;</w:t>
      </w:r>
    </w:p>
    <w:p w:rsidR="0060080F" w:rsidRDefault="0060080F" w:rsidP="005923B9">
      <w:pPr>
        <w:pStyle w:val="NormalWeb"/>
        <w:tabs>
          <w:tab w:val="left" w:pos="0"/>
        </w:tabs>
        <w:spacing w:before="0" w:beforeAutospacing="0" w:after="0" w:afterAutospacing="0"/>
        <w:jc w:val="both"/>
        <w:rPr>
          <w:color w:val="000000"/>
        </w:rPr>
      </w:pPr>
      <w:r>
        <w:rPr>
          <w:color w:val="000000"/>
        </w:rPr>
        <w:t>б) выключить телевизор, перекрыть газовый кран, открыть окно, плотно закрыть дверь в кухню; </w:t>
      </w:r>
    </w:p>
    <w:p w:rsidR="0060080F" w:rsidRDefault="0060080F" w:rsidP="005923B9">
      <w:pPr>
        <w:pStyle w:val="NormalWeb"/>
        <w:tabs>
          <w:tab w:val="left" w:pos="0"/>
        </w:tabs>
        <w:spacing w:before="0" w:beforeAutospacing="0" w:after="0" w:afterAutospacing="0"/>
        <w:jc w:val="both"/>
        <w:rPr>
          <w:color w:val="000000"/>
        </w:rPr>
      </w:pPr>
      <w:r>
        <w:rPr>
          <w:color w:val="000000"/>
        </w:rPr>
        <w:t>в) зайти на кухню, перекрыть газовый кран, от</w:t>
      </w:r>
      <w:r>
        <w:rPr>
          <w:color w:val="000000"/>
        </w:rPr>
        <w:softHyphen/>
        <w:t>крыть окно, плотно закрыть дверь в кухню, пойти к соседям и позвонить в аварийную службу.</w:t>
      </w:r>
    </w:p>
    <w:p w:rsidR="0060080F" w:rsidRDefault="0060080F" w:rsidP="005923B9">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  Как необходимо человеку открывать дверь в задымлённое помещение, находясь в зоне пожара?</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а)   в зависимости от характера двери;</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б)   в зависимости от физической подготовки спасателя;</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в)   сильным рывком, иначе приток свежего воздуха вызо</w:t>
      </w:r>
      <w:r>
        <w:rPr>
          <w:color w:val="000000"/>
        </w:rPr>
        <w:softHyphen/>
        <w:t>вет вспышку пламени;</w:t>
      </w:r>
    </w:p>
    <w:p w:rsidR="0060080F" w:rsidRDefault="0060080F" w:rsidP="005923B9">
      <w:pPr>
        <w:pStyle w:val="msonormalcxsplast"/>
        <w:tabs>
          <w:tab w:val="left" w:pos="0"/>
        </w:tabs>
        <w:spacing w:before="0" w:after="0"/>
        <w:jc w:val="both"/>
        <w:rPr>
          <w:color w:val="000000"/>
        </w:rPr>
      </w:pPr>
      <w:r>
        <w:rPr>
          <w:color w:val="000000"/>
        </w:rPr>
        <w:t>г)   осторожно, иначе быстрый приток свежего воздуха вызовет вспышку пламени.</w:t>
      </w:r>
    </w:p>
    <w:p w:rsidR="0060080F" w:rsidRDefault="0060080F" w:rsidP="005923B9">
      <w:pPr>
        <w:pStyle w:val="NormalWeb"/>
        <w:tabs>
          <w:tab w:val="left" w:pos="0"/>
        </w:tabs>
        <w:spacing w:before="0" w:beforeAutospacing="0" w:after="0" w:afterAutospacing="0"/>
        <w:rPr>
          <w:b/>
          <w:color w:val="000000"/>
        </w:rPr>
      </w:pPr>
      <w:r>
        <w:rPr>
          <w:rStyle w:val="Strong"/>
          <w:b w:val="0"/>
          <w:color w:val="000000"/>
        </w:rPr>
        <w:t>9. Причиной пожара в жилых зданиях может стать:</w:t>
      </w:r>
    </w:p>
    <w:p w:rsidR="0060080F" w:rsidRDefault="0060080F" w:rsidP="005923B9">
      <w:pPr>
        <w:pStyle w:val="NormalWeb"/>
        <w:tabs>
          <w:tab w:val="left" w:pos="0"/>
        </w:tabs>
        <w:spacing w:before="0" w:beforeAutospacing="0" w:after="0" w:afterAutospacing="0"/>
        <w:rPr>
          <w:color w:val="000000"/>
        </w:rPr>
      </w:pPr>
      <w:r>
        <w:rPr>
          <w:color w:val="000000"/>
        </w:rPr>
        <w:t>а) отсутствие первичных средств пожаротушения;</w:t>
      </w:r>
    </w:p>
    <w:p w:rsidR="0060080F" w:rsidRDefault="0060080F" w:rsidP="005923B9">
      <w:pPr>
        <w:pStyle w:val="NormalWeb"/>
        <w:tabs>
          <w:tab w:val="left" w:pos="0"/>
        </w:tabs>
        <w:spacing w:before="0" w:beforeAutospacing="0" w:after="0" w:afterAutospacing="0"/>
        <w:rPr>
          <w:color w:val="000000"/>
        </w:rPr>
      </w:pPr>
      <w:r>
        <w:rPr>
          <w:color w:val="000000"/>
        </w:rPr>
        <w:t>б) неисправность внутренних пожарных кранов;</w:t>
      </w:r>
    </w:p>
    <w:p w:rsidR="0060080F" w:rsidRDefault="0060080F" w:rsidP="005923B9">
      <w:pPr>
        <w:pStyle w:val="NormalWeb"/>
        <w:tabs>
          <w:tab w:val="left" w:pos="0"/>
        </w:tabs>
        <w:spacing w:before="0" w:beforeAutospacing="0" w:after="0" w:afterAutospacing="0"/>
        <w:rPr>
          <w:color w:val="000000"/>
        </w:rPr>
      </w:pPr>
      <w:r>
        <w:rPr>
          <w:color w:val="000000"/>
        </w:rPr>
        <w:t>в) неосторожное обращение с пиротехническими изделиями.</w:t>
      </w:r>
    </w:p>
    <w:p w:rsidR="0060080F" w:rsidRDefault="0060080F" w:rsidP="005923B9">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10.  Что необходимо предпринять при возгорании телевизора!</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а) следует кричать и звать на помощь;</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б)  следует залить телевизор мыльной пеной или раство</w:t>
      </w:r>
      <w:r>
        <w:rPr>
          <w:color w:val="000000"/>
        </w:rPr>
        <w:softHyphen/>
        <w:t>ренным в воде стиральным порошком;</w:t>
      </w:r>
    </w:p>
    <w:p w:rsidR="0060080F" w:rsidRDefault="0060080F" w:rsidP="005923B9">
      <w:pPr>
        <w:pStyle w:val="msonormalcxspmiddle"/>
        <w:shd w:val="clear" w:color="auto" w:fill="FFFFFF"/>
        <w:tabs>
          <w:tab w:val="left" w:pos="0"/>
        </w:tabs>
        <w:autoSpaceDE w:val="0"/>
        <w:autoSpaceDN w:val="0"/>
        <w:adjustRightInd w:val="0"/>
        <w:spacing w:before="0" w:after="0"/>
        <w:jc w:val="both"/>
      </w:pPr>
      <w:r>
        <w:rPr>
          <w:color w:val="000000"/>
        </w:rPr>
        <w:t>в)  следует отключить телевизор от сети и накрыть плот</w:t>
      </w:r>
      <w:r>
        <w:rPr>
          <w:color w:val="000000"/>
        </w:rPr>
        <w:softHyphen/>
        <w:t>ной тканью;</w:t>
      </w:r>
    </w:p>
    <w:p w:rsidR="0060080F" w:rsidRDefault="0060080F" w:rsidP="005923B9">
      <w:pPr>
        <w:pStyle w:val="msonormalcxspmiddle"/>
        <w:tabs>
          <w:tab w:val="left" w:pos="0"/>
        </w:tabs>
        <w:spacing w:before="0" w:after="0"/>
        <w:jc w:val="both"/>
        <w:rPr>
          <w:color w:val="000000"/>
        </w:rPr>
      </w:pPr>
      <w:r>
        <w:rPr>
          <w:color w:val="000000"/>
        </w:rPr>
        <w:t>г)  не следует ничего предпринимать до приезда спасате</w:t>
      </w:r>
      <w:r>
        <w:rPr>
          <w:color w:val="000000"/>
        </w:rPr>
        <w:softHyphen/>
        <w:t>лей.</w:t>
      </w:r>
    </w:p>
    <w:p w:rsidR="0060080F" w:rsidRDefault="0060080F" w:rsidP="005923B9">
      <w:pPr>
        <w:pStyle w:val="msonormalcxspmiddle"/>
        <w:widowControl w:val="0"/>
        <w:tabs>
          <w:tab w:val="left" w:pos="360"/>
        </w:tabs>
        <w:autoSpaceDE w:val="0"/>
        <w:autoSpaceDN w:val="0"/>
        <w:adjustRightInd w:val="0"/>
        <w:spacing w:before="0" w:after="0"/>
        <w:rPr>
          <w:bCs/>
        </w:rPr>
      </w:pPr>
    </w:p>
    <w:p w:rsidR="0060080F" w:rsidRDefault="0060080F" w:rsidP="005923B9">
      <w:pPr>
        <w:pStyle w:val="msonormalcxspmiddle"/>
        <w:spacing w:before="0" w:after="0"/>
        <w:ind w:firstLine="708"/>
      </w:pPr>
      <w:r>
        <w:t>Ключ  к  тесту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844"/>
        <w:gridCol w:w="842"/>
        <w:gridCol w:w="841"/>
        <w:gridCol w:w="844"/>
        <w:gridCol w:w="843"/>
        <w:gridCol w:w="841"/>
        <w:gridCol w:w="843"/>
        <w:gridCol w:w="842"/>
        <w:gridCol w:w="843"/>
        <w:gridCol w:w="849"/>
      </w:tblGrid>
      <w:tr w:rsidR="0060080F" w:rsidTr="001B773C">
        <w:tc>
          <w:tcPr>
            <w:tcW w:w="1133" w:type="dxa"/>
          </w:tcPr>
          <w:p w:rsidR="0060080F" w:rsidRDefault="0060080F" w:rsidP="005923B9">
            <w:pPr>
              <w:pStyle w:val="msonormalcxspmiddle"/>
              <w:spacing w:before="0" w:after="0"/>
              <w:jc w:val="center"/>
            </w:pPr>
            <w:r>
              <w:t>Вопросы</w:t>
            </w:r>
          </w:p>
        </w:tc>
        <w:tc>
          <w:tcPr>
            <w:tcW w:w="844" w:type="dxa"/>
          </w:tcPr>
          <w:p w:rsidR="0060080F" w:rsidRDefault="0060080F" w:rsidP="005923B9">
            <w:pPr>
              <w:pStyle w:val="msonormalcxspmiddle"/>
              <w:spacing w:before="0" w:after="0"/>
              <w:jc w:val="center"/>
            </w:pPr>
            <w:r>
              <w:t>1</w:t>
            </w:r>
          </w:p>
        </w:tc>
        <w:tc>
          <w:tcPr>
            <w:tcW w:w="842" w:type="dxa"/>
          </w:tcPr>
          <w:p w:rsidR="0060080F" w:rsidRDefault="0060080F" w:rsidP="005923B9">
            <w:pPr>
              <w:pStyle w:val="msonormalcxspmiddle"/>
              <w:spacing w:before="0" w:after="0"/>
              <w:jc w:val="center"/>
            </w:pPr>
            <w:r>
              <w:t>2</w:t>
            </w:r>
          </w:p>
        </w:tc>
        <w:tc>
          <w:tcPr>
            <w:tcW w:w="842" w:type="dxa"/>
          </w:tcPr>
          <w:p w:rsidR="0060080F" w:rsidRDefault="0060080F" w:rsidP="005923B9">
            <w:pPr>
              <w:pStyle w:val="msonormalcxspmiddle"/>
              <w:spacing w:before="0" w:after="0"/>
              <w:jc w:val="center"/>
            </w:pPr>
            <w:r>
              <w:t>3</w:t>
            </w:r>
          </w:p>
        </w:tc>
        <w:tc>
          <w:tcPr>
            <w:tcW w:w="844" w:type="dxa"/>
          </w:tcPr>
          <w:p w:rsidR="0060080F" w:rsidRDefault="0060080F" w:rsidP="005923B9">
            <w:pPr>
              <w:pStyle w:val="msonormalcxspmiddle"/>
              <w:spacing w:before="0" w:after="0"/>
              <w:jc w:val="center"/>
            </w:pPr>
            <w:r>
              <w:t>4</w:t>
            </w:r>
          </w:p>
        </w:tc>
        <w:tc>
          <w:tcPr>
            <w:tcW w:w="844" w:type="dxa"/>
          </w:tcPr>
          <w:p w:rsidR="0060080F" w:rsidRDefault="0060080F" w:rsidP="005923B9">
            <w:pPr>
              <w:pStyle w:val="msonormalcxspmiddle"/>
              <w:spacing w:before="0" w:after="0"/>
              <w:jc w:val="center"/>
            </w:pPr>
            <w:r>
              <w:t>5</w:t>
            </w:r>
          </w:p>
        </w:tc>
        <w:tc>
          <w:tcPr>
            <w:tcW w:w="842" w:type="dxa"/>
          </w:tcPr>
          <w:p w:rsidR="0060080F" w:rsidRDefault="0060080F" w:rsidP="005923B9">
            <w:pPr>
              <w:pStyle w:val="msonormalcxspmiddle"/>
              <w:spacing w:before="0" w:after="0"/>
              <w:jc w:val="center"/>
            </w:pPr>
            <w:r>
              <w:t>6</w:t>
            </w:r>
          </w:p>
        </w:tc>
        <w:tc>
          <w:tcPr>
            <w:tcW w:w="844" w:type="dxa"/>
          </w:tcPr>
          <w:p w:rsidR="0060080F" w:rsidRDefault="0060080F" w:rsidP="005923B9">
            <w:pPr>
              <w:pStyle w:val="msonormalcxspmiddle"/>
              <w:spacing w:before="0" w:after="0"/>
              <w:jc w:val="center"/>
            </w:pPr>
            <w:r>
              <w:t>7</w:t>
            </w:r>
          </w:p>
        </w:tc>
        <w:tc>
          <w:tcPr>
            <w:tcW w:w="843" w:type="dxa"/>
          </w:tcPr>
          <w:p w:rsidR="0060080F" w:rsidRDefault="0060080F" w:rsidP="005923B9">
            <w:pPr>
              <w:pStyle w:val="msonormalcxspmiddle"/>
              <w:spacing w:before="0" w:after="0"/>
              <w:jc w:val="center"/>
            </w:pPr>
            <w:r>
              <w:t>8</w:t>
            </w:r>
          </w:p>
        </w:tc>
        <w:tc>
          <w:tcPr>
            <w:tcW w:w="844" w:type="dxa"/>
          </w:tcPr>
          <w:p w:rsidR="0060080F" w:rsidRDefault="0060080F" w:rsidP="005923B9">
            <w:pPr>
              <w:pStyle w:val="msonormalcxspmiddle"/>
              <w:spacing w:before="0" w:after="0"/>
              <w:jc w:val="center"/>
            </w:pPr>
            <w:r>
              <w:t>9</w:t>
            </w:r>
          </w:p>
        </w:tc>
        <w:tc>
          <w:tcPr>
            <w:tcW w:w="849" w:type="dxa"/>
          </w:tcPr>
          <w:p w:rsidR="0060080F" w:rsidRDefault="0060080F" w:rsidP="005923B9">
            <w:pPr>
              <w:pStyle w:val="msonormalcxspmiddle"/>
              <w:spacing w:before="0" w:after="0"/>
              <w:jc w:val="center"/>
            </w:pPr>
            <w:r>
              <w:t>10</w:t>
            </w:r>
          </w:p>
        </w:tc>
      </w:tr>
      <w:tr w:rsidR="0060080F" w:rsidTr="001B773C">
        <w:tc>
          <w:tcPr>
            <w:tcW w:w="1133" w:type="dxa"/>
          </w:tcPr>
          <w:p w:rsidR="0060080F" w:rsidRDefault="0060080F" w:rsidP="005923B9">
            <w:pPr>
              <w:pStyle w:val="msonormalcxspmiddle"/>
              <w:spacing w:before="0" w:after="0"/>
              <w:jc w:val="center"/>
            </w:pPr>
            <w:r>
              <w:t>Ответы</w:t>
            </w:r>
          </w:p>
        </w:tc>
        <w:tc>
          <w:tcPr>
            <w:tcW w:w="844" w:type="dxa"/>
          </w:tcPr>
          <w:p w:rsidR="0060080F" w:rsidRDefault="0060080F" w:rsidP="005923B9">
            <w:pPr>
              <w:pStyle w:val="msonormalcxspmiddle"/>
              <w:spacing w:before="0" w:after="0"/>
              <w:jc w:val="center"/>
            </w:pPr>
            <w:r>
              <w:t>В</w:t>
            </w:r>
          </w:p>
        </w:tc>
        <w:tc>
          <w:tcPr>
            <w:tcW w:w="842" w:type="dxa"/>
          </w:tcPr>
          <w:p w:rsidR="0060080F" w:rsidRDefault="0060080F" w:rsidP="005923B9">
            <w:pPr>
              <w:pStyle w:val="msonormalcxspmiddle"/>
              <w:spacing w:before="0" w:after="0"/>
              <w:jc w:val="center"/>
            </w:pPr>
            <w:r>
              <w:t>Б</w:t>
            </w:r>
          </w:p>
        </w:tc>
        <w:tc>
          <w:tcPr>
            <w:tcW w:w="842" w:type="dxa"/>
          </w:tcPr>
          <w:p w:rsidR="0060080F" w:rsidRDefault="0060080F" w:rsidP="005923B9">
            <w:pPr>
              <w:pStyle w:val="msonormalcxspmiddle"/>
              <w:spacing w:before="0" w:after="0"/>
              <w:jc w:val="center"/>
            </w:pPr>
            <w:r>
              <w:t>Б</w:t>
            </w:r>
          </w:p>
        </w:tc>
        <w:tc>
          <w:tcPr>
            <w:tcW w:w="844" w:type="dxa"/>
          </w:tcPr>
          <w:p w:rsidR="0060080F" w:rsidRDefault="0060080F" w:rsidP="005923B9">
            <w:pPr>
              <w:pStyle w:val="msonormalcxspmiddle"/>
              <w:spacing w:before="0" w:after="0"/>
              <w:jc w:val="center"/>
            </w:pPr>
            <w:r>
              <w:t>А</w:t>
            </w:r>
          </w:p>
        </w:tc>
        <w:tc>
          <w:tcPr>
            <w:tcW w:w="844" w:type="dxa"/>
          </w:tcPr>
          <w:p w:rsidR="0060080F" w:rsidRDefault="0060080F" w:rsidP="005923B9">
            <w:pPr>
              <w:pStyle w:val="msonormalcxspmiddle"/>
              <w:spacing w:before="0" w:after="0"/>
              <w:jc w:val="center"/>
            </w:pPr>
            <w:r>
              <w:t>В</w:t>
            </w:r>
          </w:p>
        </w:tc>
        <w:tc>
          <w:tcPr>
            <w:tcW w:w="842" w:type="dxa"/>
          </w:tcPr>
          <w:p w:rsidR="0060080F" w:rsidRDefault="0060080F" w:rsidP="005923B9">
            <w:pPr>
              <w:pStyle w:val="msonormalcxspmiddle"/>
              <w:spacing w:before="0" w:after="0"/>
              <w:jc w:val="center"/>
            </w:pPr>
            <w:r>
              <w:t>Б</w:t>
            </w:r>
          </w:p>
        </w:tc>
        <w:tc>
          <w:tcPr>
            <w:tcW w:w="844" w:type="dxa"/>
          </w:tcPr>
          <w:p w:rsidR="0060080F" w:rsidRDefault="0060080F" w:rsidP="005923B9">
            <w:pPr>
              <w:pStyle w:val="msonormalcxspmiddle"/>
              <w:spacing w:before="0" w:after="0"/>
              <w:jc w:val="center"/>
            </w:pPr>
            <w:r>
              <w:t>В</w:t>
            </w:r>
          </w:p>
        </w:tc>
        <w:tc>
          <w:tcPr>
            <w:tcW w:w="843" w:type="dxa"/>
          </w:tcPr>
          <w:p w:rsidR="0060080F" w:rsidRDefault="0060080F" w:rsidP="005923B9">
            <w:pPr>
              <w:pStyle w:val="msonormalcxspmiddle"/>
              <w:spacing w:before="0" w:after="0"/>
              <w:jc w:val="center"/>
            </w:pPr>
            <w:r>
              <w:t>Г</w:t>
            </w:r>
          </w:p>
        </w:tc>
        <w:tc>
          <w:tcPr>
            <w:tcW w:w="844" w:type="dxa"/>
          </w:tcPr>
          <w:p w:rsidR="0060080F" w:rsidRDefault="0060080F" w:rsidP="005923B9">
            <w:pPr>
              <w:pStyle w:val="msonormalcxspmiddle"/>
              <w:spacing w:before="0" w:after="0"/>
              <w:jc w:val="center"/>
            </w:pPr>
            <w:r>
              <w:t>В</w:t>
            </w:r>
          </w:p>
        </w:tc>
        <w:tc>
          <w:tcPr>
            <w:tcW w:w="849" w:type="dxa"/>
          </w:tcPr>
          <w:p w:rsidR="0060080F" w:rsidRDefault="0060080F" w:rsidP="005923B9">
            <w:pPr>
              <w:pStyle w:val="msonormalcxspmiddle"/>
              <w:spacing w:before="0" w:after="0"/>
              <w:jc w:val="center"/>
            </w:pPr>
            <w:r>
              <w:t>В</w:t>
            </w:r>
          </w:p>
        </w:tc>
      </w:tr>
    </w:tbl>
    <w:p w:rsidR="0060080F" w:rsidRDefault="0060080F" w:rsidP="005923B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0080F" w:rsidRPr="00C442B9" w:rsidRDefault="0060080F" w:rsidP="005923B9">
      <w:pPr>
        <w:spacing w:after="0"/>
        <w:rPr>
          <w:rFonts w:ascii="Times New Roman" w:hAnsi="Times New Roman" w:cs="Times New Roman"/>
          <w:sz w:val="24"/>
          <w:szCs w:val="24"/>
        </w:rPr>
      </w:pPr>
      <w:r w:rsidRPr="00C442B9">
        <w:rPr>
          <w:rFonts w:ascii="Times New Roman" w:hAnsi="Times New Roman" w:cs="Times New Roman"/>
          <w:sz w:val="24"/>
          <w:szCs w:val="24"/>
        </w:rPr>
        <w:t>Итоговая проверочная работа за курс 9 класса в форме теста</w:t>
      </w:r>
    </w:p>
    <w:p w:rsidR="0060080F" w:rsidRDefault="0060080F" w:rsidP="005923B9">
      <w:pPr>
        <w:spacing w:after="0"/>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вариант</w:t>
      </w:r>
    </w:p>
    <w:tbl>
      <w:tblPr>
        <w:tblW w:w="5177" w:type="pct"/>
        <w:jc w:val="center"/>
        <w:tblCellSpacing w:w="15" w:type="dxa"/>
        <w:tblLook w:val="0000"/>
      </w:tblPr>
      <w:tblGrid>
        <w:gridCol w:w="9774"/>
      </w:tblGrid>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b/>
                <w:bCs/>
                <w:color w:val="000000"/>
                <w:lang w:eastAsia="ar-SA"/>
              </w:rPr>
            </w:pPr>
            <w:r>
              <w:rPr>
                <w:rStyle w:val="Strong"/>
                <w:b w:val="0"/>
                <w:color w:val="000000"/>
              </w:rPr>
              <w:t>1.По масштабу распространения и тяжести последствий ЧС техногенного характера могут быть:</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33"/>
              </w:tabs>
              <w:spacing w:before="0" w:beforeAutospacing="0" w:after="0" w:afterAutospacing="0"/>
              <w:jc w:val="both"/>
              <w:rPr>
                <w:color w:val="000000"/>
                <w:lang w:eastAsia="ar-SA"/>
              </w:rPr>
            </w:pPr>
            <w:r>
              <w:rPr>
                <w:color w:val="000000"/>
              </w:rPr>
              <w:t>А) районными;</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0"/>
              </w:tabs>
              <w:spacing w:before="0" w:beforeAutospacing="0" w:after="0" w:afterAutospacing="0"/>
              <w:jc w:val="both"/>
              <w:rPr>
                <w:color w:val="000000"/>
                <w:lang w:eastAsia="ar-SA"/>
              </w:rPr>
            </w:pPr>
            <w:r>
              <w:rPr>
                <w:color w:val="000000"/>
              </w:rPr>
              <w:t>Б) областными;</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color w:val="000000"/>
                <w:lang w:eastAsia="ar-SA"/>
              </w:rPr>
            </w:pPr>
            <w:r>
              <w:rPr>
                <w:color w:val="000000"/>
              </w:rPr>
              <w:t>В) местными.</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b/>
                <w:color w:val="000000"/>
                <w:lang w:eastAsia="ar-SA"/>
              </w:rPr>
            </w:pPr>
            <w:r>
              <w:rPr>
                <w:rStyle w:val="Strong"/>
                <w:b w:val="0"/>
                <w:color w:val="000000"/>
              </w:rPr>
              <w:t>2. Гидродинамические аварии - это:</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color w:val="000000"/>
                <w:lang w:eastAsia="ar-SA"/>
              </w:rPr>
            </w:pPr>
            <w:r>
              <w:rPr>
                <w:color w:val="000000"/>
              </w:rPr>
              <w:t>А) аварии на химически опасных объектах, в результате которых может произойти заражение воды;</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color w:val="000000"/>
                <w:lang w:eastAsia="ar-SA"/>
              </w:rPr>
            </w:pPr>
            <w:r>
              <w:rPr>
                <w:color w:val="000000"/>
              </w:rPr>
              <w:t>Б) авария на гидротехнических сооружениях, в результате которых могут произойти катастрофические затопления;</w:t>
            </w: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color w:val="000000"/>
                <w:lang w:eastAsia="ar-SA"/>
              </w:rPr>
            </w:pPr>
            <w:r>
              <w:rPr>
                <w:color w:val="000000"/>
              </w:rPr>
              <w:t>В) аварии на пожаро-, взрывоопасных объектах, в результате которых может произойти взрыв.</w:t>
            </w:r>
          </w:p>
        </w:tc>
      </w:tr>
      <w:tr w:rsidR="0060080F" w:rsidTr="001B773C">
        <w:trPr>
          <w:tblCellSpacing w:w="15" w:type="dxa"/>
          <w:jc w:val="center"/>
        </w:trPr>
        <w:tc>
          <w:tcPr>
            <w:tcW w:w="4971" w:type="pct"/>
            <w:tcMar>
              <w:top w:w="15" w:type="dxa"/>
              <w:left w:w="15" w:type="dxa"/>
              <w:bottom w:w="15" w:type="dxa"/>
              <w:right w:w="15" w:type="dxa"/>
            </w:tcMar>
            <w:vAlign w:val="center"/>
          </w:tcPr>
          <w:tbl>
            <w:tblPr>
              <w:tblW w:w="4747" w:type="pct"/>
              <w:jc w:val="center"/>
              <w:tblCellSpacing w:w="15" w:type="dxa"/>
              <w:tblLook w:val="0000"/>
            </w:tblPr>
            <w:tblGrid>
              <w:gridCol w:w="9194"/>
            </w:tblGrid>
            <w:tr w:rsidR="0060080F">
              <w:trPr>
                <w:tblCellSpacing w:w="15" w:type="dxa"/>
                <w:jc w:val="center"/>
              </w:trPr>
              <w:tc>
                <w:tcPr>
                  <w:tcW w:w="4967"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contextualSpacing/>
                    <w:jc w:val="both"/>
                    <w:rPr>
                      <w:b/>
                      <w:bCs/>
                      <w:color w:val="000000"/>
                      <w:lang w:eastAsia="ar-SA"/>
                    </w:rPr>
                  </w:pPr>
                  <w:r>
                    <w:rPr>
                      <w:rStyle w:val="Strong"/>
                      <w:b w:val="0"/>
                      <w:color w:val="000000"/>
                    </w:rPr>
                    <w:t>3.РСЧС создана с целью:</w:t>
                  </w:r>
                </w:p>
              </w:tc>
            </w:tr>
            <w:tr w:rsidR="0060080F">
              <w:trPr>
                <w:tblCellSpacing w:w="15" w:type="dxa"/>
                <w:jc w:val="center"/>
              </w:trPr>
              <w:tc>
                <w:tcPr>
                  <w:tcW w:w="4967"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contextualSpacing/>
                    <w:jc w:val="both"/>
                    <w:rPr>
                      <w:color w:val="000000"/>
                      <w:lang w:eastAsia="ar-SA"/>
                    </w:rPr>
                  </w:pPr>
                  <w:r>
                    <w:rPr>
                      <w:color w:val="000000"/>
                    </w:rPr>
                    <w:t>А) прогнозирования ЧС на территории Российской Федерации и организации проведения аварийно-спасательных и других неотложных работ;</w:t>
                  </w:r>
                </w:p>
              </w:tc>
            </w:tr>
            <w:tr w:rsidR="0060080F">
              <w:trPr>
                <w:tblCellSpacing w:w="15" w:type="dxa"/>
                <w:jc w:val="center"/>
              </w:trPr>
              <w:tc>
                <w:tcPr>
                  <w:tcW w:w="4967"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contextualSpacing/>
                    <w:jc w:val="both"/>
                    <w:rPr>
                      <w:color w:val="000000"/>
                      <w:lang w:eastAsia="ar-SA"/>
                    </w:rPr>
                  </w:pPr>
                  <w:r>
                    <w:rPr>
                      <w:color w:val="000000"/>
                    </w:rPr>
                    <w:t>Б) объединения усилий органов власти, организаций и предприятий, их сил и средств в области предупреждения и ликвидации чрезвычайных ситуаций;</w:t>
                  </w:r>
                </w:p>
              </w:tc>
            </w:tr>
            <w:tr w:rsidR="0060080F">
              <w:trPr>
                <w:tblCellSpacing w:w="15" w:type="dxa"/>
                <w:jc w:val="center"/>
              </w:trPr>
              <w:tc>
                <w:tcPr>
                  <w:tcW w:w="4967"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contextualSpacing/>
                    <w:jc w:val="both"/>
                    <w:rPr>
                      <w:color w:val="000000"/>
                      <w:lang w:eastAsia="ar-SA"/>
                    </w:rPr>
                  </w:pPr>
                  <w:r>
                    <w:rPr>
                      <w:color w:val="000000"/>
                    </w:rPr>
                    <w:t>В) обеспечения первоочередного жизнеобеспечения населения, пострадавшего в чрезвычайных ситуациях на территории Российской Федерации.</w:t>
                  </w:r>
                </w:p>
              </w:tc>
            </w:tr>
          </w:tbl>
          <w:p w:rsidR="0060080F" w:rsidRDefault="0060080F" w:rsidP="005923B9">
            <w:pPr>
              <w:pStyle w:val="NormalWeb"/>
              <w:tabs>
                <w:tab w:val="left" w:pos="426"/>
              </w:tabs>
              <w:spacing w:before="0" w:beforeAutospacing="0" w:after="0" w:afterAutospacing="0"/>
              <w:jc w:val="both"/>
              <w:rPr>
                <w:color w:val="000000"/>
                <w:lang w:eastAsia="ar-SA"/>
              </w:rPr>
            </w:pPr>
          </w:p>
        </w:tc>
      </w:tr>
      <w:tr w:rsidR="0060080F" w:rsidTr="001B773C">
        <w:trPr>
          <w:tblCellSpacing w:w="15" w:type="dxa"/>
          <w:jc w:val="center"/>
        </w:trPr>
        <w:tc>
          <w:tcPr>
            <w:tcW w:w="4971" w:type="pct"/>
            <w:tcMar>
              <w:top w:w="15" w:type="dxa"/>
              <w:left w:w="15" w:type="dxa"/>
              <w:bottom w:w="15" w:type="dxa"/>
              <w:right w:w="15" w:type="dxa"/>
            </w:tcMar>
            <w:vAlign w:val="center"/>
          </w:tcPr>
          <w:p w:rsidR="0060080F" w:rsidRDefault="0060080F" w:rsidP="005923B9">
            <w:pPr>
              <w:pStyle w:val="NormalWeb"/>
              <w:tabs>
                <w:tab w:val="left" w:pos="426"/>
              </w:tabs>
              <w:spacing w:before="0" w:beforeAutospacing="0" w:after="0" w:afterAutospacing="0"/>
              <w:jc w:val="both"/>
              <w:rPr>
                <w:color w:val="000000"/>
                <w:lang w:eastAsia="ar-SA"/>
              </w:rPr>
            </w:pPr>
          </w:p>
        </w:tc>
      </w:tr>
      <w:tr w:rsidR="0060080F" w:rsidTr="001B773C">
        <w:trPr>
          <w:tblCellSpacing w:w="15" w:type="dxa"/>
          <w:jc w:val="center"/>
        </w:trPr>
        <w:tc>
          <w:tcPr>
            <w:tcW w:w="4971" w:type="pct"/>
            <w:tcMar>
              <w:top w:w="15" w:type="dxa"/>
              <w:left w:w="15" w:type="dxa"/>
              <w:bottom w:w="15" w:type="dxa"/>
              <w:right w:w="15" w:type="dxa"/>
            </w:tcMar>
            <w:vAlign w:val="center"/>
          </w:tcPr>
          <w:tbl>
            <w:tblPr>
              <w:tblW w:w="4717" w:type="pct"/>
              <w:jc w:val="center"/>
              <w:tblCellSpacing w:w="15" w:type="dxa"/>
              <w:tblLook w:val="0000"/>
            </w:tblPr>
            <w:tblGrid>
              <w:gridCol w:w="9136"/>
            </w:tblGrid>
            <w:tr w:rsidR="0060080F">
              <w:trPr>
                <w:trHeight w:val="524"/>
                <w:tblCellSpacing w:w="15" w:type="dxa"/>
                <w:jc w:val="center"/>
              </w:trPr>
              <w:tc>
                <w:tcPr>
                  <w:tcW w:w="4969"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14"/>
                    </w:tabs>
                    <w:spacing w:before="0" w:beforeAutospacing="0" w:after="0" w:afterAutospacing="0"/>
                    <w:contextualSpacing/>
                    <w:jc w:val="both"/>
                    <w:rPr>
                      <w:b/>
                      <w:bCs/>
                      <w:color w:val="000000"/>
                      <w:lang w:eastAsia="ar-SA"/>
                    </w:rPr>
                  </w:pPr>
                  <w:r>
                    <w:rPr>
                      <w:rStyle w:val="Strong"/>
                      <w:b w:val="0"/>
                      <w:color w:val="000000"/>
                    </w:rPr>
                    <w:t>4.Рабочими органами комиссий по чрезвычайным ситуациям соответствующих органов государственной власти и местного самоуправления являются:</w:t>
                  </w:r>
                </w:p>
              </w:tc>
            </w:tr>
            <w:tr w:rsidR="0060080F">
              <w:trPr>
                <w:trHeight w:val="255"/>
                <w:tblCellSpacing w:w="15" w:type="dxa"/>
                <w:jc w:val="center"/>
              </w:trPr>
              <w:tc>
                <w:tcPr>
                  <w:tcW w:w="4969"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14"/>
                    </w:tabs>
                    <w:spacing w:before="0" w:beforeAutospacing="0" w:after="0" w:afterAutospacing="0"/>
                    <w:contextualSpacing/>
                    <w:jc w:val="both"/>
                    <w:rPr>
                      <w:color w:val="000000"/>
                      <w:lang w:eastAsia="ar-SA"/>
                    </w:rPr>
                  </w:pPr>
                  <w:r>
                    <w:rPr>
                      <w:color w:val="000000"/>
                    </w:rPr>
                    <w:t>А) органы управления по делам ГОЧС;</w:t>
                  </w:r>
                </w:p>
              </w:tc>
            </w:tr>
            <w:tr w:rsidR="0060080F">
              <w:trPr>
                <w:trHeight w:val="269"/>
                <w:tblCellSpacing w:w="15" w:type="dxa"/>
                <w:jc w:val="center"/>
              </w:trPr>
              <w:tc>
                <w:tcPr>
                  <w:tcW w:w="4969"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14"/>
                    </w:tabs>
                    <w:spacing w:before="0" w:beforeAutospacing="0" w:after="0" w:afterAutospacing="0"/>
                    <w:contextualSpacing/>
                    <w:jc w:val="both"/>
                    <w:rPr>
                      <w:color w:val="000000"/>
                      <w:lang w:eastAsia="ar-SA"/>
                    </w:rPr>
                  </w:pPr>
                  <w:r>
                    <w:rPr>
                      <w:color w:val="000000"/>
                    </w:rPr>
                    <w:t>Б) специально создаваемые штабы;</w:t>
                  </w:r>
                </w:p>
              </w:tc>
            </w:tr>
            <w:tr w:rsidR="0060080F">
              <w:trPr>
                <w:trHeight w:val="255"/>
                <w:tblCellSpacing w:w="15" w:type="dxa"/>
                <w:jc w:val="center"/>
              </w:trPr>
              <w:tc>
                <w:tcPr>
                  <w:tcW w:w="4969" w:type="pct"/>
                  <w:tcBorders>
                    <w:top w:val="nil"/>
                    <w:left w:val="nil"/>
                    <w:bottom w:val="nil"/>
                    <w:right w:val="nil"/>
                  </w:tcBorders>
                  <w:tcMar>
                    <w:top w:w="15" w:type="dxa"/>
                    <w:left w:w="15" w:type="dxa"/>
                    <w:bottom w:w="15" w:type="dxa"/>
                    <w:right w:w="15" w:type="dxa"/>
                  </w:tcMar>
                  <w:vAlign w:val="center"/>
                </w:tcPr>
                <w:p w:rsidR="0060080F" w:rsidRDefault="0060080F" w:rsidP="005923B9">
                  <w:pPr>
                    <w:pStyle w:val="NormalWeb"/>
                    <w:tabs>
                      <w:tab w:val="left" w:pos="14"/>
                    </w:tabs>
                    <w:spacing w:before="0" w:beforeAutospacing="0" w:after="0" w:afterAutospacing="0"/>
                    <w:contextualSpacing/>
                    <w:jc w:val="both"/>
                    <w:rPr>
                      <w:color w:val="000000"/>
                      <w:lang w:eastAsia="ar-SA"/>
                    </w:rPr>
                  </w:pPr>
                  <w:r>
                    <w:rPr>
                      <w:color w:val="000000"/>
                    </w:rPr>
                    <w:t>В) эвакуационные комиссии.</w:t>
                  </w:r>
                </w:p>
              </w:tc>
            </w:tr>
          </w:tbl>
          <w:p w:rsidR="0060080F" w:rsidRDefault="0060080F" w:rsidP="005923B9">
            <w:pPr>
              <w:pStyle w:val="NormalWeb"/>
              <w:tabs>
                <w:tab w:val="left" w:pos="426"/>
              </w:tabs>
              <w:spacing w:before="0" w:beforeAutospacing="0" w:after="0" w:afterAutospacing="0"/>
              <w:jc w:val="both"/>
              <w:rPr>
                <w:color w:val="000000"/>
                <w:lang w:eastAsia="ar-SA"/>
              </w:rPr>
            </w:pPr>
          </w:p>
        </w:tc>
      </w:tr>
    </w:tbl>
    <w:p w:rsidR="0060080F" w:rsidRDefault="0060080F" w:rsidP="005923B9">
      <w:pPr>
        <w:pStyle w:val="msonormalcxspmiddle"/>
        <w:shd w:val="clear" w:color="auto" w:fill="FFFFFF"/>
        <w:tabs>
          <w:tab w:val="left" w:pos="223"/>
          <w:tab w:val="left" w:pos="426"/>
        </w:tabs>
        <w:spacing w:before="0" w:after="0"/>
        <w:contextualSpacing/>
        <w:jc w:val="both"/>
        <w:rPr>
          <w:bCs/>
        </w:rPr>
      </w:pPr>
      <w:r>
        <w:rPr>
          <w:bCs/>
          <w:color w:val="000000"/>
          <w:spacing w:val="-8"/>
        </w:rPr>
        <w:t>5.</w:t>
      </w:r>
      <w:r>
        <w:rPr>
          <w:bCs/>
          <w:color w:val="000000"/>
        </w:rPr>
        <w:tab/>
        <w:t>Какой способ эвакуации населения называется комбинированным?</w:t>
      </w:r>
    </w:p>
    <w:p w:rsidR="0060080F" w:rsidRDefault="0060080F" w:rsidP="005923B9">
      <w:pPr>
        <w:pStyle w:val="msonormalcxspmiddle"/>
        <w:shd w:val="clear" w:color="auto" w:fill="FFFFFF"/>
        <w:tabs>
          <w:tab w:val="left" w:pos="326"/>
          <w:tab w:val="left" w:pos="426"/>
        </w:tabs>
        <w:spacing w:before="0" w:after="0"/>
        <w:jc w:val="both"/>
      </w:pPr>
      <w:r>
        <w:rPr>
          <w:color w:val="000000"/>
          <w:spacing w:val="-5"/>
        </w:rPr>
        <w:t>а)</w:t>
      </w:r>
      <w:r>
        <w:rPr>
          <w:color w:val="000000"/>
        </w:rPr>
        <w:tab/>
        <w:t>когда марш-бросок чередуется с элементами преодоления препятствий;</w:t>
      </w:r>
    </w:p>
    <w:p w:rsidR="0060080F" w:rsidRDefault="0060080F" w:rsidP="005923B9">
      <w:pPr>
        <w:pStyle w:val="msonormalcxspmiddle"/>
        <w:shd w:val="clear" w:color="auto" w:fill="FFFFFF"/>
        <w:tabs>
          <w:tab w:val="left" w:pos="326"/>
          <w:tab w:val="left" w:pos="426"/>
        </w:tabs>
        <w:spacing w:before="0" w:after="0"/>
        <w:jc w:val="both"/>
      </w:pPr>
      <w:r>
        <w:rPr>
          <w:color w:val="000000"/>
          <w:spacing w:val="-5"/>
        </w:rPr>
        <w:t>б)</w:t>
      </w:r>
      <w:r>
        <w:rPr>
          <w:color w:val="000000"/>
        </w:rPr>
        <w:tab/>
        <w:t>когда марш-бросок чередуется с отработкой навыков ползания по местности;</w:t>
      </w:r>
    </w:p>
    <w:p w:rsidR="0060080F" w:rsidRDefault="0060080F" w:rsidP="005923B9">
      <w:pPr>
        <w:pStyle w:val="msonormalcxspmiddle"/>
        <w:shd w:val="clear" w:color="auto" w:fill="FFFFFF"/>
        <w:tabs>
          <w:tab w:val="left" w:pos="326"/>
          <w:tab w:val="left" w:pos="426"/>
        </w:tabs>
        <w:spacing w:before="0" w:after="0"/>
        <w:jc w:val="both"/>
      </w:pPr>
      <w:r>
        <w:rPr>
          <w:color w:val="000000"/>
          <w:spacing w:val="-4"/>
        </w:rPr>
        <w:t>в)</w:t>
      </w:r>
      <w:r>
        <w:rPr>
          <w:color w:val="000000"/>
        </w:rPr>
        <w:tab/>
      </w:r>
      <w:r>
        <w:rPr>
          <w:color w:val="000000"/>
          <w:spacing w:val="-1"/>
        </w:rPr>
        <w:t>когда часть населения выводится из опасной зоны в пешем порядке, а часть - вывозится</w:t>
      </w:r>
      <w:r>
        <w:rPr>
          <w:color w:val="000000"/>
          <w:spacing w:val="-1"/>
        </w:rPr>
        <w:br/>
      </w:r>
      <w:r>
        <w:rPr>
          <w:color w:val="000000"/>
        </w:rPr>
        <w:t>различными   видами транспорта из опасной зоны;</w:t>
      </w:r>
    </w:p>
    <w:p w:rsidR="0060080F" w:rsidRDefault="0060080F" w:rsidP="005923B9">
      <w:pPr>
        <w:pStyle w:val="msonormalcxspmiddle"/>
        <w:shd w:val="clear" w:color="auto" w:fill="FFFFFF"/>
        <w:tabs>
          <w:tab w:val="left" w:pos="326"/>
          <w:tab w:val="left" w:pos="426"/>
        </w:tabs>
        <w:spacing w:before="0" w:after="0"/>
        <w:contextualSpacing/>
        <w:jc w:val="both"/>
        <w:rPr>
          <w:color w:val="000000"/>
        </w:rPr>
      </w:pPr>
      <w:r>
        <w:rPr>
          <w:color w:val="000000"/>
          <w:spacing w:val="-6"/>
        </w:rPr>
        <w:t>г)</w:t>
      </w:r>
      <w:r>
        <w:rPr>
          <w:color w:val="000000"/>
        </w:rPr>
        <w:tab/>
        <w:t>когда все слои населения вывозятся различными видами транспорта из опасной зоны.</w:t>
      </w:r>
    </w:p>
    <w:p w:rsidR="0060080F" w:rsidRDefault="0060080F" w:rsidP="005923B9">
      <w:pPr>
        <w:pStyle w:val="msonormalcxspmiddle"/>
        <w:shd w:val="clear" w:color="auto" w:fill="FFFFFF"/>
        <w:tabs>
          <w:tab w:val="left" w:pos="326"/>
          <w:tab w:val="left" w:pos="426"/>
        </w:tabs>
        <w:spacing w:before="0" w:after="0"/>
        <w:contextualSpacing/>
        <w:jc w:val="both"/>
        <w:rPr>
          <w:color w:val="000000"/>
        </w:rPr>
      </w:pPr>
    </w:p>
    <w:p w:rsidR="0060080F" w:rsidRDefault="0060080F" w:rsidP="005923B9">
      <w:pPr>
        <w:pStyle w:val="msonormalcxspmiddle"/>
        <w:shd w:val="clear" w:color="auto" w:fill="FFFFFF"/>
        <w:tabs>
          <w:tab w:val="left" w:pos="0"/>
        </w:tabs>
        <w:spacing w:before="0" w:after="0"/>
        <w:jc w:val="both"/>
        <w:rPr>
          <w:bCs/>
        </w:rPr>
      </w:pPr>
      <w:r>
        <w:rPr>
          <w:bCs/>
          <w:color w:val="000000"/>
          <w:spacing w:val="-8"/>
        </w:rPr>
        <w:t>6.</w:t>
      </w:r>
      <w:r>
        <w:rPr>
          <w:bCs/>
          <w:color w:val="000000"/>
        </w:rPr>
        <w:t xml:space="preserve"> </w:t>
      </w:r>
      <w:r>
        <w:rPr>
          <w:bCs/>
          <w:color w:val="000000"/>
          <w:spacing w:val="1"/>
        </w:rPr>
        <w:t>Что создаётся для организации и проведения эвакуации населения?</w:t>
      </w:r>
    </w:p>
    <w:p w:rsidR="0060080F" w:rsidRDefault="0060080F" w:rsidP="005923B9">
      <w:pPr>
        <w:pStyle w:val="msonormalcxspmiddle"/>
        <w:shd w:val="clear" w:color="auto" w:fill="FFFFFF"/>
        <w:tabs>
          <w:tab w:val="left" w:pos="0"/>
          <w:tab w:val="left" w:pos="365"/>
        </w:tabs>
        <w:spacing w:before="0" w:after="0"/>
        <w:jc w:val="both"/>
      </w:pPr>
      <w:r>
        <w:rPr>
          <w:color w:val="000000"/>
          <w:spacing w:val="-6"/>
        </w:rPr>
        <w:t>а)</w:t>
      </w:r>
      <w:r>
        <w:rPr>
          <w:color w:val="000000"/>
        </w:rPr>
        <w:tab/>
      </w:r>
      <w:r>
        <w:rPr>
          <w:color w:val="000000"/>
          <w:spacing w:val="1"/>
        </w:rPr>
        <w:t>создаются семейные общежития;</w:t>
      </w:r>
    </w:p>
    <w:p w:rsidR="0060080F" w:rsidRDefault="0060080F" w:rsidP="005923B9">
      <w:pPr>
        <w:pStyle w:val="msonormalcxspmiddle"/>
        <w:shd w:val="clear" w:color="auto" w:fill="FFFFFF"/>
        <w:tabs>
          <w:tab w:val="left" w:pos="0"/>
          <w:tab w:val="left" w:pos="365"/>
        </w:tabs>
        <w:spacing w:before="0" w:after="0"/>
        <w:contextualSpacing/>
        <w:jc w:val="both"/>
      </w:pPr>
      <w:r>
        <w:rPr>
          <w:color w:val="000000"/>
          <w:spacing w:val="-5"/>
        </w:rPr>
        <w:t>б)</w:t>
      </w:r>
      <w:r>
        <w:rPr>
          <w:color w:val="000000"/>
        </w:rPr>
        <w:tab/>
      </w:r>
      <w:r>
        <w:rPr>
          <w:color w:val="000000"/>
          <w:spacing w:val="1"/>
        </w:rPr>
        <w:t>создаются ремонтно-восстановительные бригады;</w:t>
      </w:r>
    </w:p>
    <w:p w:rsidR="0060080F" w:rsidRDefault="0060080F" w:rsidP="005923B9">
      <w:pPr>
        <w:pStyle w:val="msonormalcxspmiddle"/>
        <w:shd w:val="clear" w:color="auto" w:fill="FFFFFF"/>
        <w:tabs>
          <w:tab w:val="left" w:pos="0"/>
          <w:tab w:val="left" w:pos="365"/>
        </w:tabs>
        <w:spacing w:before="0" w:after="0"/>
        <w:jc w:val="both"/>
      </w:pPr>
      <w:r>
        <w:rPr>
          <w:color w:val="000000"/>
          <w:spacing w:val="-5"/>
        </w:rPr>
        <w:t>в)</w:t>
      </w:r>
      <w:r>
        <w:rPr>
          <w:color w:val="000000"/>
        </w:rPr>
        <w:tab/>
      </w:r>
      <w:r>
        <w:rPr>
          <w:color w:val="000000"/>
          <w:spacing w:val="1"/>
        </w:rPr>
        <w:t>создаются сборные эвакуационные пункты (СЭП);</w:t>
      </w:r>
    </w:p>
    <w:p w:rsidR="0060080F" w:rsidRDefault="0060080F" w:rsidP="005923B9">
      <w:pPr>
        <w:pStyle w:val="msonormalcxspmiddle"/>
        <w:shd w:val="clear" w:color="auto" w:fill="FFFFFF"/>
        <w:tabs>
          <w:tab w:val="left" w:pos="0"/>
          <w:tab w:val="left" w:pos="365"/>
        </w:tabs>
        <w:spacing w:before="0" w:after="0"/>
        <w:jc w:val="both"/>
      </w:pPr>
      <w:r>
        <w:rPr>
          <w:color w:val="000000"/>
          <w:spacing w:val="-3"/>
        </w:rPr>
        <w:t>г)</w:t>
      </w:r>
      <w:r>
        <w:rPr>
          <w:color w:val="000000"/>
        </w:rPr>
        <w:tab/>
      </w:r>
      <w:r>
        <w:rPr>
          <w:color w:val="000000"/>
          <w:spacing w:val="1"/>
        </w:rPr>
        <w:t>создаются сборные команды.</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7. Из приведенных определений здоровья выбери</w:t>
      </w:r>
      <w:r>
        <w:rPr>
          <w:color w:val="000000"/>
        </w:rPr>
        <w:softHyphen/>
        <w:t>те  те, которые  приняты  Всемирной  организацией здравоохранения (ВОЗ):</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а) здоровье человека — это состояние полного фи</w:t>
      </w:r>
      <w:r>
        <w:rPr>
          <w:color w:val="000000"/>
        </w:rPr>
        <w:softHyphen/>
        <w:t>зического, духовного и социального благополучия, а не только отсутствие болезней и физических недос</w:t>
      </w:r>
      <w:r>
        <w:rPr>
          <w:color w:val="000000"/>
        </w:rPr>
        <w:softHyphen/>
        <w:t>татков;</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б) здоровье человека — это отсутствие у него болез</w:t>
      </w:r>
      <w:r>
        <w:rPr>
          <w:color w:val="000000"/>
        </w:rPr>
        <w:softHyphen/>
        <w:t>ней и физических недостатков;</w:t>
      </w:r>
    </w:p>
    <w:p w:rsidR="0060080F" w:rsidRDefault="0060080F" w:rsidP="005923B9">
      <w:pPr>
        <w:pStyle w:val="msonormalcxspmiddle"/>
        <w:tabs>
          <w:tab w:val="left" w:pos="426"/>
        </w:tabs>
        <w:spacing w:before="0" w:after="0"/>
        <w:jc w:val="both"/>
        <w:rPr>
          <w:color w:val="000000"/>
        </w:rPr>
      </w:pPr>
      <w:r>
        <w:rPr>
          <w:color w:val="000000"/>
        </w:rPr>
        <w:t>в) здоровье человека — это отсутствие у него болез</w:t>
      </w:r>
      <w:r>
        <w:rPr>
          <w:color w:val="000000"/>
        </w:rPr>
        <w:softHyphen/>
        <w:t>ней, а также оптимальное сочетание здорового образа жизни</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8. Здоровье человека примерно на 50% зависит от:</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а) наследственности.</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б) экологических факторов;</w:t>
      </w:r>
    </w:p>
    <w:p w:rsidR="0060080F" w:rsidRDefault="0060080F" w:rsidP="005923B9">
      <w:pPr>
        <w:pStyle w:val="msonormalcxspmiddle"/>
        <w:shd w:val="clear" w:color="auto" w:fill="FFFFFF"/>
        <w:tabs>
          <w:tab w:val="left" w:pos="426"/>
        </w:tabs>
        <w:autoSpaceDE w:val="0"/>
        <w:autoSpaceDN w:val="0"/>
        <w:adjustRightInd w:val="0"/>
        <w:spacing w:before="0" w:after="0"/>
        <w:jc w:val="both"/>
      </w:pPr>
      <w:r>
        <w:rPr>
          <w:color w:val="000000"/>
        </w:rPr>
        <w:t>в) состояния муниципального обслуживания насе</w:t>
      </w:r>
      <w:r>
        <w:rPr>
          <w:color w:val="000000"/>
        </w:rPr>
        <w:softHyphen/>
        <w:t>ления;</w:t>
      </w:r>
    </w:p>
    <w:p w:rsidR="0060080F" w:rsidRDefault="0060080F" w:rsidP="005923B9">
      <w:pPr>
        <w:pStyle w:val="msonormalcxsplast"/>
        <w:shd w:val="clear" w:color="auto" w:fill="FFFFFF"/>
        <w:tabs>
          <w:tab w:val="left" w:pos="426"/>
        </w:tabs>
        <w:autoSpaceDE w:val="0"/>
        <w:autoSpaceDN w:val="0"/>
        <w:adjustRightInd w:val="0"/>
        <w:spacing w:before="0" w:after="0"/>
        <w:jc w:val="both"/>
        <w:rPr>
          <w:color w:val="000000"/>
        </w:rPr>
      </w:pPr>
      <w:r>
        <w:rPr>
          <w:color w:val="000000"/>
        </w:rPr>
        <w:t>г) образа жизни;</w:t>
      </w:r>
    </w:p>
    <w:tbl>
      <w:tblPr>
        <w:tblW w:w="5000" w:type="pct"/>
        <w:jc w:val="center"/>
        <w:tblCellSpacing w:w="15" w:type="dxa"/>
        <w:tblLayout w:type="fixed"/>
        <w:tblCellMar>
          <w:top w:w="15" w:type="dxa"/>
          <w:left w:w="15" w:type="dxa"/>
          <w:bottom w:w="15" w:type="dxa"/>
          <w:right w:w="15" w:type="dxa"/>
        </w:tblCellMar>
        <w:tblLook w:val="0000"/>
      </w:tblPr>
      <w:tblGrid>
        <w:gridCol w:w="9440"/>
      </w:tblGrid>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0"/>
              </w:tabs>
              <w:spacing w:before="0" w:after="0"/>
              <w:contextualSpacing/>
              <w:jc w:val="both"/>
              <w:rPr>
                <w:b/>
                <w:color w:val="000000"/>
              </w:rPr>
            </w:pPr>
            <w:r w:rsidRPr="003C621A">
              <w:rPr>
                <w:rStyle w:val="Strong"/>
                <w:b w:val="0"/>
                <w:color w:val="000000"/>
              </w:rPr>
              <w:t>9.Федеральный орган, решающий в России задачи безопасности жизнедеятельности населения, называется:</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0"/>
              </w:tabs>
              <w:spacing w:before="0" w:after="0"/>
              <w:contextualSpacing/>
              <w:jc w:val="both"/>
              <w:rPr>
                <w:color w:val="000000"/>
              </w:rPr>
            </w:pPr>
            <w:r w:rsidRPr="003C621A">
              <w:rPr>
                <w:color w:val="000000"/>
              </w:rPr>
              <w:t>А) Министерство обороны Российской Федерации;</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0"/>
              </w:tabs>
              <w:spacing w:before="0" w:after="0"/>
              <w:contextualSpacing/>
              <w:jc w:val="both"/>
              <w:rPr>
                <w:color w:val="000000"/>
              </w:rPr>
            </w:pPr>
            <w:r w:rsidRPr="003C621A">
              <w:rPr>
                <w:color w:val="000000"/>
              </w:rPr>
              <w:t>Б) Министерство Российской Федерации по делам гражданской обороны, чрезвычайным ситуациям и ликвидации последствий стихийных бедствий;</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0"/>
              </w:tabs>
              <w:spacing w:before="0" w:after="0"/>
              <w:contextualSpacing/>
              <w:jc w:val="both"/>
              <w:rPr>
                <w:color w:val="000000"/>
              </w:rPr>
            </w:pPr>
            <w:r w:rsidRPr="003C621A">
              <w:rPr>
                <w:color w:val="000000"/>
              </w:rPr>
              <w:t>В) Федеральная служба безопасности;</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426"/>
              </w:tabs>
              <w:spacing w:before="0" w:after="0"/>
              <w:contextualSpacing/>
              <w:jc w:val="both"/>
              <w:rPr>
                <w:color w:val="000000"/>
              </w:rPr>
            </w:pPr>
            <w:r w:rsidRPr="003C621A">
              <w:rPr>
                <w:color w:val="000000"/>
              </w:rPr>
              <w:t>10. ЧС,  в  результате  которой  пострадало  не  более  10  человек,  или нарушены  условия  жизнедеятельности  не  более  100  человек,   либо  материальный  ущерб  составляет  не  более  2  тыс.  минимальных  размеров  оплаты  труда и зона  ЧС  не выходит  за  пределы  производственного  объекта  классифицируется  как…</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426"/>
              </w:tabs>
              <w:spacing w:before="0" w:after="0"/>
              <w:contextualSpacing/>
              <w:jc w:val="both"/>
              <w:rPr>
                <w:color w:val="000000"/>
              </w:rPr>
            </w:pPr>
            <w:r w:rsidRPr="003C621A">
              <w:rPr>
                <w:color w:val="000000"/>
              </w:rPr>
              <w:t>А) Локальная</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426"/>
              </w:tabs>
              <w:spacing w:before="0" w:after="0"/>
              <w:contextualSpacing/>
              <w:jc w:val="both"/>
              <w:rPr>
                <w:color w:val="000000"/>
              </w:rPr>
            </w:pPr>
            <w:r w:rsidRPr="003C621A">
              <w:rPr>
                <w:color w:val="000000"/>
              </w:rPr>
              <w:t>Б) Местная</w:t>
            </w:r>
          </w:p>
        </w:tc>
      </w:tr>
      <w:tr w:rsidR="0060080F" w:rsidRPr="003C621A" w:rsidTr="001968E3">
        <w:trPr>
          <w:tblCellSpacing w:w="15" w:type="dxa"/>
          <w:jc w:val="center"/>
        </w:trPr>
        <w:tc>
          <w:tcPr>
            <w:tcW w:w="4970" w:type="pct"/>
            <w:vAlign w:val="center"/>
          </w:tcPr>
          <w:p w:rsidR="0060080F" w:rsidRPr="003C621A" w:rsidRDefault="0060080F" w:rsidP="001968E3">
            <w:pPr>
              <w:pStyle w:val="NormalWeb"/>
              <w:tabs>
                <w:tab w:val="left" w:pos="426"/>
              </w:tabs>
              <w:spacing w:before="0" w:after="0"/>
              <w:contextualSpacing/>
              <w:jc w:val="both"/>
              <w:rPr>
                <w:color w:val="000000"/>
              </w:rPr>
            </w:pPr>
            <w:r w:rsidRPr="003C621A">
              <w:rPr>
                <w:color w:val="000000"/>
              </w:rPr>
              <w:t>В) Региональная</w:t>
            </w:r>
          </w:p>
        </w:tc>
      </w:tr>
    </w:tbl>
    <w:p w:rsidR="0060080F" w:rsidRPr="003C621A" w:rsidRDefault="0060080F" w:rsidP="00F07148">
      <w:pPr>
        <w:shd w:val="clear" w:color="auto" w:fill="FFFFFF"/>
        <w:tabs>
          <w:tab w:val="left" w:pos="426"/>
        </w:tabs>
        <w:autoSpaceDE w:val="0"/>
        <w:autoSpaceDN w:val="0"/>
        <w:adjustRightInd w:val="0"/>
        <w:spacing w:line="240" w:lineRule="auto"/>
        <w:contextualSpacing/>
        <w:rPr>
          <w:rFonts w:ascii="Times New Roman" w:hAnsi="Times New Roman" w:cs="Times New Roman"/>
          <w:color w:val="000000"/>
          <w:sz w:val="24"/>
          <w:szCs w:val="24"/>
        </w:rPr>
      </w:pPr>
    </w:p>
    <w:p w:rsidR="0060080F" w:rsidRPr="003C621A" w:rsidRDefault="0060080F" w:rsidP="00F07148">
      <w:pPr>
        <w:rPr>
          <w:rFonts w:ascii="Times New Roman" w:hAnsi="Times New Roman" w:cs="Times New Roman"/>
          <w:b/>
          <w:color w:val="000000"/>
          <w:sz w:val="24"/>
          <w:szCs w:val="24"/>
          <w:lang w:eastAsia="ru-RU"/>
        </w:rPr>
      </w:pPr>
      <w:r w:rsidRPr="003C621A">
        <w:rPr>
          <w:rFonts w:ascii="Times New Roman" w:hAnsi="Times New Roman" w:cs="Times New Roman"/>
          <w:color w:val="000000"/>
          <w:sz w:val="24"/>
          <w:szCs w:val="24"/>
          <w:lang w:eastAsia="ru-RU"/>
        </w:rPr>
        <w:t xml:space="preserve">    </w:t>
      </w:r>
      <w:r w:rsidRPr="003C621A">
        <w:rPr>
          <w:rFonts w:ascii="Times New Roman" w:hAnsi="Times New Roman" w:cs="Times New Roman"/>
          <w:b/>
          <w:color w:val="000000"/>
          <w:sz w:val="24"/>
          <w:szCs w:val="24"/>
          <w:lang w:eastAsia="ru-RU"/>
        </w:rPr>
        <w:t>Ключ к тесту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721"/>
        <w:gridCol w:w="702"/>
        <w:gridCol w:w="869"/>
        <w:gridCol w:w="869"/>
        <w:gridCol w:w="869"/>
        <w:gridCol w:w="869"/>
        <w:gridCol w:w="869"/>
        <w:gridCol w:w="869"/>
        <w:gridCol w:w="869"/>
        <w:gridCol w:w="871"/>
      </w:tblGrid>
      <w:tr w:rsidR="0060080F" w:rsidRPr="003C621A" w:rsidTr="001968E3">
        <w:tc>
          <w:tcPr>
            <w:tcW w:w="1188"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Вопросы</w:t>
            </w:r>
          </w:p>
        </w:tc>
        <w:tc>
          <w:tcPr>
            <w:tcW w:w="72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1</w:t>
            </w:r>
          </w:p>
        </w:tc>
        <w:tc>
          <w:tcPr>
            <w:tcW w:w="702"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2</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3</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4</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5</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6</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7</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8</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9</w:t>
            </w:r>
          </w:p>
        </w:tc>
        <w:tc>
          <w:tcPr>
            <w:tcW w:w="871"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10</w:t>
            </w:r>
          </w:p>
        </w:tc>
      </w:tr>
      <w:tr w:rsidR="0060080F" w:rsidRPr="003C621A" w:rsidTr="001968E3">
        <w:tc>
          <w:tcPr>
            <w:tcW w:w="1188"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Ответы</w:t>
            </w:r>
          </w:p>
        </w:tc>
        <w:tc>
          <w:tcPr>
            <w:tcW w:w="72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В</w:t>
            </w:r>
          </w:p>
        </w:tc>
        <w:tc>
          <w:tcPr>
            <w:tcW w:w="702"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Б</w:t>
            </w:r>
          </w:p>
        </w:tc>
        <w:tc>
          <w:tcPr>
            <w:tcW w:w="87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Б</w:t>
            </w:r>
          </w:p>
        </w:tc>
        <w:tc>
          <w:tcPr>
            <w:tcW w:w="87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Б</w:t>
            </w:r>
          </w:p>
        </w:tc>
        <w:tc>
          <w:tcPr>
            <w:tcW w:w="87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В</w:t>
            </w:r>
          </w:p>
        </w:tc>
        <w:tc>
          <w:tcPr>
            <w:tcW w:w="87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Б</w:t>
            </w:r>
          </w:p>
        </w:tc>
        <w:tc>
          <w:tcPr>
            <w:tcW w:w="87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А</w:t>
            </w:r>
          </w:p>
        </w:tc>
        <w:tc>
          <w:tcPr>
            <w:tcW w:w="870" w:type="dxa"/>
          </w:tcPr>
          <w:p w:rsidR="0060080F" w:rsidRPr="003C621A" w:rsidRDefault="0060080F" w:rsidP="00C442B9">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Г</w:t>
            </w:r>
          </w:p>
        </w:tc>
        <w:tc>
          <w:tcPr>
            <w:tcW w:w="870"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Б</w:t>
            </w:r>
          </w:p>
        </w:tc>
        <w:tc>
          <w:tcPr>
            <w:tcW w:w="871" w:type="dxa"/>
          </w:tcPr>
          <w:p w:rsidR="0060080F" w:rsidRPr="003C621A" w:rsidRDefault="0060080F" w:rsidP="00C442B9">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В</w:t>
            </w:r>
          </w:p>
        </w:tc>
      </w:tr>
    </w:tbl>
    <w:p w:rsidR="0060080F" w:rsidRDefault="0060080F" w:rsidP="00F07148">
      <w:pPr>
        <w:rPr>
          <w:rFonts w:ascii="Times New Roman" w:hAnsi="Times New Roman" w:cs="Times New Roman"/>
          <w:sz w:val="24"/>
          <w:szCs w:val="24"/>
        </w:rPr>
      </w:pPr>
      <w:r>
        <w:rPr>
          <w:rFonts w:ascii="Times New Roman" w:hAnsi="Times New Roman" w:cs="Times New Roman"/>
          <w:sz w:val="24"/>
          <w:szCs w:val="24"/>
        </w:rPr>
        <w:t xml:space="preserve"> </w:t>
      </w:r>
    </w:p>
    <w:p w:rsidR="0060080F" w:rsidRPr="003C621A" w:rsidRDefault="0060080F" w:rsidP="00F07148">
      <w:pPr>
        <w:rPr>
          <w:rFonts w:ascii="Times New Roman" w:hAnsi="Times New Roman" w:cs="Times New Roman"/>
          <w:b/>
          <w:sz w:val="24"/>
          <w:szCs w:val="24"/>
        </w:rPr>
      </w:pPr>
      <w:r w:rsidRPr="003C621A">
        <w:rPr>
          <w:rFonts w:ascii="Times New Roman" w:hAnsi="Times New Roman" w:cs="Times New Roman"/>
          <w:b/>
          <w:sz w:val="24"/>
          <w:szCs w:val="24"/>
          <w:lang w:val="en-US"/>
        </w:rPr>
        <w:t>II</w:t>
      </w:r>
      <w:r w:rsidRPr="003C621A">
        <w:rPr>
          <w:rFonts w:ascii="Times New Roman" w:hAnsi="Times New Roman" w:cs="Times New Roman"/>
          <w:b/>
          <w:sz w:val="24"/>
          <w:szCs w:val="24"/>
        </w:rPr>
        <w:t xml:space="preserve"> вариант</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1. Гиподинамия — это:</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а) физическое перенапряжение организма</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б) избыток движения;</w:t>
      </w:r>
    </w:p>
    <w:p w:rsidR="0060080F" w:rsidRPr="003C621A" w:rsidRDefault="0060080F" w:rsidP="00F07148">
      <w:pPr>
        <w:spacing w:line="240" w:lineRule="auto"/>
        <w:contextualSpacing/>
        <w:rPr>
          <w:rFonts w:ascii="Times New Roman" w:hAnsi="Times New Roman" w:cs="Times New Roman"/>
          <w:color w:val="000000"/>
          <w:sz w:val="24"/>
          <w:szCs w:val="24"/>
        </w:rPr>
      </w:pPr>
      <w:r w:rsidRPr="003C621A">
        <w:rPr>
          <w:rFonts w:ascii="Times New Roman" w:hAnsi="Times New Roman" w:cs="Times New Roman"/>
          <w:color w:val="000000"/>
          <w:sz w:val="24"/>
          <w:szCs w:val="24"/>
        </w:rPr>
        <w:t>в) недостаток движения;</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color w:val="000000"/>
          <w:sz w:val="24"/>
          <w:szCs w:val="24"/>
        </w:rPr>
      </w:pP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2,  Последствием недостатка движения является:</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а) снижение  умственной  и  физической деятель</w:t>
      </w:r>
      <w:r w:rsidRPr="003C621A">
        <w:rPr>
          <w:rFonts w:ascii="Times New Roman" w:hAnsi="Times New Roman" w:cs="Times New Roman"/>
          <w:color w:val="000000"/>
          <w:sz w:val="24"/>
          <w:szCs w:val="24"/>
        </w:rPr>
        <w:softHyphen/>
        <w:t>ности;</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б) ухудшение сна;</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в) полная остановка роста;</w:t>
      </w:r>
    </w:p>
    <w:p w:rsidR="0060080F" w:rsidRPr="003C621A" w:rsidRDefault="0060080F" w:rsidP="00F07148">
      <w:pPr>
        <w:shd w:val="clear" w:color="auto" w:fill="FFFFFF"/>
        <w:autoSpaceDE w:val="0"/>
        <w:autoSpaceDN w:val="0"/>
        <w:adjustRightInd w:val="0"/>
        <w:spacing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г) некоторое улучшение работоспособности;</w:t>
      </w:r>
    </w:p>
    <w:p w:rsidR="0060080F" w:rsidRPr="003C621A" w:rsidRDefault="0060080F" w:rsidP="00F07148">
      <w:pPr>
        <w:spacing w:line="240" w:lineRule="auto"/>
        <w:contextualSpacing/>
        <w:rPr>
          <w:rFonts w:ascii="Times New Roman" w:hAnsi="Times New Roman" w:cs="Times New Roman"/>
          <w:color w:val="000000"/>
          <w:sz w:val="24"/>
          <w:szCs w:val="24"/>
        </w:rPr>
      </w:pPr>
      <w:r w:rsidRPr="003C621A">
        <w:rPr>
          <w:rFonts w:ascii="Times New Roman" w:hAnsi="Times New Roman" w:cs="Times New Roman"/>
          <w:color w:val="000000"/>
          <w:sz w:val="24"/>
          <w:szCs w:val="24"/>
        </w:rPr>
        <w:t>д) частичная потеря слуха.</w:t>
      </w:r>
    </w:p>
    <w:p w:rsidR="0060080F" w:rsidRPr="003C621A" w:rsidRDefault="0060080F" w:rsidP="00F07148">
      <w:pPr>
        <w:shd w:val="clear" w:color="auto" w:fill="FFFFFF"/>
        <w:tabs>
          <w:tab w:val="left" w:pos="223"/>
        </w:tabs>
        <w:spacing w:before="288" w:line="240" w:lineRule="auto"/>
        <w:ind w:left="5"/>
        <w:contextualSpacing/>
        <w:rPr>
          <w:rFonts w:ascii="Times New Roman" w:hAnsi="Times New Roman" w:cs="Times New Roman"/>
          <w:bCs/>
          <w:iCs/>
          <w:color w:val="000000"/>
          <w:spacing w:val="-7"/>
          <w:sz w:val="24"/>
          <w:szCs w:val="24"/>
        </w:rPr>
      </w:pPr>
    </w:p>
    <w:p w:rsidR="0060080F" w:rsidRPr="003C621A" w:rsidRDefault="0060080F" w:rsidP="00F07148">
      <w:pPr>
        <w:shd w:val="clear" w:color="auto" w:fill="FFFFFF"/>
        <w:tabs>
          <w:tab w:val="left" w:pos="223"/>
        </w:tabs>
        <w:spacing w:before="288" w:line="240" w:lineRule="auto"/>
        <w:ind w:left="5"/>
        <w:contextualSpacing/>
        <w:rPr>
          <w:rFonts w:ascii="Times New Roman" w:hAnsi="Times New Roman" w:cs="Times New Roman"/>
          <w:bCs/>
          <w:sz w:val="24"/>
          <w:szCs w:val="24"/>
        </w:rPr>
      </w:pPr>
      <w:r w:rsidRPr="003C621A">
        <w:rPr>
          <w:rFonts w:ascii="Times New Roman" w:hAnsi="Times New Roman" w:cs="Times New Roman"/>
          <w:bCs/>
          <w:iCs/>
          <w:color w:val="000000"/>
          <w:spacing w:val="-7"/>
          <w:sz w:val="24"/>
          <w:szCs w:val="24"/>
        </w:rPr>
        <w:t>3</w:t>
      </w:r>
      <w:r w:rsidRPr="003C621A">
        <w:rPr>
          <w:rFonts w:ascii="Times New Roman" w:hAnsi="Times New Roman" w:cs="Times New Roman"/>
          <w:bCs/>
          <w:i/>
          <w:iCs/>
          <w:color w:val="000000"/>
          <w:spacing w:val="-7"/>
          <w:sz w:val="24"/>
          <w:szCs w:val="24"/>
        </w:rPr>
        <w:t>.</w:t>
      </w:r>
      <w:r w:rsidRPr="003C621A">
        <w:rPr>
          <w:rFonts w:ascii="Times New Roman" w:hAnsi="Times New Roman" w:cs="Times New Roman"/>
          <w:bCs/>
          <w:i/>
          <w:iCs/>
          <w:color w:val="000000"/>
          <w:sz w:val="24"/>
          <w:szCs w:val="24"/>
        </w:rPr>
        <w:tab/>
      </w:r>
      <w:r w:rsidRPr="003C621A">
        <w:rPr>
          <w:rFonts w:ascii="Times New Roman" w:hAnsi="Times New Roman" w:cs="Times New Roman"/>
          <w:bCs/>
          <w:color w:val="000000"/>
          <w:sz w:val="24"/>
          <w:szCs w:val="24"/>
        </w:rPr>
        <w:t>Что необходимо сделать человеку, прослушавшему сообщения местных органов власти?</w:t>
      </w:r>
    </w:p>
    <w:p w:rsidR="0060080F" w:rsidRPr="003C621A" w:rsidRDefault="0060080F" w:rsidP="00F07148">
      <w:pPr>
        <w:shd w:val="clear" w:color="auto" w:fill="FFFFFF"/>
        <w:tabs>
          <w:tab w:val="left" w:pos="331"/>
        </w:tabs>
        <w:spacing w:before="2"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5"/>
          <w:sz w:val="24"/>
          <w:szCs w:val="24"/>
        </w:rPr>
        <w:t>а)</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следует действовать в соответствии с полученными указаниями;</w:t>
      </w:r>
    </w:p>
    <w:p w:rsidR="0060080F" w:rsidRPr="003C621A" w:rsidRDefault="0060080F" w:rsidP="00F07148">
      <w:pPr>
        <w:shd w:val="clear" w:color="auto" w:fill="FFFFFF"/>
        <w:tabs>
          <w:tab w:val="left" w:pos="331"/>
        </w:tabs>
        <w:spacing w:before="5"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4"/>
          <w:sz w:val="24"/>
          <w:szCs w:val="24"/>
        </w:rPr>
        <w:t>б)</w:t>
      </w:r>
      <w:r w:rsidRPr="003C621A">
        <w:rPr>
          <w:rFonts w:ascii="Times New Roman" w:hAnsi="Times New Roman" w:cs="Times New Roman"/>
          <w:color w:val="000000"/>
          <w:sz w:val="24"/>
          <w:szCs w:val="24"/>
        </w:rPr>
        <w:tab/>
        <w:t>следует позвонить в милицию;</w:t>
      </w:r>
    </w:p>
    <w:p w:rsidR="0060080F" w:rsidRPr="003C621A" w:rsidRDefault="0060080F" w:rsidP="00F07148">
      <w:pPr>
        <w:shd w:val="clear" w:color="auto" w:fill="FFFFFF"/>
        <w:tabs>
          <w:tab w:val="left" w:pos="331"/>
        </w:tabs>
        <w:spacing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4"/>
          <w:sz w:val="24"/>
          <w:szCs w:val="24"/>
        </w:rPr>
        <w:t>в)</w:t>
      </w:r>
      <w:r w:rsidRPr="003C621A">
        <w:rPr>
          <w:rFonts w:ascii="Times New Roman" w:hAnsi="Times New Roman" w:cs="Times New Roman"/>
          <w:color w:val="000000"/>
          <w:sz w:val="24"/>
          <w:szCs w:val="24"/>
        </w:rPr>
        <w:tab/>
        <w:t>следует действовать по своему усмотрению;</w:t>
      </w:r>
    </w:p>
    <w:p w:rsidR="0060080F" w:rsidRPr="003C621A" w:rsidRDefault="0060080F" w:rsidP="00F07148">
      <w:pPr>
        <w:shd w:val="clear" w:color="auto" w:fill="FFFFFF"/>
        <w:tabs>
          <w:tab w:val="left" w:pos="331"/>
        </w:tabs>
        <w:spacing w:before="2"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6"/>
          <w:sz w:val="24"/>
          <w:szCs w:val="24"/>
        </w:rPr>
        <w:t>г)</w:t>
      </w:r>
      <w:r w:rsidRPr="003C621A">
        <w:rPr>
          <w:rFonts w:ascii="Times New Roman" w:hAnsi="Times New Roman" w:cs="Times New Roman"/>
          <w:color w:val="000000"/>
          <w:spacing w:val="-1"/>
          <w:sz w:val="24"/>
          <w:szCs w:val="24"/>
        </w:rPr>
        <w:t xml:space="preserve">  следует проверить достоверность информации</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w:t>
      </w:r>
    </w:p>
    <w:p w:rsidR="0060080F" w:rsidRPr="003C621A" w:rsidRDefault="0060080F" w:rsidP="00F07148">
      <w:pPr>
        <w:shd w:val="clear" w:color="auto" w:fill="FFFFFF"/>
        <w:tabs>
          <w:tab w:val="left" w:pos="223"/>
        </w:tabs>
        <w:spacing w:before="235" w:line="240" w:lineRule="auto"/>
        <w:ind w:left="5"/>
        <w:contextualSpacing/>
        <w:rPr>
          <w:rFonts w:ascii="Times New Roman" w:hAnsi="Times New Roman" w:cs="Times New Roman"/>
          <w:bCs/>
          <w:color w:val="000000"/>
          <w:spacing w:val="-7"/>
          <w:sz w:val="24"/>
          <w:szCs w:val="24"/>
        </w:rPr>
      </w:pPr>
    </w:p>
    <w:p w:rsidR="0060080F" w:rsidRPr="003C621A" w:rsidRDefault="0060080F" w:rsidP="00F07148">
      <w:pPr>
        <w:shd w:val="clear" w:color="auto" w:fill="FFFFFF"/>
        <w:tabs>
          <w:tab w:val="left" w:pos="223"/>
        </w:tabs>
        <w:spacing w:before="235" w:line="240" w:lineRule="auto"/>
        <w:ind w:left="5"/>
        <w:contextualSpacing/>
        <w:rPr>
          <w:rFonts w:ascii="Times New Roman" w:hAnsi="Times New Roman" w:cs="Times New Roman"/>
          <w:bCs/>
          <w:sz w:val="24"/>
          <w:szCs w:val="24"/>
        </w:rPr>
      </w:pPr>
      <w:r w:rsidRPr="003C621A">
        <w:rPr>
          <w:rFonts w:ascii="Times New Roman" w:hAnsi="Times New Roman" w:cs="Times New Roman"/>
          <w:bCs/>
          <w:color w:val="000000"/>
          <w:spacing w:val="-7"/>
          <w:sz w:val="24"/>
          <w:szCs w:val="24"/>
        </w:rPr>
        <w:t>4.</w:t>
      </w:r>
      <w:r w:rsidRPr="003C621A">
        <w:rPr>
          <w:rFonts w:ascii="Times New Roman" w:hAnsi="Times New Roman" w:cs="Times New Roman"/>
          <w:bCs/>
          <w:color w:val="000000"/>
          <w:sz w:val="24"/>
          <w:szCs w:val="24"/>
        </w:rPr>
        <w:tab/>
        <w:t>Что такое эвакуация населения?</w:t>
      </w:r>
    </w:p>
    <w:p w:rsidR="0060080F" w:rsidRPr="003C621A" w:rsidRDefault="0060080F" w:rsidP="00F07148">
      <w:pPr>
        <w:shd w:val="clear" w:color="auto" w:fill="FFFFFF"/>
        <w:tabs>
          <w:tab w:val="left" w:pos="322"/>
        </w:tabs>
        <w:spacing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6"/>
          <w:sz w:val="24"/>
          <w:szCs w:val="24"/>
        </w:rPr>
        <w:t>а)</w:t>
      </w:r>
      <w:r w:rsidRPr="003C621A">
        <w:rPr>
          <w:rFonts w:ascii="Times New Roman" w:hAnsi="Times New Roman" w:cs="Times New Roman"/>
          <w:color w:val="000000"/>
          <w:sz w:val="24"/>
          <w:szCs w:val="24"/>
        </w:rPr>
        <w:tab/>
        <w:t>беспорядочное бегство населения из угрожаемых районов в безопасную зону;</w:t>
      </w:r>
    </w:p>
    <w:p w:rsidR="0060080F" w:rsidRPr="003C621A" w:rsidRDefault="0060080F" w:rsidP="00F07148">
      <w:pPr>
        <w:shd w:val="clear" w:color="auto" w:fill="FFFFFF"/>
        <w:tabs>
          <w:tab w:val="left" w:pos="322"/>
        </w:tabs>
        <w:spacing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5"/>
          <w:sz w:val="24"/>
          <w:szCs w:val="24"/>
        </w:rPr>
        <w:t>б)</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организованный поход населения в поисках продовольствия;</w:t>
      </w:r>
    </w:p>
    <w:p w:rsidR="0060080F" w:rsidRPr="003C621A" w:rsidRDefault="0060080F" w:rsidP="00F07148">
      <w:pPr>
        <w:shd w:val="clear" w:color="auto" w:fill="FFFFFF"/>
        <w:tabs>
          <w:tab w:val="left" w:pos="322"/>
        </w:tabs>
        <w:spacing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6"/>
          <w:sz w:val="24"/>
          <w:szCs w:val="24"/>
        </w:rPr>
        <w:t>в)</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организованный выход населения с оккупированной территории;</w:t>
      </w:r>
    </w:p>
    <w:p w:rsidR="0060080F" w:rsidRPr="003C621A" w:rsidRDefault="0060080F" w:rsidP="00F07148">
      <w:pPr>
        <w:shd w:val="clear" w:color="auto" w:fill="FFFFFF"/>
        <w:tabs>
          <w:tab w:val="left" w:pos="322"/>
        </w:tabs>
        <w:spacing w:line="240" w:lineRule="auto"/>
        <w:ind w:left="7"/>
        <w:contextualSpacing/>
        <w:rPr>
          <w:rFonts w:ascii="Times New Roman" w:hAnsi="Times New Roman" w:cs="Times New Roman"/>
          <w:sz w:val="24"/>
          <w:szCs w:val="24"/>
        </w:rPr>
      </w:pPr>
      <w:r w:rsidRPr="003C621A">
        <w:rPr>
          <w:rFonts w:ascii="Times New Roman" w:hAnsi="Times New Roman" w:cs="Times New Roman"/>
          <w:color w:val="000000"/>
          <w:spacing w:val="-5"/>
          <w:sz w:val="24"/>
          <w:szCs w:val="24"/>
        </w:rPr>
        <w:t>г)</w:t>
      </w:r>
      <w:r w:rsidRPr="003C621A">
        <w:rPr>
          <w:rFonts w:ascii="Times New Roman" w:hAnsi="Times New Roman" w:cs="Times New Roman"/>
          <w:color w:val="000000"/>
          <w:sz w:val="24"/>
          <w:szCs w:val="24"/>
        </w:rPr>
        <w:tab/>
        <w:t>организованный вывод (вывоз) населения из угрожаемых районов в безопасную зону.</w:t>
      </w:r>
    </w:p>
    <w:tbl>
      <w:tblPr>
        <w:tblW w:w="4746" w:type="pct"/>
        <w:jc w:val="center"/>
        <w:tblCellSpacing w:w="15" w:type="dxa"/>
        <w:tblCellMar>
          <w:top w:w="15" w:type="dxa"/>
          <w:left w:w="15" w:type="dxa"/>
          <w:bottom w:w="15" w:type="dxa"/>
          <w:right w:w="15" w:type="dxa"/>
        </w:tblCellMar>
        <w:tblLook w:val="0000"/>
      </w:tblPr>
      <w:tblGrid>
        <w:gridCol w:w="8960"/>
      </w:tblGrid>
      <w:tr w:rsidR="0060080F" w:rsidRPr="003C621A" w:rsidTr="001968E3">
        <w:trPr>
          <w:tblCellSpacing w:w="15" w:type="dxa"/>
          <w:jc w:val="center"/>
        </w:trPr>
        <w:tc>
          <w:tcPr>
            <w:tcW w:w="4967" w:type="pct"/>
            <w:vAlign w:val="center"/>
          </w:tcPr>
          <w:p w:rsidR="0060080F" w:rsidRPr="003C621A" w:rsidRDefault="0060080F" w:rsidP="001968E3">
            <w:pPr>
              <w:pStyle w:val="NormalWeb"/>
              <w:spacing w:before="0" w:after="0"/>
              <w:contextualSpacing/>
              <w:rPr>
                <w:b/>
                <w:bCs/>
                <w:color w:val="000000"/>
              </w:rPr>
            </w:pPr>
            <w:r w:rsidRPr="003C621A">
              <w:rPr>
                <w:rStyle w:val="Strong"/>
                <w:b w:val="0"/>
                <w:color w:val="000000"/>
              </w:rPr>
              <w:t>5.Территориальные подсистемы РСЧС создаются для предупреждения и ликвидации чрезвычайных ситуаций:</w:t>
            </w:r>
          </w:p>
        </w:tc>
      </w:tr>
      <w:tr w:rsidR="0060080F" w:rsidRPr="003C621A" w:rsidTr="001968E3">
        <w:trPr>
          <w:tblCellSpacing w:w="15" w:type="dxa"/>
          <w:jc w:val="center"/>
        </w:trPr>
        <w:tc>
          <w:tcPr>
            <w:tcW w:w="4967" w:type="pct"/>
            <w:vAlign w:val="center"/>
          </w:tcPr>
          <w:p w:rsidR="0060080F" w:rsidRPr="003C621A" w:rsidRDefault="0060080F" w:rsidP="001968E3">
            <w:pPr>
              <w:pStyle w:val="NormalWeb"/>
              <w:spacing w:before="0" w:after="0"/>
              <w:contextualSpacing/>
              <w:rPr>
                <w:color w:val="000000"/>
              </w:rPr>
            </w:pPr>
            <w:r w:rsidRPr="003C621A">
              <w:rPr>
                <w:color w:val="000000"/>
              </w:rPr>
              <w:t>А) на промышленных объектах.</w:t>
            </w:r>
          </w:p>
        </w:tc>
      </w:tr>
      <w:tr w:rsidR="0060080F" w:rsidRPr="003C621A" w:rsidTr="001968E3">
        <w:trPr>
          <w:tblCellSpacing w:w="15" w:type="dxa"/>
          <w:jc w:val="center"/>
        </w:trPr>
        <w:tc>
          <w:tcPr>
            <w:tcW w:w="4967" w:type="pct"/>
            <w:vAlign w:val="center"/>
          </w:tcPr>
          <w:p w:rsidR="0060080F" w:rsidRPr="003C621A" w:rsidRDefault="0060080F" w:rsidP="001968E3">
            <w:pPr>
              <w:pStyle w:val="NormalWeb"/>
              <w:spacing w:before="0" w:after="0"/>
              <w:contextualSpacing/>
              <w:rPr>
                <w:color w:val="000000"/>
              </w:rPr>
            </w:pPr>
            <w:r w:rsidRPr="003C621A">
              <w:rPr>
                <w:color w:val="000000"/>
              </w:rPr>
              <w:t>Б) в городах и районах;</w:t>
            </w:r>
          </w:p>
        </w:tc>
      </w:tr>
      <w:tr w:rsidR="0060080F" w:rsidRPr="003C621A" w:rsidTr="001968E3">
        <w:trPr>
          <w:tblCellSpacing w:w="15" w:type="dxa"/>
          <w:jc w:val="center"/>
        </w:trPr>
        <w:tc>
          <w:tcPr>
            <w:tcW w:w="4967" w:type="pct"/>
            <w:vAlign w:val="center"/>
          </w:tcPr>
          <w:p w:rsidR="0060080F" w:rsidRPr="003C621A" w:rsidRDefault="0060080F" w:rsidP="001968E3">
            <w:pPr>
              <w:pStyle w:val="NormalWeb"/>
              <w:spacing w:before="0" w:after="0"/>
              <w:contextualSpacing/>
              <w:rPr>
                <w:color w:val="000000"/>
              </w:rPr>
            </w:pPr>
            <w:r w:rsidRPr="003C621A">
              <w:rPr>
                <w:color w:val="000000"/>
              </w:rPr>
              <w:t>В) в поселках и населенных пунктах;</w:t>
            </w:r>
          </w:p>
        </w:tc>
      </w:tr>
      <w:tr w:rsidR="0060080F" w:rsidRPr="003C621A" w:rsidTr="001968E3">
        <w:trPr>
          <w:tblCellSpacing w:w="15" w:type="dxa"/>
          <w:jc w:val="center"/>
        </w:trPr>
        <w:tc>
          <w:tcPr>
            <w:tcW w:w="4967" w:type="pct"/>
            <w:vAlign w:val="center"/>
          </w:tcPr>
          <w:p w:rsidR="0060080F" w:rsidRPr="003C621A" w:rsidRDefault="0060080F" w:rsidP="001968E3">
            <w:pPr>
              <w:pStyle w:val="NormalWeb"/>
              <w:spacing w:before="0" w:after="0"/>
              <w:contextualSpacing/>
              <w:rPr>
                <w:color w:val="000000"/>
              </w:rPr>
            </w:pPr>
            <w:r w:rsidRPr="003C621A">
              <w:rPr>
                <w:color w:val="000000"/>
              </w:rPr>
              <w:t>Г) в субъектах Российской Федерации в пределах их территорий;</w:t>
            </w:r>
          </w:p>
        </w:tc>
      </w:tr>
    </w:tbl>
    <w:p w:rsidR="0060080F" w:rsidRPr="003C621A" w:rsidRDefault="0060080F" w:rsidP="00F07148">
      <w:pPr>
        <w:spacing w:after="0" w:line="240" w:lineRule="auto"/>
        <w:contextualSpacing/>
        <w:rPr>
          <w:rFonts w:ascii="Times New Roman" w:hAnsi="Times New Roman" w:cs="Times New Roman"/>
          <w:sz w:val="24"/>
          <w:szCs w:val="24"/>
        </w:rPr>
      </w:pPr>
      <w:r w:rsidRPr="003C621A">
        <w:rPr>
          <w:rFonts w:ascii="Times New Roman" w:hAnsi="Times New Roman" w:cs="Times New Roman"/>
          <w:sz w:val="24"/>
          <w:szCs w:val="24"/>
        </w:rPr>
        <w:tab/>
      </w:r>
    </w:p>
    <w:tbl>
      <w:tblPr>
        <w:tblW w:w="5000" w:type="pct"/>
        <w:jc w:val="center"/>
        <w:tblCellSpacing w:w="15" w:type="dxa"/>
        <w:tblLayout w:type="fixed"/>
        <w:tblCellMar>
          <w:top w:w="15" w:type="dxa"/>
          <w:left w:w="15" w:type="dxa"/>
          <w:bottom w:w="15" w:type="dxa"/>
          <w:right w:w="15" w:type="dxa"/>
        </w:tblCellMar>
        <w:tblLook w:val="0000"/>
      </w:tblPr>
      <w:tblGrid>
        <w:gridCol w:w="95"/>
        <w:gridCol w:w="8629"/>
        <w:gridCol w:w="716"/>
      </w:tblGrid>
      <w:tr w:rsidR="0060080F" w:rsidRPr="003C621A" w:rsidTr="001968E3">
        <w:trPr>
          <w:tblCellSpacing w:w="15" w:type="dxa"/>
          <w:jc w:val="center"/>
        </w:trPr>
        <w:tc>
          <w:tcPr>
            <w:tcW w:w="26" w:type="pct"/>
            <w:vAlign w:val="center"/>
          </w:tcPr>
          <w:p w:rsidR="0060080F" w:rsidRPr="003C621A" w:rsidRDefault="0060080F" w:rsidP="001968E3">
            <w:pPr>
              <w:spacing w:after="0" w:line="240" w:lineRule="auto"/>
              <w:contextualSpacing/>
              <w:jc w:val="center"/>
              <w:rPr>
                <w:rFonts w:ascii="Times New Roman" w:hAnsi="Times New Roman" w:cs="Times New Roman"/>
                <w:color w:val="000000"/>
                <w:sz w:val="24"/>
                <w:szCs w:val="24"/>
              </w:rPr>
            </w:pPr>
          </w:p>
        </w:tc>
        <w:tc>
          <w:tcPr>
            <w:tcW w:w="4929" w:type="pct"/>
            <w:gridSpan w:val="2"/>
            <w:vAlign w:val="center"/>
          </w:tcPr>
          <w:p w:rsidR="0060080F" w:rsidRPr="003C621A" w:rsidRDefault="0060080F" w:rsidP="001968E3">
            <w:pPr>
              <w:pStyle w:val="NormalWeb"/>
              <w:spacing w:before="0" w:after="0"/>
              <w:contextualSpacing/>
              <w:rPr>
                <w:b/>
                <w:bCs/>
                <w:color w:val="000000"/>
              </w:rPr>
            </w:pPr>
            <w:r w:rsidRPr="003C621A">
              <w:rPr>
                <w:rStyle w:val="Strong"/>
                <w:b w:val="0"/>
                <w:color w:val="000000"/>
              </w:rPr>
              <w:t>6.РСЧС состоит из:</w:t>
            </w:r>
          </w:p>
        </w:tc>
      </w:tr>
      <w:tr w:rsidR="0060080F" w:rsidRPr="003C621A" w:rsidTr="001968E3">
        <w:trPr>
          <w:tblCellSpacing w:w="15" w:type="dxa"/>
          <w:jc w:val="center"/>
        </w:trPr>
        <w:tc>
          <w:tcPr>
            <w:tcW w:w="26" w:type="pct"/>
            <w:vAlign w:val="center"/>
          </w:tcPr>
          <w:p w:rsidR="0060080F" w:rsidRPr="003C621A" w:rsidRDefault="0060080F" w:rsidP="001968E3">
            <w:pPr>
              <w:spacing w:after="0" w:line="240" w:lineRule="auto"/>
              <w:contextualSpacing/>
              <w:jc w:val="center"/>
              <w:rPr>
                <w:rFonts w:ascii="Times New Roman" w:hAnsi="Times New Roman" w:cs="Times New Roman"/>
                <w:color w:val="000000"/>
                <w:sz w:val="24"/>
                <w:szCs w:val="24"/>
              </w:rPr>
            </w:pPr>
          </w:p>
        </w:tc>
        <w:tc>
          <w:tcPr>
            <w:tcW w:w="4929" w:type="pct"/>
            <w:gridSpan w:val="2"/>
            <w:vAlign w:val="center"/>
          </w:tcPr>
          <w:p w:rsidR="0060080F" w:rsidRPr="003C621A" w:rsidRDefault="0060080F" w:rsidP="001968E3">
            <w:pPr>
              <w:pStyle w:val="NormalWeb"/>
              <w:spacing w:before="0" w:after="0"/>
              <w:contextualSpacing/>
              <w:rPr>
                <w:color w:val="000000"/>
              </w:rPr>
            </w:pPr>
            <w:r w:rsidRPr="003C621A">
              <w:rPr>
                <w:color w:val="000000"/>
              </w:rPr>
              <w:t>А) функциональных подсистем;</w:t>
            </w:r>
          </w:p>
        </w:tc>
      </w:tr>
      <w:tr w:rsidR="0060080F" w:rsidRPr="003C621A" w:rsidTr="001968E3">
        <w:trPr>
          <w:tblCellSpacing w:w="15" w:type="dxa"/>
          <w:jc w:val="center"/>
        </w:trPr>
        <w:tc>
          <w:tcPr>
            <w:tcW w:w="26" w:type="pct"/>
            <w:vAlign w:val="center"/>
          </w:tcPr>
          <w:p w:rsidR="0060080F" w:rsidRPr="003C621A" w:rsidRDefault="0060080F" w:rsidP="001968E3">
            <w:pPr>
              <w:spacing w:after="0" w:line="240" w:lineRule="auto"/>
              <w:contextualSpacing/>
              <w:jc w:val="center"/>
              <w:rPr>
                <w:rFonts w:ascii="Times New Roman" w:hAnsi="Times New Roman" w:cs="Times New Roman"/>
                <w:color w:val="000000"/>
                <w:sz w:val="24"/>
                <w:szCs w:val="24"/>
              </w:rPr>
            </w:pPr>
          </w:p>
        </w:tc>
        <w:tc>
          <w:tcPr>
            <w:tcW w:w="4929" w:type="pct"/>
            <w:gridSpan w:val="2"/>
            <w:vAlign w:val="center"/>
          </w:tcPr>
          <w:p w:rsidR="0060080F" w:rsidRPr="003C621A" w:rsidRDefault="0060080F" w:rsidP="001968E3">
            <w:pPr>
              <w:pStyle w:val="NormalWeb"/>
              <w:spacing w:before="0" w:after="0"/>
              <w:contextualSpacing/>
              <w:rPr>
                <w:color w:val="000000"/>
              </w:rPr>
            </w:pPr>
            <w:r w:rsidRPr="003C621A">
              <w:rPr>
                <w:color w:val="000000"/>
              </w:rPr>
              <w:t>Б) районных подсистем;</w:t>
            </w:r>
          </w:p>
        </w:tc>
      </w:tr>
      <w:tr w:rsidR="0060080F" w:rsidRPr="003C621A" w:rsidTr="001968E3">
        <w:trPr>
          <w:tblCellSpacing w:w="15" w:type="dxa"/>
          <w:jc w:val="center"/>
        </w:trPr>
        <w:tc>
          <w:tcPr>
            <w:tcW w:w="26" w:type="pct"/>
            <w:vAlign w:val="center"/>
          </w:tcPr>
          <w:p w:rsidR="0060080F" w:rsidRPr="003C621A" w:rsidRDefault="0060080F" w:rsidP="001968E3">
            <w:pPr>
              <w:spacing w:after="0" w:line="240" w:lineRule="auto"/>
              <w:contextualSpacing/>
              <w:jc w:val="center"/>
              <w:rPr>
                <w:rFonts w:ascii="Times New Roman" w:hAnsi="Times New Roman" w:cs="Times New Roman"/>
                <w:color w:val="000000"/>
                <w:sz w:val="24"/>
                <w:szCs w:val="24"/>
              </w:rPr>
            </w:pPr>
          </w:p>
        </w:tc>
        <w:tc>
          <w:tcPr>
            <w:tcW w:w="4929" w:type="pct"/>
            <w:gridSpan w:val="2"/>
            <w:vAlign w:val="center"/>
          </w:tcPr>
          <w:p w:rsidR="0060080F" w:rsidRPr="003C621A" w:rsidRDefault="0060080F" w:rsidP="001968E3">
            <w:pPr>
              <w:pStyle w:val="NormalWeb"/>
              <w:spacing w:before="0" w:after="0"/>
              <w:contextualSpacing/>
              <w:rPr>
                <w:color w:val="000000"/>
              </w:rPr>
            </w:pPr>
            <w:r w:rsidRPr="003C621A">
              <w:rPr>
                <w:color w:val="000000"/>
              </w:rPr>
              <w:t>В) ведомственных подсистем.</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7. Крайне  необычная  по  сложности  опасная  ситуация,  на  грани  несчастного  случая называется…</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А) Катастрофой</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Б) Чрезвычайной  ситуацией</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В) Экстремальной  ситуацией</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8. Опасное  техногенное  явление,  приводящее  к  повреждению  и  разрушению  машин  механизмов, транспортных  средств,  сооружений  без  гибели  людей  называется…</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 xml:space="preserve">А) Катастрофой  </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Б) Опасным  явлением</w:t>
            </w:r>
          </w:p>
        </w:tc>
      </w:tr>
      <w:tr w:rsidR="0060080F" w:rsidRPr="003C621A" w:rsidTr="001968E3">
        <w:tblPrEx>
          <w:tblCellMar>
            <w:top w:w="0" w:type="dxa"/>
            <w:left w:w="108" w:type="dxa"/>
            <w:bottom w:w="0" w:type="dxa"/>
            <w:right w:w="108" w:type="dxa"/>
          </w:tblCellMar>
        </w:tblPrEx>
        <w:trPr>
          <w:gridAfter w:val="1"/>
          <w:wAfter w:w="357" w:type="pct"/>
          <w:tblCellSpacing w:w="15" w:type="dxa"/>
          <w:jc w:val="center"/>
        </w:trPr>
        <w:tc>
          <w:tcPr>
            <w:tcW w:w="4598" w:type="pct"/>
            <w:gridSpan w:val="2"/>
            <w:tcMar>
              <w:top w:w="15" w:type="dxa"/>
              <w:left w:w="15" w:type="dxa"/>
              <w:bottom w:w="15" w:type="dxa"/>
              <w:right w:w="15" w:type="dxa"/>
            </w:tcMar>
            <w:vAlign w:val="center"/>
          </w:tcPr>
          <w:p w:rsidR="0060080F" w:rsidRPr="003C621A" w:rsidRDefault="0060080F" w:rsidP="001968E3">
            <w:pPr>
              <w:pStyle w:val="NormalWeb"/>
              <w:contextualSpacing/>
              <w:rPr>
                <w:color w:val="000000"/>
              </w:rPr>
            </w:pPr>
            <w:r w:rsidRPr="003C621A">
              <w:rPr>
                <w:color w:val="000000"/>
              </w:rPr>
              <w:t>В) Аварией</w:t>
            </w:r>
          </w:p>
        </w:tc>
      </w:tr>
    </w:tbl>
    <w:p w:rsidR="0060080F" w:rsidRPr="003C621A" w:rsidRDefault="0060080F" w:rsidP="00F07148">
      <w:pPr>
        <w:shd w:val="clear" w:color="auto" w:fill="FFFFFF"/>
        <w:tabs>
          <w:tab w:val="left" w:pos="367"/>
        </w:tabs>
        <w:spacing w:before="269" w:line="240" w:lineRule="auto"/>
        <w:ind w:left="14"/>
        <w:contextualSpacing/>
        <w:rPr>
          <w:rFonts w:ascii="Times New Roman" w:hAnsi="Times New Roman" w:cs="Times New Roman"/>
          <w:bCs/>
          <w:sz w:val="24"/>
          <w:szCs w:val="24"/>
        </w:rPr>
      </w:pPr>
      <w:r w:rsidRPr="003C621A">
        <w:rPr>
          <w:rFonts w:ascii="Times New Roman" w:hAnsi="Times New Roman" w:cs="Times New Roman"/>
          <w:bCs/>
          <w:color w:val="000000"/>
          <w:spacing w:val="-7"/>
          <w:sz w:val="24"/>
          <w:szCs w:val="24"/>
        </w:rPr>
        <w:t>9.</w:t>
      </w:r>
      <w:r w:rsidRPr="003C621A">
        <w:rPr>
          <w:rFonts w:ascii="Times New Roman" w:hAnsi="Times New Roman" w:cs="Times New Roman"/>
          <w:bCs/>
          <w:color w:val="000000"/>
          <w:sz w:val="24"/>
          <w:szCs w:val="24"/>
        </w:rPr>
        <w:tab/>
      </w:r>
      <w:r w:rsidRPr="003C621A">
        <w:rPr>
          <w:rFonts w:ascii="Times New Roman" w:hAnsi="Times New Roman" w:cs="Times New Roman"/>
          <w:bCs/>
          <w:color w:val="000000"/>
          <w:spacing w:val="2"/>
          <w:sz w:val="24"/>
          <w:szCs w:val="24"/>
        </w:rPr>
        <w:t>Что необходимо сделать, прибыв к указанному сроку на сборный эвакуационный пункт?</w:t>
      </w:r>
    </w:p>
    <w:p w:rsidR="0060080F" w:rsidRPr="003C621A" w:rsidRDefault="0060080F" w:rsidP="00F07148">
      <w:pPr>
        <w:shd w:val="clear" w:color="auto" w:fill="FFFFFF"/>
        <w:tabs>
          <w:tab w:val="left" w:pos="355"/>
        </w:tabs>
        <w:spacing w:line="240" w:lineRule="auto"/>
        <w:ind w:left="24"/>
        <w:contextualSpacing/>
        <w:rPr>
          <w:rFonts w:ascii="Times New Roman" w:hAnsi="Times New Roman" w:cs="Times New Roman"/>
          <w:sz w:val="24"/>
          <w:szCs w:val="24"/>
        </w:rPr>
      </w:pPr>
      <w:r w:rsidRPr="003C621A">
        <w:rPr>
          <w:rFonts w:ascii="Times New Roman" w:hAnsi="Times New Roman" w:cs="Times New Roman"/>
          <w:color w:val="000000"/>
          <w:spacing w:val="-4"/>
          <w:sz w:val="24"/>
          <w:szCs w:val="24"/>
        </w:rPr>
        <w:t>а)</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сдать вещи в камеру хранения;</w:t>
      </w:r>
    </w:p>
    <w:p w:rsidR="0060080F" w:rsidRPr="003C621A" w:rsidRDefault="0060080F" w:rsidP="00F07148">
      <w:pPr>
        <w:shd w:val="clear" w:color="auto" w:fill="FFFFFF"/>
        <w:tabs>
          <w:tab w:val="left" w:pos="355"/>
        </w:tabs>
        <w:spacing w:line="240" w:lineRule="auto"/>
        <w:ind w:left="24"/>
        <w:contextualSpacing/>
        <w:rPr>
          <w:rFonts w:ascii="Times New Roman" w:hAnsi="Times New Roman" w:cs="Times New Roman"/>
          <w:sz w:val="24"/>
          <w:szCs w:val="24"/>
        </w:rPr>
      </w:pPr>
      <w:r w:rsidRPr="003C621A">
        <w:rPr>
          <w:rFonts w:ascii="Times New Roman" w:hAnsi="Times New Roman" w:cs="Times New Roman"/>
          <w:color w:val="000000"/>
          <w:spacing w:val="-3"/>
          <w:sz w:val="24"/>
          <w:szCs w:val="24"/>
        </w:rPr>
        <w:t>б)</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предъявить военный билет;</w:t>
      </w:r>
    </w:p>
    <w:p w:rsidR="0060080F" w:rsidRPr="003C621A" w:rsidRDefault="0060080F" w:rsidP="00F07148">
      <w:pPr>
        <w:shd w:val="clear" w:color="auto" w:fill="FFFFFF"/>
        <w:tabs>
          <w:tab w:val="left" w:pos="355"/>
        </w:tabs>
        <w:spacing w:before="2" w:line="240" w:lineRule="auto"/>
        <w:ind w:left="24"/>
        <w:contextualSpacing/>
        <w:rPr>
          <w:rFonts w:ascii="Times New Roman" w:hAnsi="Times New Roman" w:cs="Times New Roman"/>
          <w:sz w:val="24"/>
          <w:szCs w:val="24"/>
        </w:rPr>
      </w:pPr>
      <w:r w:rsidRPr="003C621A">
        <w:rPr>
          <w:rFonts w:ascii="Times New Roman" w:hAnsi="Times New Roman" w:cs="Times New Roman"/>
          <w:color w:val="000000"/>
          <w:spacing w:val="-4"/>
          <w:sz w:val="24"/>
          <w:szCs w:val="24"/>
        </w:rPr>
        <w:t>в)</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подготовить свое резюме;</w:t>
      </w:r>
    </w:p>
    <w:p w:rsidR="0060080F" w:rsidRPr="003C621A" w:rsidRDefault="0060080F" w:rsidP="00F07148">
      <w:pPr>
        <w:shd w:val="clear" w:color="auto" w:fill="FFFFFF"/>
        <w:tabs>
          <w:tab w:val="left" w:pos="355"/>
        </w:tabs>
        <w:spacing w:line="240" w:lineRule="auto"/>
        <w:ind w:left="24"/>
        <w:contextualSpacing/>
        <w:rPr>
          <w:rFonts w:ascii="Times New Roman" w:hAnsi="Times New Roman" w:cs="Times New Roman"/>
          <w:sz w:val="24"/>
          <w:szCs w:val="24"/>
        </w:rPr>
      </w:pPr>
      <w:r w:rsidRPr="003C621A">
        <w:rPr>
          <w:rFonts w:ascii="Times New Roman" w:hAnsi="Times New Roman" w:cs="Times New Roman"/>
          <w:color w:val="000000"/>
          <w:spacing w:val="-5"/>
          <w:sz w:val="24"/>
          <w:szCs w:val="24"/>
        </w:rPr>
        <w:t>г)</w:t>
      </w:r>
      <w:r w:rsidRPr="003C621A">
        <w:rPr>
          <w:rFonts w:ascii="Times New Roman" w:hAnsi="Times New Roman" w:cs="Times New Roman"/>
          <w:color w:val="000000"/>
          <w:sz w:val="24"/>
          <w:szCs w:val="24"/>
        </w:rPr>
        <w:tab/>
      </w:r>
      <w:r w:rsidRPr="003C621A">
        <w:rPr>
          <w:rFonts w:ascii="Times New Roman" w:hAnsi="Times New Roman" w:cs="Times New Roman"/>
          <w:color w:val="000000"/>
          <w:spacing w:val="1"/>
          <w:sz w:val="24"/>
          <w:szCs w:val="24"/>
        </w:rPr>
        <w:t>пройти регистрацию.</w:t>
      </w:r>
    </w:p>
    <w:p w:rsidR="0060080F" w:rsidRPr="003C621A" w:rsidRDefault="0060080F" w:rsidP="00F07148">
      <w:pPr>
        <w:pStyle w:val="NormalWeb"/>
        <w:spacing w:before="0" w:beforeAutospacing="0" w:after="0" w:afterAutospacing="0"/>
        <w:contextualSpacing/>
        <w:rPr>
          <w:color w:val="000000"/>
        </w:rPr>
      </w:pPr>
      <w:r w:rsidRPr="003C621A">
        <w:rPr>
          <w:color w:val="000000"/>
        </w:rPr>
        <w:t>10. Руководство  гражданской обороной  в  образовательном  учреждении  осуществляет:</w:t>
      </w:r>
    </w:p>
    <w:p w:rsidR="0060080F" w:rsidRPr="003C621A" w:rsidRDefault="0060080F" w:rsidP="00F07148">
      <w:pPr>
        <w:pStyle w:val="NormalWeb"/>
        <w:spacing w:before="0" w:beforeAutospacing="0" w:after="0" w:afterAutospacing="0"/>
        <w:contextualSpacing/>
        <w:rPr>
          <w:color w:val="000000"/>
        </w:rPr>
      </w:pPr>
      <w:r w:rsidRPr="003C621A">
        <w:rPr>
          <w:color w:val="000000"/>
        </w:rPr>
        <w:t xml:space="preserve">А) Директор  школы </w:t>
      </w:r>
    </w:p>
    <w:p w:rsidR="0060080F" w:rsidRPr="003C621A" w:rsidRDefault="0060080F" w:rsidP="00F07148">
      <w:pPr>
        <w:spacing w:after="0" w:line="240" w:lineRule="auto"/>
        <w:contextualSpacing/>
        <w:rPr>
          <w:rFonts w:ascii="Times New Roman" w:hAnsi="Times New Roman" w:cs="Times New Roman"/>
          <w:sz w:val="24"/>
          <w:szCs w:val="24"/>
        </w:rPr>
      </w:pPr>
      <w:r w:rsidRPr="003C621A">
        <w:rPr>
          <w:rFonts w:ascii="Times New Roman" w:hAnsi="Times New Roman" w:cs="Times New Roman"/>
          <w:color w:val="000000"/>
          <w:sz w:val="24"/>
          <w:szCs w:val="24"/>
        </w:rPr>
        <w:t>Б) Зам.  директора  по  АХР;В) Преподаватель-организатор ОБЖ</w:t>
      </w:r>
    </w:p>
    <w:p w:rsidR="0060080F" w:rsidRPr="003C621A" w:rsidRDefault="0060080F" w:rsidP="00F07148">
      <w:pPr>
        <w:spacing w:after="0"/>
        <w:rPr>
          <w:rFonts w:ascii="Times New Roman" w:hAnsi="Times New Roman" w:cs="Times New Roman"/>
          <w:b/>
          <w:color w:val="000000"/>
          <w:sz w:val="24"/>
          <w:szCs w:val="24"/>
          <w:lang w:eastAsia="ru-RU"/>
        </w:rPr>
      </w:pPr>
    </w:p>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Ключ к тесту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721"/>
        <w:gridCol w:w="702"/>
        <w:gridCol w:w="869"/>
        <w:gridCol w:w="869"/>
        <w:gridCol w:w="869"/>
        <w:gridCol w:w="869"/>
        <w:gridCol w:w="869"/>
        <w:gridCol w:w="869"/>
        <w:gridCol w:w="869"/>
        <w:gridCol w:w="871"/>
      </w:tblGrid>
      <w:tr w:rsidR="0060080F" w:rsidRPr="003C621A" w:rsidTr="001968E3">
        <w:tc>
          <w:tcPr>
            <w:tcW w:w="1188"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Вопросы</w:t>
            </w:r>
          </w:p>
        </w:tc>
        <w:tc>
          <w:tcPr>
            <w:tcW w:w="72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1</w:t>
            </w:r>
          </w:p>
        </w:tc>
        <w:tc>
          <w:tcPr>
            <w:tcW w:w="702"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2</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3</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4</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5</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6</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7</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8</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9</w:t>
            </w:r>
          </w:p>
        </w:tc>
        <w:tc>
          <w:tcPr>
            <w:tcW w:w="871"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10</w:t>
            </w:r>
          </w:p>
        </w:tc>
      </w:tr>
      <w:tr w:rsidR="0060080F" w:rsidRPr="003C621A" w:rsidTr="001968E3">
        <w:tc>
          <w:tcPr>
            <w:tcW w:w="1188"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Ответы</w:t>
            </w:r>
          </w:p>
        </w:tc>
        <w:tc>
          <w:tcPr>
            <w:tcW w:w="72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В</w:t>
            </w:r>
          </w:p>
        </w:tc>
        <w:tc>
          <w:tcPr>
            <w:tcW w:w="702"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А</w:t>
            </w:r>
          </w:p>
        </w:tc>
        <w:tc>
          <w:tcPr>
            <w:tcW w:w="87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А</w:t>
            </w:r>
          </w:p>
        </w:tc>
        <w:tc>
          <w:tcPr>
            <w:tcW w:w="87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Г</w:t>
            </w:r>
          </w:p>
        </w:tc>
        <w:tc>
          <w:tcPr>
            <w:tcW w:w="87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Г</w:t>
            </w:r>
          </w:p>
        </w:tc>
        <w:tc>
          <w:tcPr>
            <w:tcW w:w="87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А</w:t>
            </w:r>
          </w:p>
        </w:tc>
        <w:tc>
          <w:tcPr>
            <w:tcW w:w="87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В</w:t>
            </w:r>
          </w:p>
        </w:tc>
        <w:tc>
          <w:tcPr>
            <w:tcW w:w="870" w:type="dxa"/>
          </w:tcPr>
          <w:p w:rsidR="0060080F" w:rsidRPr="003C621A" w:rsidRDefault="0060080F" w:rsidP="00F07148">
            <w:pPr>
              <w:spacing w:after="0" w:line="240" w:lineRule="auto"/>
              <w:contextualSpacing/>
              <w:jc w:val="center"/>
              <w:rPr>
                <w:rFonts w:ascii="Times New Roman" w:hAnsi="Times New Roman" w:cs="Times New Roman"/>
                <w:sz w:val="24"/>
                <w:szCs w:val="24"/>
              </w:rPr>
            </w:pPr>
            <w:r w:rsidRPr="003C621A">
              <w:rPr>
                <w:rFonts w:ascii="Times New Roman" w:hAnsi="Times New Roman" w:cs="Times New Roman"/>
                <w:sz w:val="24"/>
                <w:szCs w:val="24"/>
              </w:rPr>
              <w:t>В</w:t>
            </w:r>
          </w:p>
        </w:tc>
        <w:tc>
          <w:tcPr>
            <w:tcW w:w="870"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Г</w:t>
            </w:r>
          </w:p>
        </w:tc>
        <w:tc>
          <w:tcPr>
            <w:tcW w:w="871" w:type="dxa"/>
          </w:tcPr>
          <w:p w:rsidR="0060080F" w:rsidRPr="003C621A" w:rsidRDefault="0060080F" w:rsidP="00F07148">
            <w:pPr>
              <w:spacing w:after="0"/>
              <w:rPr>
                <w:rFonts w:ascii="Times New Roman" w:hAnsi="Times New Roman" w:cs="Times New Roman"/>
                <w:color w:val="000000"/>
                <w:sz w:val="24"/>
                <w:szCs w:val="24"/>
                <w:lang w:eastAsia="ru-RU"/>
              </w:rPr>
            </w:pPr>
            <w:r w:rsidRPr="003C621A">
              <w:rPr>
                <w:rFonts w:ascii="Times New Roman" w:hAnsi="Times New Roman" w:cs="Times New Roman"/>
                <w:color w:val="000000"/>
                <w:sz w:val="24"/>
                <w:szCs w:val="24"/>
                <w:lang w:eastAsia="ru-RU"/>
              </w:rPr>
              <w:t xml:space="preserve">    А</w:t>
            </w:r>
          </w:p>
        </w:tc>
      </w:tr>
    </w:tbl>
    <w:p w:rsidR="0060080F" w:rsidRDefault="0060080F" w:rsidP="00F07148">
      <w:pPr>
        <w:pStyle w:val="msonormalcxsplast"/>
        <w:shd w:val="clear" w:color="auto" w:fill="FFFFFF"/>
        <w:tabs>
          <w:tab w:val="left" w:pos="426"/>
        </w:tabs>
        <w:autoSpaceDE w:val="0"/>
        <w:autoSpaceDN w:val="0"/>
        <w:adjustRightInd w:val="0"/>
        <w:spacing w:before="0" w:after="0"/>
        <w:jc w:val="both"/>
        <w:rPr>
          <w:color w:val="000000"/>
        </w:rPr>
      </w:pPr>
    </w:p>
    <w:p w:rsidR="0060080F" w:rsidRDefault="0060080F" w:rsidP="00F07148">
      <w:pPr>
        <w:widowControl w:val="0"/>
        <w:tabs>
          <w:tab w:val="left" w:pos="1080"/>
        </w:tabs>
        <w:suppressAutoHyphens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p>
    <w:p w:rsidR="0060080F" w:rsidRPr="005D56E0" w:rsidRDefault="0060080F" w:rsidP="00071E67">
      <w:pPr>
        <w:spacing w:after="0" w:line="240" w:lineRule="auto"/>
        <w:ind w:left="622" w:right="614" w:firstLine="709"/>
        <w:rPr>
          <w:rFonts w:ascii="Times New Roman" w:hAnsi="Times New Roman" w:cs="Times New Roman"/>
          <w:b/>
          <w:sz w:val="28"/>
          <w:szCs w:val="28"/>
        </w:rPr>
      </w:pPr>
    </w:p>
    <w:p w:rsidR="0060080F" w:rsidRPr="00324A41" w:rsidRDefault="0060080F" w:rsidP="005D34D3">
      <w:pPr>
        <w:spacing w:after="0"/>
        <w:jc w:val="center"/>
        <w:rPr>
          <w:rFonts w:ascii="Times New Roman" w:hAnsi="Times New Roman" w:cs="Times New Roman"/>
          <w:b/>
          <w:sz w:val="24"/>
          <w:szCs w:val="24"/>
        </w:rPr>
      </w:pPr>
      <w:r w:rsidRPr="00324A41">
        <w:rPr>
          <w:rFonts w:ascii="Times New Roman" w:hAnsi="Times New Roman" w:cs="Times New Roman"/>
          <w:b/>
          <w:sz w:val="24"/>
          <w:szCs w:val="24"/>
        </w:rPr>
        <w:t>Перечень учебно-методических средств обучения</w:t>
      </w:r>
    </w:p>
    <w:p w:rsidR="0060080F" w:rsidRPr="00324A41" w:rsidRDefault="0060080F" w:rsidP="005D34D3">
      <w:pPr>
        <w:spacing w:after="0"/>
        <w:jc w:val="center"/>
        <w:rPr>
          <w:rFonts w:ascii="Times New Roman" w:hAnsi="Times New Roman" w:cs="Times New Roman"/>
          <w:b/>
          <w:sz w:val="24"/>
          <w:szCs w:val="24"/>
        </w:rPr>
      </w:pPr>
      <w:r w:rsidRPr="00324A41">
        <w:rPr>
          <w:rFonts w:ascii="Times New Roman" w:hAnsi="Times New Roman" w:cs="Times New Roman"/>
          <w:b/>
          <w:sz w:val="24"/>
          <w:szCs w:val="24"/>
        </w:rPr>
        <w:t>Основная учебная литература</w:t>
      </w:r>
    </w:p>
    <w:p w:rsidR="0060080F" w:rsidRPr="00324A41" w:rsidRDefault="0060080F" w:rsidP="001A708C">
      <w:pPr>
        <w:widowControl w:val="0"/>
        <w:suppressAutoHyphens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Программы общеобразовательных учреждений. Основы безопасности жизнедеятельности. 1-11 классы. /под общей редакцией А.Т. Смирнова. - М.: Просвещение, 2008.</w:t>
      </w:r>
    </w:p>
    <w:p w:rsidR="0060080F" w:rsidRPr="00324A41" w:rsidRDefault="0060080F" w:rsidP="001A708C">
      <w:pPr>
        <w:spacing w:after="0" w:line="240" w:lineRule="auto"/>
        <w:ind w:firstLine="709"/>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Ромашкин Н.Б. Основы безопасности жизнедеятельности: учебно-методическое пособие. Книга 1. – Старый Оскол: ООО «ТНТ», 2007 г.</w:t>
      </w:r>
    </w:p>
    <w:p w:rsidR="0060080F" w:rsidRPr="00324A41" w:rsidRDefault="0060080F" w:rsidP="005D6E7D">
      <w:pPr>
        <w:spacing w:after="0" w:line="240" w:lineRule="auto"/>
        <w:ind w:firstLine="709"/>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Ромашкин Н.Б. Основы безопасности жизнедеятельности: учебно-методическое пособие. Книга 2. – Старый Оскол: ООО «ТНТ», 2007 г.</w:t>
      </w:r>
    </w:p>
    <w:p w:rsidR="0060080F" w:rsidRPr="00324A41" w:rsidRDefault="0060080F" w:rsidP="001A708C">
      <w:pPr>
        <w:spacing w:after="0" w:line="240" w:lineRule="auto"/>
        <w:ind w:firstLine="709"/>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Смирнов А. Т., Хренников Б.О. «Основы безопасности жизнедеятельности» 6 класс. Учебник для общеобразовательных учреждений /под общ.ред. Смирнова А. Т. – М.: Просвещение, 2012 г</w:t>
      </w:r>
    </w:p>
    <w:p w:rsidR="0060080F" w:rsidRPr="00324A41" w:rsidRDefault="0060080F" w:rsidP="001A708C">
      <w:pPr>
        <w:spacing w:after="0" w:line="240" w:lineRule="auto"/>
        <w:ind w:firstLine="709"/>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Смирнов А. Т., Хренников Б.О. «Основы безопасности жизнедеятельности» 7 класс. Учебник для общеобразовательных учреждений /под общ.ред. Смирнова А. Т. – М.: Просвещение, 2012 г</w:t>
      </w:r>
    </w:p>
    <w:p w:rsidR="0060080F" w:rsidRPr="00324A41" w:rsidRDefault="0060080F" w:rsidP="001A708C">
      <w:pPr>
        <w:spacing w:after="0" w:line="240" w:lineRule="auto"/>
        <w:ind w:firstLine="709"/>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Смирнов А. Т., Хренников Б.О. «Основы безопасности жизнедеятельности» 8 класс. Учебник для общеобразовательных учреждений /под общ.ред. Смирнова А. Т. – М.: Просвещение, 2012 г</w:t>
      </w:r>
    </w:p>
    <w:p w:rsidR="0060080F" w:rsidRPr="00324A41" w:rsidRDefault="0060080F" w:rsidP="001A708C">
      <w:pPr>
        <w:spacing w:after="0" w:line="240" w:lineRule="auto"/>
        <w:ind w:firstLine="709"/>
        <w:jc w:val="both"/>
        <w:rPr>
          <w:rFonts w:ascii="Times New Roman" w:hAnsi="Times New Roman" w:cs="Times New Roman"/>
          <w:sz w:val="24"/>
          <w:szCs w:val="24"/>
          <w:lang w:eastAsia="ru-RU"/>
        </w:rPr>
      </w:pPr>
      <w:r w:rsidRPr="00324A41">
        <w:rPr>
          <w:rFonts w:ascii="Times New Roman" w:hAnsi="Times New Roman" w:cs="Times New Roman"/>
          <w:sz w:val="24"/>
          <w:szCs w:val="24"/>
          <w:lang w:eastAsia="ru-RU"/>
        </w:rPr>
        <w:t>Смирнов А. Т., Хренников Б.О. «Основы безопасности жизнедеятельности» 9 класс. Учебник для общеобразовательных учреждений /под общ.ред. Смирнова А. Т. – М.: Просвещение, 2012 г</w:t>
      </w:r>
    </w:p>
    <w:p w:rsidR="0060080F" w:rsidRPr="00324A41" w:rsidRDefault="0060080F" w:rsidP="001A708C">
      <w:pPr>
        <w:spacing w:after="0" w:line="240" w:lineRule="auto"/>
        <w:ind w:firstLine="709"/>
        <w:jc w:val="both"/>
        <w:rPr>
          <w:rFonts w:ascii="Times New Roman" w:hAnsi="Times New Roman" w:cs="Times New Roman"/>
          <w:b/>
          <w:sz w:val="24"/>
          <w:szCs w:val="24"/>
        </w:rPr>
      </w:pPr>
    </w:p>
    <w:p w:rsidR="0060080F" w:rsidRPr="00324A41" w:rsidRDefault="0060080F" w:rsidP="00764706">
      <w:pPr>
        <w:jc w:val="center"/>
        <w:rPr>
          <w:rFonts w:ascii="Times New Roman" w:hAnsi="Times New Roman" w:cs="Times New Roman"/>
          <w:sz w:val="24"/>
          <w:szCs w:val="24"/>
        </w:rPr>
      </w:pPr>
      <w:r w:rsidRPr="00324A41">
        <w:rPr>
          <w:rFonts w:ascii="Times New Roman" w:hAnsi="Times New Roman" w:cs="Times New Roman"/>
          <w:b/>
          <w:sz w:val="24"/>
          <w:szCs w:val="24"/>
        </w:rPr>
        <w:t>Дополнительная учебная литература</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 Абрамова Г. С. Возрастная психология: Учеб. пособие для студентов высших учебных заведений. — 4-е изд. — М.: Академия, 1999.</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 Акимов В. А. и др. Основы анализа и управления рисков в природной и техногенной сферах: Учеб. пособие в системе образования МЧС России и РСЧС. Деловой экспресс, 2004.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3.  Альтшулер В. М., Надеждин А. В. Наркомания: дорога в бездну: Кн. для учителей и родителей. — М.: Просвещение, 2000.</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4.  Армия государства Российского и защита Отечества/Под ред. В. В. Смирнова. — М.: Просвещение, 2004.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5.  Байер К., Шейнберг Л. Здоровый образ жизни / Пер. с англ. – М.: Мир, 1997.</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6.  Большой энциклопедический словарь. — М.: Научное издательство «Большая Российская энциклопедия». — СПб.: Норинт, 1997.</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7.  Васнев В. А., Чинённый С. А. Основы подготовки к военной службе: Кн. для учителя. — М.: Просвещение, 2002.</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8.  Военная доктрина Российской Федерации // Вестник военной информации. — 2000. — № 5.</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9.  Здоровая семья / Пер. с англ. М. Г. Лунко, Д. А. Иванова.— М.: Крон-Пресс, 1994.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10.  Конституция Российской Федерации (последняя редакция).</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11.  Концепция национальной безопасности Российской Федерации // Вестник военной информации. — 2000. — № 2.</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12. Краткая медицинская энциклопедия: В 2 т. / Главный ред. академик РАМН В. И. Покровский. — М.: Научно-практическое объединение «Медицинская энциклопедия»; Крон-Пресс, 1994.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13.  Макеева А. Г. Все цвета, кроме черного: семейная профилактика наркотизма школьников: Кн. для родителей / А. Г. Макеева. — М.: Просвещение, 2005.</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14.  Методические материалы и документы по курсу «Основы безопасности жизнедеятельности»: Кн. для учителя / Сост. А. Т. Смирнов, Б. И. Мишин. — 2-е изд. — М.: Просвещение, 2004.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15.  На службе Отечеству: Об истории Российского государства и его вооруженных силах, традициях, морально-психологических и правовых основах военной службы: Кн. для чтения по общественно-государственной подготовке солдат (матросов), сержантов (старшин) ВС РФ / Под ред. В. А. Золотарева, В. В. Марущенко. — 3-е изд. — М.: Русь; РКБ, 1999.</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16.  Общевоинские уставы Вооруженных Сил Российской Федерации.— М.: Военное издательство, 1994.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17.  Основы медицинских знаний и здорового образа жизни: Учеб. для учащихся 10—11 кл. общеобразоват. учреждений / А. Т. Смирнов, Б. И. Мишин, П. В. Ижевский. Под общ. ред. А. Т. Смирнова. — 6-е изд. — М.: Просвещение, 2007.</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18.  Основы безопасности жизнедеятельности: Справочник / [А. Т. Смирнов, Б. О. Хренников, Р. А. Дурнев, Э. Н. Аюпов; под общ. ред. А. Т. Смирнова]. — М.: Просвещение, 2007.</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19.  Основы формирования культуры безопасности жизнедеятельности населения [Ю.Л. Воробьев, В. А. Тучков, Р. А. Дурнев; под общ. ред. Ю. Л. Воробьева]. — М.: Деловой экспресс, 2006.</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20.  Петров С. В., Бубнов В. Г. Первая помощь в экстремальных ситуациях: Практическое пособие. — М.: Издательство НЦ ЭНАС, 2000.</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21.  Противодействие терроризму: Учебно-метод. Пособие / под общ. ред. Ю. С. Паткевича. — Ижевск: Удмуртия, 2004.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22.  Семейный кодекс Российской Федерации (последняя редакция). Смирнов А. Т., Хренников Б. О. Основы безопасности жизнедеятельности:</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23.  Сухомлинский В. А. Избранные педагогические сочинения: В 2 т. — М.: Педагогика, 1979.</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24.  Терроризм. Это должен знать каждый: рекомендации, разработанные Службой по борьбе с терроризмом Управления ФСБ России / Под ред. А. А. Кокорева. — М.: Изограф, 2000.</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25.  Тупикин Е. И., Смирнов А. Т. Основы безопасности жизнедеятельности: Тестовый контроль качества знаний старшеклассников: 10—11 кл. — М.: Просвещение, 2002.</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26.  Уголовный кодекс Российской Федерации (последняя редакция).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и статью 14 Закона РФ «Об образовании», «О противодействии терроризму» // Собрание законодательства Российской Федерации: Официальное издание. — М, 1998; 2003—2006.</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27.  Физическая культура: Учеб. для учащихся 5—7 кл. общеобразоват. учреждений / Под ред. М. Я. Виленского. — М.: Просвещение, 2007.</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28.  Формирование здорового образа жизни подростков на уроках ОБЖ: Метод. пособие / А. Т. Смирнов, Б. И. Мишин. — М.: Вентана-Граф, 2002.</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29.  Чрезвычайные ситуации: Энциклопедия школьника / Под общ. ред. С. К. Шойгу. — М., 2004.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30.  Энциклопедия для детей: Т. 3: География / Сост. С. Т. Исмаилова. — М.: Аванта+, 1994.</w:t>
      </w:r>
    </w:p>
    <w:p w:rsidR="0060080F" w:rsidRPr="00324A41" w:rsidRDefault="0060080F" w:rsidP="00764706">
      <w:pPr>
        <w:spacing w:after="0" w:line="240" w:lineRule="auto"/>
        <w:rPr>
          <w:rFonts w:ascii="Times New Roman" w:hAnsi="Times New Roman" w:cs="Times New Roman"/>
          <w:bCs/>
          <w:color w:val="343434"/>
          <w:sz w:val="24"/>
          <w:szCs w:val="24"/>
        </w:rPr>
      </w:pPr>
      <w:r w:rsidRPr="00324A41">
        <w:rPr>
          <w:rFonts w:ascii="Times New Roman" w:hAnsi="Times New Roman" w:cs="Times New Roman"/>
          <w:bCs/>
          <w:color w:val="343434"/>
          <w:sz w:val="24"/>
          <w:szCs w:val="24"/>
        </w:rPr>
        <w:t>31.  Энциклопедия для детей: Т. 4: Геология / Сост. С. Т. Исмаилова. — М.: Аванта+, 1995.</w:t>
      </w:r>
    </w:p>
    <w:p w:rsidR="0060080F" w:rsidRPr="00324A41" w:rsidRDefault="0060080F" w:rsidP="001A708C">
      <w:pPr>
        <w:spacing w:after="0" w:line="240" w:lineRule="auto"/>
        <w:ind w:firstLine="709"/>
        <w:jc w:val="both"/>
        <w:rPr>
          <w:rFonts w:ascii="Times New Roman" w:hAnsi="Times New Roman" w:cs="Times New Roman"/>
          <w:b/>
          <w:sz w:val="24"/>
          <w:szCs w:val="24"/>
        </w:rPr>
      </w:pPr>
    </w:p>
    <w:p w:rsidR="0060080F" w:rsidRPr="00324A41" w:rsidRDefault="0060080F" w:rsidP="001A708C">
      <w:pPr>
        <w:spacing w:after="0" w:line="240" w:lineRule="auto"/>
        <w:ind w:firstLine="709"/>
        <w:jc w:val="both"/>
        <w:rPr>
          <w:rFonts w:ascii="Times New Roman" w:hAnsi="Times New Roman" w:cs="Times New Roman"/>
          <w:b/>
          <w:sz w:val="24"/>
          <w:szCs w:val="24"/>
        </w:rPr>
      </w:pPr>
    </w:p>
    <w:tbl>
      <w:tblPr>
        <w:tblW w:w="916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52"/>
        <w:gridCol w:w="3261"/>
        <w:gridCol w:w="1671"/>
        <w:gridCol w:w="1607"/>
        <w:gridCol w:w="1876"/>
      </w:tblGrid>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hAnsi="Times New Roman" w:cs="Times New Roman"/>
                <w:b/>
                <w:bCs/>
                <w:iCs/>
                <w:color w:val="000000"/>
                <w:sz w:val="28"/>
                <w:szCs w:val="28"/>
              </w:rPr>
              <w:t xml:space="preserve"> </w:t>
            </w:r>
            <w:r w:rsidRPr="001E0186">
              <w:rPr>
                <w:rFonts w:ascii="Times New Roman" w:eastAsia="Arial Unicode MS" w:hAnsi="Times New Roman" w:cs="Times New Roman"/>
              </w:rPr>
              <w:t>№ п/п</w:t>
            </w:r>
          </w:p>
        </w:tc>
        <w:tc>
          <w:tcPr>
            <w:tcW w:w="326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rPr>
            </w:pPr>
            <w:r w:rsidRPr="001E0186">
              <w:rPr>
                <w:rFonts w:ascii="Times New Roman" w:hAnsi="Times New Roman" w:cs="Times New Roman"/>
                <w:b/>
              </w:rPr>
              <w:t>Наименования объектов и средств материально-технического обеспечения</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
              </w:rPr>
              <w:t>Необходимое количество</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right="75"/>
              <w:jc w:val="both"/>
              <w:rPr>
                <w:rFonts w:ascii="Times New Roman" w:hAnsi="Times New Roman" w:cs="Times New Roman"/>
                <w:b/>
                <w:bCs/>
              </w:rPr>
            </w:pPr>
            <w:r w:rsidRPr="001E0186">
              <w:rPr>
                <w:rFonts w:ascii="Times New Roman" w:hAnsi="Times New Roman" w:cs="Times New Roman"/>
                <w:b/>
                <w:bCs/>
              </w:rPr>
              <w:t>В наличии</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
              </w:rPr>
              <w:t>Примечания</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b/>
                <w:bCs/>
                <w:szCs w:val="24"/>
              </w:rPr>
            </w:pPr>
            <w:r w:rsidRPr="001E0186">
              <w:rPr>
                <w:rFonts w:ascii="Times New Roman" w:hAnsi="Times New Roman" w:cs="Times New Roman"/>
                <w:b/>
                <w:bCs/>
              </w:rPr>
              <w:t>1.</w:t>
            </w:r>
          </w:p>
        </w:tc>
        <w:tc>
          <w:tcPr>
            <w:tcW w:w="8415" w:type="dxa"/>
            <w:gridSpan w:val="4"/>
            <w:tcMar>
              <w:top w:w="0" w:type="dxa"/>
              <w:left w:w="108" w:type="dxa"/>
              <w:bottom w:w="0" w:type="dxa"/>
              <w:right w:w="108" w:type="dxa"/>
            </w:tcMar>
          </w:tcPr>
          <w:p w:rsidR="0060080F" w:rsidRPr="001E0186" w:rsidRDefault="0060080F" w:rsidP="00FE4F04">
            <w:pPr>
              <w:jc w:val="both"/>
              <w:rPr>
                <w:rFonts w:ascii="Times New Roman" w:hAnsi="Times New Roman" w:cs="Times New Roman"/>
                <w:b/>
                <w:caps/>
                <w:szCs w:val="24"/>
              </w:rPr>
            </w:pPr>
            <w:r w:rsidRPr="001E0186">
              <w:rPr>
                <w:rFonts w:ascii="Times New Roman" w:hAnsi="Times New Roman" w:cs="Times New Roman"/>
                <w:b/>
                <w:caps/>
              </w:rPr>
              <w:t>Библиотечный фонд (книгопечатная продукция)</w:t>
            </w:r>
            <w:r w:rsidRPr="001E0186">
              <w:rPr>
                <w:rFonts w:ascii="Times New Roman" w:hAnsi="Times New Roman" w:cs="Times New Roman"/>
                <w:bCs/>
              </w:rPr>
              <w:t>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1.1</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Стандарт основного общего образования по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hAnsi="Times New Roman" w:cs="Times New Roman"/>
                <w:bCs/>
              </w:rPr>
              <w:t>100%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1.2</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Стандарт среднего (полного) общего образования по ОБЖ (базовый уровень)</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1.3</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Программа основного общего образования по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hAnsi="Times New Roman" w:cs="Times New Roman"/>
                <w:bCs/>
              </w:rPr>
              <w:t>100%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1.4</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Программа среднего (полного) общего образования на базовом уровне по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hAnsi="Times New Roman" w:cs="Times New Roman"/>
                <w:bCs/>
              </w:rPr>
              <w:t>100%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1.5</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Программа среднего (полного) общего образования на профильном уровне по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1.6</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Авторские рабочие программы по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hAnsi="Times New Roman" w:cs="Times New Roman"/>
                <w:bCs/>
              </w:rPr>
              <w:t> </w:t>
            </w:r>
            <w:r>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1.</w:t>
            </w:r>
            <w:r>
              <w:rPr>
                <w:rFonts w:ascii="Times New Roman" w:hAnsi="Times New Roman" w:cs="Times New Roman"/>
              </w:rPr>
              <w:t>7</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Закон Российской Федерации «О гражданской обороне»</w:t>
            </w:r>
          </w:p>
          <w:p w:rsidR="0060080F" w:rsidRPr="001E0186" w:rsidRDefault="0060080F" w:rsidP="00FE4F04">
            <w:pPr>
              <w:pStyle w:val="NoSpacing"/>
              <w:jc w:val="both"/>
              <w:rPr>
                <w:rFonts w:ascii="Times New Roman" w:hAnsi="Times New Roman" w:cs="Times New Roman"/>
                <w:szCs w:val="24"/>
              </w:rPr>
            </w:pP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1.</w:t>
            </w:r>
            <w:r>
              <w:rPr>
                <w:rFonts w:ascii="Times New Roman" w:hAnsi="Times New Roman" w:cs="Times New Roman"/>
              </w:rPr>
              <w:t>8</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Закон Российской Федерации «О защите населения и территорий и от чрезвычайных ситуаций природного и техногенного характера»</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1.</w:t>
            </w:r>
            <w:r>
              <w:rPr>
                <w:rFonts w:ascii="Times New Roman" w:hAnsi="Times New Roman" w:cs="Times New Roman"/>
              </w:rPr>
              <w:t>9</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Закон Российской Федерации «О пожарной безопасности»</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1.1</w:t>
            </w:r>
            <w:r>
              <w:rPr>
                <w:rFonts w:ascii="Times New Roman" w:hAnsi="Times New Roman" w:cs="Times New Roman"/>
              </w:rPr>
              <w:t>0</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Дидактические матери</w:t>
            </w:r>
            <w:r w:rsidRPr="00325F6F">
              <w:rPr>
                <w:rFonts w:ascii="Times New Roman" w:hAnsi="Times New Roman" w:cs="Times New Roman"/>
              </w:rPr>
              <w:t xml:space="preserve">алы по основным разделам </w:t>
            </w:r>
            <w:r w:rsidRPr="001E0186">
              <w:rPr>
                <w:rFonts w:ascii="Times New Roman" w:hAnsi="Times New Roman" w:cs="Times New Roman"/>
              </w:rPr>
              <w:t>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2</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50%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1.</w:t>
            </w:r>
            <w:r>
              <w:rPr>
                <w:rFonts w:ascii="Times New Roman" w:hAnsi="Times New Roman" w:cs="Times New Roman"/>
              </w:rPr>
              <w:t>11</w:t>
            </w:r>
          </w:p>
        </w:tc>
        <w:tc>
          <w:tcPr>
            <w:tcW w:w="3261" w:type="dxa"/>
            <w:tcMar>
              <w:top w:w="0" w:type="dxa"/>
              <w:left w:w="108" w:type="dxa"/>
              <w:bottom w:w="0" w:type="dxa"/>
              <w:right w:w="108" w:type="dxa"/>
            </w:tcMar>
          </w:tcPr>
          <w:p w:rsidR="0060080F" w:rsidRPr="001E0186" w:rsidRDefault="0060080F" w:rsidP="007F275A">
            <w:pPr>
              <w:pStyle w:val="NoSpacing"/>
              <w:rPr>
                <w:rFonts w:ascii="Times New Roman" w:hAnsi="Times New Roman" w:cs="Times New Roman"/>
                <w:szCs w:val="24"/>
              </w:rPr>
            </w:pPr>
            <w:r w:rsidRPr="001E0186">
              <w:rPr>
                <w:rFonts w:ascii="Times New Roman" w:hAnsi="Times New Roman" w:cs="Times New Roman"/>
              </w:rPr>
              <w:t>Справочные пособия (энциклопедии и энциклопедические словари)</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П</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50%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1.</w:t>
            </w:r>
            <w:r>
              <w:rPr>
                <w:rFonts w:ascii="Times New Roman" w:hAnsi="Times New Roman" w:cs="Times New Roman"/>
              </w:rPr>
              <w:t>12</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Методические пособия для учителя (рекомендации к проведению уроков)</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2.</w:t>
            </w:r>
          </w:p>
        </w:tc>
        <w:tc>
          <w:tcPr>
            <w:tcW w:w="8415" w:type="dxa"/>
            <w:gridSpan w:val="4"/>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bCs/>
              </w:rPr>
            </w:pPr>
            <w:r w:rsidRPr="001E0186">
              <w:rPr>
                <w:rFonts w:ascii="Times New Roman" w:hAnsi="Times New Roman" w:cs="Times New Roman"/>
                <w:b/>
                <w:caps/>
              </w:rPr>
              <w:t xml:space="preserve"> Печатные пособия</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2.1</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Организационная структура Вооруженных Сил Российской Федерации</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2.</w:t>
            </w:r>
            <w:r>
              <w:rPr>
                <w:rFonts w:ascii="Times New Roman" w:hAnsi="Times New Roman" w:cs="Times New Roman"/>
              </w:rPr>
              <w:t>2</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Индивидуальные средства защиты</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1E0186">
            <w:pPr>
              <w:jc w:val="both"/>
              <w:rPr>
                <w:rFonts w:ascii="Times New Roman" w:hAnsi="Times New Roman" w:cs="Times New Roman"/>
                <w:szCs w:val="24"/>
              </w:rPr>
            </w:pPr>
            <w:r w:rsidRPr="001E0186">
              <w:rPr>
                <w:rFonts w:ascii="Times New Roman" w:hAnsi="Times New Roman" w:cs="Times New Roman"/>
              </w:rPr>
              <w:t>2.</w:t>
            </w:r>
            <w:r>
              <w:rPr>
                <w:rFonts w:ascii="Times New Roman" w:hAnsi="Times New Roman" w:cs="Times New Roman"/>
              </w:rPr>
              <w:t>3</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Оказание первой медицинской помощи</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Pr>
                <w:rFonts w:ascii="Times New Roman" w:hAnsi="Times New Roman" w:cs="Times New Roman"/>
              </w:rPr>
              <w:t>2.4</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Гражданская оборона</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3.</w:t>
            </w:r>
          </w:p>
        </w:tc>
        <w:tc>
          <w:tcPr>
            <w:tcW w:w="8415" w:type="dxa"/>
            <w:gridSpan w:val="4"/>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bCs/>
              </w:rPr>
            </w:pPr>
            <w:r w:rsidRPr="001E0186">
              <w:rPr>
                <w:rFonts w:ascii="Times New Roman" w:hAnsi="Times New Roman" w:cs="Times New Roman"/>
                <w:b/>
                <w:caps/>
              </w:rPr>
              <w:t>Цифровые образовательные ресурсы</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3.1</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rPr>
              <w:t>Цифровые компоненты учебно-методического комплекса по основным разделам курса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3.4</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rPr>
              <w:t>Общепользовательские цифровые инструменты учебной деятельности</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b/>
                <w:bCs/>
                <w:szCs w:val="24"/>
              </w:rPr>
            </w:pPr>
            <w:r w:rsidRPr="001E0186">
              <w:rPr>
                <w:rFonts w:ascii="Times New Roman" w:hAnsi="Times New Roman" w:cs="Times New Roman"/>
                <w:b/>
                <w:bCs/>
              </w:rPr>
              <w:t xml:space="preserve">4. </w:t>
            </w:r>
          </w:p>
        </w:tc>
        <w:tc>
          <w:tcPr>
            <w:tcW w:w="8415" w:type="dxa"/>
            <w:gridSpan w:val="4"/>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bCs/>
              </w:rPr>
            </w:pPr>
            <w:r w:rsidRPr="001E0186">
              <w:rPr>
                <w:rFonts w:ascii="Times New Roman" w:hAnsi="Times New Roman" w:cs="Times New Roman"/>
                <w:b/>
                <w:caps/>
              </w:rPr>
              <w:t>Экранно-звуковые пособия (МОГУТ БЫТЬ В ЦИФРОВОМ ВИДЕ)</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4.1</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Видеофильмы по разделам курса ОБЖ</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rPr>
            </w:pPr>
            <w:r>
              <w:rPr>
                <w:rFonts w:ascii="Times New Roman" w:hAnsi="Times New Roman" w:cs="Times New Roman"/>
              </w:rPr>
              <w:t>4.2</w:t>
            </w:r>
          </w:p>
        </w:tc>
        <w:tc>
          <w:tcPr>
            <w:tcW w:w="3261" w:type="dxa"/>
            <w:tcMar>
              <w:top w:w="0" w:type="dxa"/>
              <w:left w:w="108" w:type="dxa"/>
              <w:bottom w:w="0" w:type="dxa"/>
              <w:right w:w="108" w:type="dxa"/>
            </w:tcMar>
          </w:tcPr>
          <w:p w:rsidR="0060080F" w:rsidRPr="00025C50" w:rsidRDefault="0060080F" w:rsidP="00FE4F04">
            <w:pPr>
              <w:pStyle w:val="NoSpacing"/>
              <w:jc w:val="both"/>
              <w:rPr>
                <w:rFonts w:ascii="Times New Roman" w:hAnsi="Times New Roman" w:cs="Times New Roman"/>
              </w:rPr>
            </w:pPr>
            <w:r w:rsidRPr="00025C50">
              <w:rPr>
                <w:rFonts w:ascii="Times New Roman" w:hAnsi="Times New Roman" w:cs="Times New Roman"/>
                <w:sz w:val="24"/>
                <w:szCs w:val="24"/>
              </w:rPr>
              <w:t>Действия населения при авариях и катастрофах Комплект плакатов</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rPr>
            </w:pPr>
            <w:r>
              <w:rPr>
                <w:rFonts w:ascii="Times New Roman" w:hAnsi="Times New Roman" w:cs="Times New Roman"/>
              </w:rPr>
              <w:t>4.3</w:t>
            </w:r>
          </w:p>
        </w:tc>
        <w:tc>
          <w:tcPr>
            <w:tcW w:w="3261" w:type="dxa"/>
            <w:tcMar>
              <w:top w:w="0" w:type="dxa"/>
              <w:left w:w="108" w:type="dxa"/>
              <w:bottom w:w="0" w:type="dxa"/>
              <w:right w:w="108" w:type="dxa"/>
            </w:tcMar>
          </w:tcPr>
          <w:p w:rsidR="0060080F" w:rsidRPr="00025C50" w:rsidRDefault="0060080F" w:rsidP="00025C50">
            <w:pPr>
              <w:spacing w:after="0" w:line="240" w:lineRule="auto"/>
              <w:jc w:val="both"/>
              <w:rPr>
                <w:rFonts w:ascii="Times New Roman" w:hAnsi="Times New Roman" w:cs="Times New Roman"/>
                <w:sz w:val="24"/>
                <w:szCs w:val="24"/>
              </w:rPr>
            </w:pPr>
            <w:r w:rsidRPr="00025C50">
              <w:rPr>
                <w:rFonts w:ascii="Times New Roman" w:hAnsi="Times New Roman" w:cs="Times New Roman"/>
                <w:sz w:val="24"/>
                <w:szCs w:val="24"/>
              </w:rPr>
              <w:t>Стенд «Медицинские средства защиты и профилактики»</w:t>
            </w:r>
          </w:p>
        </w:tc>
        <w:tc>
          <w:tcPr>
            <w:tcW w:w="1671" w:type="dxa"/>
            <w:tcMar>
              <w:top w:w="0" w:type="dxa"/>
              <w:left w:w="108" w:type="dxa"/>
              <w:bottom w:w="0" w:type="dxa"/>
              <w:right w:w="108" w:type="dxa"/>
            </w:tcMar>
          </w:tcPr>
          <w:p w:rsidR="0060080F" w:rsidRPr="001E0186" w:rsidRDefault="0060080F" w:rsidP="00BC2900">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Default="0060080F">
            <w:r w:rsidRPr="0079760A">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3303B0">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Default="0060080F" w:rsidP="007F275A">
            <w:pPr>
              <w:jc w:val="both"/>
              <w:rPr>
                <w:rFonts w:ascii="Times New Roman" w:hAnsi="Times New Roman" w:cs="Times New Roman"/>
              </w:rPr>
            </w:pPr>
            <w:r>
              <w:rPr>
                <w:rFonts w:ascii="Times New Roman" w:hAnsi="Times New Roman" w:cs="Times New Roman"/>
              </w:rPr>
              <w:t>4.4</w:t>
            </w:r>
          </w:p>
        </w:tc>
        <w:tc>
          <w:tcPr>
            <w:tcW w:w="3261" w:type="dxa"/>
            <w:tcMar>
              <w:top w:w="0" w:type="dxa"/>
              <w:left w:w="108" w:type="dxa"/>
              <w:bottom w:w="0" w:type="dxa"/>
              <w:right w:w="108" w:type="dxa"/>
            </w:tcMar>
          </w:tcPr>
          <w:p w:rsidR="0060080F" w:rsidRPr="00025C50" w:rsidRDefault="0060080F" w:rsidP="00025C50">
            <w:pPr>
              <w:spacing w:after="0" w:line="240" w:lineRule="auto"/>
              <w:jc w:val="both"/>
              <w:rPr>
                <w:rFonts w:ascii="Times New Roman" w:hAnsi="Times New Roman" w:cs="Times New Roman"/>
                <w:sz w:val="24"/>
                <w:szCs w:val="24"/>
              </w:rPr>
            </w:pPr>
            <w:r w:rsidRPr="00025C50">
              <w:rPr>
                <w:rFonts w:ascii="Times New Roman" w:hAnsi="Times New Roman" w:cs="Times New Roman"/>
                <w:sz w:val="24"/>
                <w:szCs w:val="24"/>
              </w:rPr>
              <w:t>Стенд «Действия населения в районах стихийных бедствий»</w:t>
            </w:r>
          </w:p>
        </w:tc>
        <w:tc>
          <w:tcPr>
            <w:tcW w:w="1671" w:type="dxa"/>
            <w:tcMar>
              <w:top w:w="0" w:type="dxa"/>
              <w:left w:w="108" w:type="dxa"/>
              <w:bottom w:w="0" w:type="dxa"/>
              <w:right w:w="108" w:type="dxa"/>
            </w:tcMar>
          </w:tcPr>
          <w:p w:rsidR="0060080F" w:rsidRPr="001E0186" w:rsidRDefault="0060080F" w:rsidP="00BC2900">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Default="0060080F">
            <w:r w:rsidRPr="0079760A">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3303B0">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Default="0060080F" w:rsidP="007F275A">
            <w:pPr>
              <w:jc w:val="both"/>
              <w:rPr>
                <w:rFonts w:ascii="Times New Roman" w:hAnsi="Times New Roman" w:cs="Times New Roman"/>
              </w:rPr>
            </w:pPr>
            <w:r>
              <w:rPr>
                <w:rFonts w:ascii="Times New Roman" w:hAnsi="Times New Roman" w:cs="Times New Roman"/>
              </w:rPr>
              <w:t>4.5</w:t>
            </w:r>
          </w:p>
        </w:tc>
        <w:tc>
          <w:tcPr>
            <w:tcW w:w="3261" w:type="dxa"/>
            <w:tcMar>
              <w:top w:w="0" w:type="dxa"/>
              <w:left w:w="108" w:type="dxa"/>
              <w:bottom w:w="0" w:type="dxa"/>
              <w:right w:w="108" w:type="dxa"/>
            </w:tcMar>
          </w:tcPr>
          <w:p w:rsidR="0060080F" w:rsidRPr="00025C50" w:rsidRDefault="0060080F" w:rsidP="00025C50">
            <w:pPr>
              <w:spacing w:after="0" w:line="240" w:lineRule="auto"/>
              <w:jc w:val="both"/>
              <w:rPr>
                <w:rFonts w:ascii="Times New Roman" w:hAnsi="Times New Roman" w:cs="Times New Roman"/>
                <w:sz w:val="24"/>
                <w:szCs w:val="24"/>
              </w:rPr>
            </w:pPr>
            <w:r w:rsidRPr="00025C50">
              <w:rPr>
                <w:rFonts w:ascii="Times New Roman" w:hAnsi="Times New Roman" w:cs="Times New Roman"/>
                <w:sz w:val="24"/>
                <w:szCs w:val="24"/>
              </w:rPr>
              <w:t>Стенд «Спасательные работы в очаге ядерного поражения»</w:t>
            </w:r>
          </w:p>
        </w:tc>
        <w:tc>
          <w:tcPr>
            <w:tcW w:w="1671" w:type="dxa"/>
            <w:tcMar>
              <w:top w:w="0" w:type="dxa"/>
              <w:left w:w="108" w:type="dxa"/>
              <w:bottom w:w="0" w:type="dxa"/>
              <w:right w:w="108" w:type="dxa"/>
            </w:tcMar>
          </w:tcPr>
          <w:p w:rsidR="0060080F" w:rsidRPr="001E0186" w:rsidRDefault="0060080F" w:rsidP="00BC2900">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Default="0060080F">
            <w:r w:rsidRPr="0079760A">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3303B0">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Default="0060080F" w:rsidP="007F275A">
            <w:pPr>
              <w:jc w:val="both"/>
              <w:rPr>
                <w:rFonts w:ascii="Times New Roman" w:hAnsi="Times New Roman" w:cs="Times New Roman"/>
              </w:rPr>
            </w:pPr>
            <w:r>
              <w:rPr>
                <w:rFonts w:ascii="Times New Roman" w:hAnsi="Times New Roman" w:cs="Times New Roman"/>
              </w:rPr>
              <w:t>4.6</w:t>
            </w:r>
          </w:p>
        </w:tc>
        <w:tc>
          <w:tcPr>
            <w:tcW w:w="3261" w:type="dxa"/>
            <w:tcMar>
              <w:top w:w="0" w:type="dxa"/>
              <w:left w:w="108" w:type="dxa"/>
              <w:bottom w:w="0" w:type="dxa"/>
              <w:right w:w="108" w:type="dxa"/>
            </w:tcMar>
          </w:tcPr>
          <w:p w:rsidR="0060080F" w:rsidRPr="00025C50" w:rsidRDefault="0060080F" w:rsidP="00025C50">
            <w:pPr>
              <w:spacing w:after="0" w:line="240" w:lineRule="auto"/>
              <w:jc w:val="both"/>
              <w:rPr>
                <w:rFonts w:ascii="Times New Roman" w:hAnsi="Times New Roman" w:cs="Times New Roman"/>
                <w:sz w:val="24"/>
                <w:szCs w:val="24"/>
              </w:rPr>
            </w:pPr>
            <w:r w:rsidRPr="00025C50">
              <w:rPr>
                <w:rFonts w:ascii="Times New Roman" w:hAnsi="Times New Roman" w:cs="Times New Roman"/>
                <w:sz w:val="24"/>
                <w:szCs w:val="24"/>
              </w:rPr>
              <w:t>Стенд «Уголок гражданской защиты»</w:t>
            </w:r>
          </w:p>
        </w:tc>
        <w:tc>
          <w:tcPr>
            <w:tcW w:w="1671" w:type="dxa"/>
            <w:tcMar>
              <w:top w:w="0" w:type="dxa"/>
              <w:left w:w="108" w:type="dxa"/>
              <w:bottom w:w="0" w:type="dxa"/>
              <w:right w:w="108" w:type="dxa"/>
            </w:tcMar>
          </w:tcPr>
          <w:p w:rsidR="0060080F" w:rsidRPr="001E0186" w:rsidRDefault="0060080F" w:rsidP="00BC2900">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Default="0060080F">
            <w:r w:rsidRPr="0079760A">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3303B0">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Default="0060080F" w:rsidP="007F275A">
            <w:pPr>
              <w:jc w:val="both"/>
              <w:rPr>
                <w:rFonts w:ascii="Times New Roman" w:hAnsi="Times New Roman" w:cs="Times New Roman"/>
              </w:rPr>
            </w:pPr>
            <w:r>
              <w:rPr>
                <w:rFonts w:ascii="Times New Roman" w:hAnsi="Times New Roman" w:cs="Times New Roman"/>
              </w:rPr>
              <w:t>4.7</w:t>
            </w:r>
          </w:p>
        </w:tc>
        <w:tc>
          <w:tcPr>
            <w:tcW w:w="3261" w:type="dxa"/>
            <w:tcMar>
              <w:top w:w="0" w:type="dxa"/>
              <w:left w:w="108" w:type="dxa"/>
              <w:bottom w:w="0" w:type="dxa"/>
              <w:right w:w="108" w:type="dxa"/>
            </w:tcMar>
          </w:tcPr>
          <w:p w:rsidR="0060080F" w:rsidRPr="00025C50" w:rsidRDefault="0060080F" w:rsidP="00025C50">
            <w:pPr>
              <w:spacing w:after="0" w:line="240" w:lineRule="auto"/>
              <w:jc w:val="both"/>
              <w:rPr>
                <w:rFonts w:ascii="Times New Roman" w:hAnsi="Times New Roman" w:cs="Times New Roman"/>
                <w:sz w:val="24"/>
                <w:szCs w:val="24"/>
              </w:rPr>
            </w:pPr>
            <w:r w:rsidRPr="00025C50">
              <w:rPr>
                <w:rFonts w:ascii="Times New Roman" w:hAnsi="Times New Roman" w:cs="Times New Roman"/>
                <w:sz w:val="24"/>
                <w:szCs w:val="24"/>
              </w:rPr>
              <w:t>Стенд «Меры по противодействию терроризму»</w:t>
            </w:r>
          </w:p>
        </w:tc>
        <w:tc>
          <w:tcPr>
            <w:tcW w:w="1671" w:type="dxa"/>
            <w:tcMar>
              <w:top w:w="0" w:type="dxa"/>
              <w:left w:w="108" w:type="dxa"/>
              <w:bottom w:w="0" w:type="dxa"/>
              <w:right w:w="108" w:type="dxa"/>
            </w:tcMar>
          </w:tcPr>
          <w:p w:rsidR="0060080F" w:rsidRPr="001E0186" w:rsidRDefault="0060080F" w:rsidP="00BC2900">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Default="0060080F">
            <w:r w:rsidRPr="0079760A">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3303B0">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 xml:space="preserve">5. </w:t>
            </w:r>
          </w:p>
        </w:tc>
        <w:tc>
          <w:tcPr>
            <w:tcW w:w="8415" w:type="dxa"/>
            <w:gridSpan w:val="4"/>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bCs/>
              </w:rPr>
            </w:pPr>
            <w:r w:rsidRPr="001E0186">
              <w:rPr>
                <w:rFonts w:ascii="Times New Roman" w:hAnsi="Times New Roman" w:cs="Times New Roman"/>
                <w:b/>
                <w:caps/>
              </w:rPr>
              <w:t>Технические средства обучения (средства ИКТ)</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5.1</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color w:val="000000"/>
              </w:rPr>
              <w:t xml:space="preserve">Мультимедийный компьютер </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7F275A">
            <w:pPr>
              <w:spacing w:before="100" w:beforeAutospacing="1" w:after="100" w:afterAutospacing="1" w:line="255" w:lineRule="atLeast"/>
              <w:ind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szCs w:val="24"/>
              </w:rPr>
              <w:t>5.2</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rPr>
              <w:t>Сканер с приставкой для сканирования слайдов</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7F275A">
            <w:pPr>
              <w:spacing w:before="100" w:beforeAutospacing="1" w:after="100" w:afterAutospacing="1" w:line="255" w:lineRule="atLeast"/>
              <w:ind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szCs w:val="24"/>
              </w:rPr>
              <w:t>5.3</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rPr>
              <w:t>Принтер лазерный</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C87B62">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Pr>
                <w:rFonts w:ascii="Times New Roman" w:hAnsi="Times New Roman" w:cs="Times New Roman"/>
                <w:szCs w:val="24"/>
              </w:rPr>
              <w:t>5.4</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rPr>
              <w:t>Мультимедиа проектор</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C87B62">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Pr>
                <w:rFonts w:ascii="Times New Roman" w:hAnsi="Times New Roman" w:cs="Times New Roman"/>
                <w:szCs w:val="24"/>
              </w:rPr>
              <w:t>5.5</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rPr>
            </w:pPr>
            <w:r w:rsidRPr="001E0186">
              <w:rPr>
                <w:rFonts w:ascii="Times New Roman" w:hAnsi="Times New Roman" w:cs="Times New Roman"/>
                <w:color w:val="000000"/>
              </w:rPr>
              <w:t>Экран</w:t>
            </w:r>
            <w:r w:rsidRPr="001E0186">
              <w:rPr>
                <w:rFonts w:ascii="Times New Roman" w:hAnsi="Times New Roman" w:cs="Times New Roman"/>
              </w:rPr>
              <w:t xml:space="preserve"> (на штативе или навесной)</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Default="0060080F">
            <w:r w:rsidRPr="00C87B62">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b/>
                <w:szCs w:val="24"/>
              </w:rPr>
            </w:pPr>
            <w:r w:rsidRPr="001E0186">
              <w:rPr>
                <w:rFonts w:ascii="Times New Roman" w:hAnsi="Times New Roman" w:cs="Times New Roman"/>
                <w:b/>
              </w:rPr>
              <w:t>6.</w:t>
            </w:r>
          </w:p>
        </w:tc>
        <w:tc>
          <w:tcPr>
            <w:tcW w:w="8415" w:type="dxa"/>
            <w:gridSpan w:val="4"/>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bCs/>
              </w:rPr>
            </w:pPr>
            <w:r w:rsidRPr="001E0186">
              <w:rPr>
                <w:rFonts w:ascii="Times New Roman" w:hAnsi="Times New Roman" w:cs="Times New Roman"/>
                <w:b/>
                <w:caps/>
                <w:color w:val="000000"/>
              </w:rPr>
              <w:t xml:space="preserve">Учебно-практическое и учебно-лабораторное оборудование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3</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Компас</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 xml:space="preserve">Д </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4</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Визирная линейка</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5</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Транспортир</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6</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 xml:space="preserve">Бинт марлевый 10х15 </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Ф</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50% </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7</w:t>
            </w:r>
          </w:p>
        </w:tc>
        <w:tc>
          <w:tcPr>
            <w:tcW w:w="3261" w:type="dxa"/>
            <w:tcMar>
              <w:top w:w="0" w:type="dxa"/>
              <w:left w:w="108" w:type="dxa"/>
              <w:bottom w:w="0" w:type="dxa"/>
              <w:right w:w="108" w:type="dxa"/>
            </w:tcMar>
          </w:tcPr>
          <w:p w:rsidR="0060080F" w:rsidRPr="001E0186" w:rsidRDefault="0060080F" w:rsidP="00D045D6">
            <w:pPr>
              <w:pStyle w:val="NoSpacing"/>
              <w:rPr>
                <w:rFonts w:ascii="Times New Roman" w:hAnsi="Times New Roman" w:cs="Times New Roman"/>
                <w:szCs w:val="24"/>
              </w:rPr>
            </w:pPr>
            <w:r w:rsidRPr="001E0186">
              <w:rPr>
                <w:rFonts w:ascii="Times New Roman" w:hAnsi="Times New Roman" w:cs="Times New Roman"/>
              </w:rPr>
              <w:t>Вата гигроскопическая нестерильная (пачка по 50 г.)</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8</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Вата компрессная (пачка по 50 г.)</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6.1</w:t>
            </w:r>
            <w:r>
              <w:rPr>
                <w:rFonts w:ascii="Times New Roman" w:hAnsi="Times New Roman" w:cs="Times New Roman"/>
              </w:rPr>
              <w:t>1</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Жгут кровоостанавливающий резиновый</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6.1</w:t>
            </w:r>
            <w:r>
              <w:rPr>
                <w:rFonts w:ascii="Times New Roman" w:hAnsi="Times New Roman" w:cs="Times New Roman"/>
              </w:rPr>
              <w:t>2</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Ножницы для перевязочного материала (прямые)</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13</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Противогаз</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К</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14</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Респиратор</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15</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Аптечка индивидуальная (АИ-2)</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2</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szCs w:val="24"/>
              </w:rPr>
            </w:pPr>
            <w:r w:rsidRPr="001E0186">
              <w:rPr>
                <w:rFonts w:ascii="Times New Roman" w:hAnsi="Times New Roman" w:cs="Times New Roman"/>
              </w:rPr>
              <w:t>6.</w:t>
            </w:r>
            <w:r>
              <w:rPr>
                <w:rFonts w:ascii="Times New Roman" w:hAnsi="Times New Roman" w:cs="Times New Roman"/>
              </w:rPr>
              <w:t>16</w:t>
            </w:r>
          </w:p>
        </w:tc>
        <w:tc>
          <w:tcPr>
            <w:tcW w:w="3261" w:type="dxa"/>
            <w:tcMar>
              <w:top w:w="0" w:type="dxa"/>
              <w:left w:w="108" w:type="dxa"/>
              <w:bottom w:w="0" w:type="dxa"/>
              <w:right w:w="108" w:type="dxa"/>
            </w:tcMar>
          </w:tcPr>
          <w:p w:rsidR="0060080F" w:rsidRPr="001E0186" w:rsidRDefault="0060080F" w:rsidP="00FE4F04">
            <w:pPr>
              <w:pStyle w:val="NoSpacing"/>
              <w:jc w:val="both"/>
              <w:rPr>
                <w:rFonts w:ascii="Times New Roman" w:hAnsi="Times New Roman" w:cs="Times New Roman"/>
                <w:szCs w:val="24"/>
              </w:rPr>
            </w:pPr>
            <w:r w:rsidRPr="001E0186">
              <w:rPr>
                <w:rFonts w:ascii="Times New Roman" w:hAnsi="Times New Roman" w:cs="Times New Roman"/>
              </w:rPr>
              <w:t>Ватно-марлевая повязка</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sidRPr="001E0186">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sidRPr="001E0186">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Pr="001E0186" w:rsidRDefault="0060080F" w:rsidP="00FE4F04">
            <w:pPr>
              <w:jc w:val="both"/>
              <w:rPr>
                <w:rFonts w:ascii="Times New Roman" w:hAnsi="Times New Roman" w:cs="Times New Roman"/>
              </w:rPr>
            </w:pPr>
            <w:r>
              <w:rPr>
                <w:rFonts w:ascii="Times New Roman" w:hAnsi="Times New Roman" w:cs="Times New Roman"/>
              </w:rPr>
              <w:t xml:space="preserve">6.17 </w:t>
            </w:r>
          </w:p>
        </w:tc>
        <w:tc>
          <w:tcPr>
            <w:tcW w:w="3261" w:type="dxa"/>
            <w:tcMar>
              <w:top w:w="0" w:type="dxa"/>
              <w:left w:w="108" w:type="dxa"/>
              <w:bottom w:w="0" w:type="dxa"/>
              <w:right w:w="108" w:type="dxa"/>
            </w:tcMar>
          </w:tcPr>
          <w:p w:rsidR="0060080F" w:rsidRPr="0058163B" w:rsidRDefault="0060080F" w:rsidP="0058163B">
            <w:pPr>
              <w:spacing w:after="0" w:line="240" w:lineRule="auto"/>
              <w:jc w:val="both"/>
              <w:rPr>
                <w:rFonts w:ascii="Times New Roman" w:hAnsi="Times New Roman" w:cs="Times New Roman"/>
                <w:sz w:val="24"/>
                <w:szCs w:val="24"/>
              </w:rPr>
            </w:pPr>
            <w:r w:rsidRPr="0058163B">
              <w:rPr>
                <w:rFonts w:ascii="Times New Roman" w:hAnsi="Times New Roman" w:cs="Times New Roman"/>
                <w:sz w:val="24"/>
                <w:szCs w:val="24"/>
              </w:rPr>
              <w:t>Фильтрующие противогазы ГП-5, ГП-7.</w:t>
            </w:r>
          </w:p>
        </w:tc>
        <w:tc>
          <w:tcPr>
            <w:tcW w:w="1671"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К</w:t>
            </w:r>
          </w:p>
        </w:tc>
        <w:tc>
          <w:tcPr>
            <w:tcW w:w="1607"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1</w:t>
            </w:r>
          </w:p>
        </w:tc>
        <w:tc>
          <w:tcPr>
            <w:tcW w:w="1876" w:type="dxa"/>
            <w:tcMar>
              <w:top w:w="0" w:type="dxa"/>
              <w:left w:w="108" w:type="dxa"/>
              <w:bottom w:w="0" w:type="dxa"/>
              <w:right w:w="108" w:type="dxa"/>
            </w:tcMar>
          </w:tcPr>
          <w:p w:rsidR="0060080F" w:rsidRPr="001E0186"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100%</w:t>
            </w:r>
          </w:p>
        </w:tc>
      </w:tr>
      <w:tr w:rsidR="0060080F" w:rsidRPr="001E0186" w:rsidTr="00FE4F04">
        <w:trPr>
          <w:cantSplit/>
        </w:trPr>
        <w:tc>
          <w:tcPr>
            <w:tcW w:w="752" w:type="dxa"/>
            <w:tcMar>
              <w:top w:w="0" w:type="dxa"/>
              <w:left w:w="108" w:type="dxa"/>
              <w:bottom w:w="0" w:type="dxa"/>
              <w:right w:w="108" w:type="dxa"/>
            </w:tcMar>
          </w:tcPr>
          <w:p w:rsidR="0060080F" w:rsidRDefault="0060080F" w:rsidP="00FE4F04">
            <w:pPr>
              <w:jc w:val="both"/>
              <w:rPr>
                <w:rFonts w:ascii="Times New Roman" w:hAnsi="Times New Roman" w:cs="Times New Roman"/>
              </w:rPr>
            </w:pPr>
            <w:r>
              <w:rPr>
                <w:rFonts w:ascii="Times New Roman" w:hAnsi="Times New Roman" w:cs="Times New Roman"/>
              </w:rPr>
              <w:t>6.18</w:t>
            </w:r>
          </w:p>
        </w:tc>
        <w:tc>
          <w:tcPr>
            <w:tcW w:w="3261" w:type="dxa"/>
            <w:tcMar>
              <w:top w:w="0" w:type="dxa"/>
              <w:left w:w="108" w:type="dxa"/>
              <w:bottom w:w="0" w:type="dxa"/>
              <w:right w:w="108" w:type="dxa"/>
            </w:tcMar>
          </w:tcPr>
          <w:p w:rsidR="0060080F" w:rsidRPr="0058163B" w:rsidRDefault="0060080F" w:rsidP="0058163B">
            <w:pPr>
              <w:spacing w:after="0" w:line="240" w:lineRule="auto"/>
              <w:jc w:val="both"/>
              <w:rPr>
                <w:rFonts w:ascii="Times New Roman" w:hAnsi="Times New Roman" w:cs="Times New Roman"/>
                <w:sz w:val="24"/>
                <w:szCs w:val="24"/>
              </w:rPr>
            </w:pPr>
            <w:r w:rsidRPr="0058163B">
              <w:rPr>
                <w:rFonts w:ascii="Times New Roman" w:hAnsi="Times New Roman" w:cs="Times New Roman"/>
                <w:sz w:val="24"/>
                <w:szCs w:val="24"/>
              </w:rPr>
              <w:t>Респираторы противопыльные, газопылезащитные.</w:t>
            </w:r>
          </w:p>
        </w:tc>
        <w:tc>
          <w:tcPr>
            <w:tcW w:w="1671" w:type="dxa"/>
            <w:tcMar>
              <w:top w:w="0" w:type="dxa"/>
              <w:left w:w="108" w:type="dxa"/>
              <w:bottom w:w="0" w:type="dxa"/>
              <w:right w:w="108" w:type="dxa"/>
            </w:tcMar>
          </w:tcPr>
          <w:p w:rsidR="0060080F"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Д</w:t>
            </w:r>
          </w:p>
        </w:tc>
        <w:tc>
          <w:tcPr>
            <w:tcW w:w="1607" w:type="dxa"/>
            <w:tcMar>
              <w:top w:w="0" w:type="dxa"/>
              <w:left w:w="108" w:type="dxa"/>
              <w:bottom w:w="0" w:type="dxa"/>
              <w:right w:w="108" w:type="dxa"/>
            </w:tcMar>
          </w:tcPr>
          <w:p w:rsidR="0060080F" w:rsidRDefault="0060080F" w:rsidP="00FE4F04">
            <w:pPr>
              <w:spacing w:before="100" w:beforeAutospacing="1" w:after="100" w:afterAutospacing="1" w:line="255" w:lineRule="atLeast"/>
              <w:ind w:left="75" w:right="75"/>
              <w:jc w:val="both"/>
              <w:rPr>
                <w:rFonts w:ascii="Times New Roman" w:eastAsia="Arial Unicode MS" w:hAnsi="Times New Roman" w:cs="Times New Roman"/>
              </w:rPr>
            </w:pPr>
            <w:r>
              <w:rPr>
                <w:rFonts w:ascii="Times New Roman" w:eastAsia="Arial Unicode MS" w:hAnsi="Times New Roman" w:cs="Times New Roman"/>
              </w:rPr>
              <w:t>5</w:t>
            </w:r>
          </w:p>
        </w:tc>
        <w:tc>
          <w:tcPr>
            <w:tcW w:w="1876" w:type="dxa"/>
            <w:tcMar>
              <w:top w:w="0" w:type="dxa"/>
              <w:left w:w="108" w:type="dxa"/>
              <w:bottom w:w="0" w:type="dxa"/>
              <w:right w:w="108" w:type="dxa"/>
            </w:tcMar>
          </w:tcPr>
          <w:p w:rsidR="0060080F" w:rsidRDefault="0060080F" w:rsidP="00FE4F04">
            <w:pPr>
              <w:spacing w:before="100" w:beforeAutospacing="1" w:after="100" w:afterAutospacing="1" w:line="255" w:lineRule="atLeast"/>
              <w:ind w:left="75" w:right="75"/>
              <w:jc w:val="both"/>
              <w:rPr>
                <w:rFonts w:ascii="Times New Roman" w:hAnsi="Times New Roman" w:cs="Times New Roman"/>
                <w:bCs/>
              </w:rPr>
            </w:pPr>
            <w:r>
              <w:rPr>
                <w:rFonts w:ascii="Times New Roman" w:hAnsi="Times New Roman" w:cs="Times New Roman"/>
                <w:bCs/>
              </w:rPr>
              <w:t>100%</w:t>
            </w:r>
          </w:p>
        </w:tc>
      </w:tr>
    </w:tbl>
    <w:p w:rsidR="0060080F" w:rsidRPr="00324A41" w:rsidRDefault="0060080F" w:rsidP="001A708C">
      <w:pPr>
        <w:jc w:val="both"/>
        <w:rPr>
          <w:rFonts w:ascii="Times New Roman" w:hAnsi="Times New Roman" w:cs="Times New Roman"/>
          <w:sz w:val="24"/>
          <w:szCs w:val="24"/>
        </w:rPr>
      </w:pPr>
    </w:p>
    <w:p w:rsidR="0060080F" w:rsidRPr="00324A41" w:rsidRDefault="0060080F" w:rsidP="00324A41">
      <w:pPr>
        <w:widowControl w:val="0"/>
        <w:spacing w:after="0"/>
        <w:ind w:firstLine="567"/>
        <w:jc w:val="both"/>
        <w:rPr>
          <w:rFonts w:ascii="Times New Roman" w:hAnsi="Times New Roman" w:cs="Times New Roman"/>
          <w:sz w:val="24"/>
          <w:szCs w:val="24"/>
        </w:rPr>
      </w:pPr>
      <w:r w:rsidRPr="00324A41">
        <w:rPr>
          <w:rFonts w:ascii="Times New Roman" w:hAnsi="Times New Roman" w:cs="Times New Roman"/>
          <w:sz w:val="24"/>
          <w:szCs w:val="24"/>
        </w:rPr>
        <w:t>Для характеристики количественных показателей используются следующие символические обозначения:</w:t>
      </w:r>
    </w:p>
    <w:p w:rsidR="0060080F" w:rsidRPr="00324A41" w:rsidRDefault="0060080F" w:rsidP="00324A41">
      <w:pPr>
        <w:pStyle w:val="NoSpacing"/>
        <w:rPr>
          <w:rFonts w:ascii="Times New Roman" w:hAnsi="Times New Roman" w:cs="Times New Roman"/>
          <w:sz w:val="24"/>
          <w:szCs w:val="24"/>
        </w:rPr>
      </w:pPr>
      <w:r w:rsidRPr="00324A41">
        <w:rPr>
          <w:rFonts w:ascii="Times New Roman" w:hAnsi="Times New Roman" w:cs="Times New Roman"/>
          <w:sz w:val="24"/>
          <w:szCs w:val="24"/>
        </w:rPr>
        <w:t>Д – демонстрационный экземпляр (1 экз., кроме специально оговоренных случаев),</w:t>
      </w:r>
    </w:p>
    <w:p w:rsidR="0060080F" w:rsidRPr="00324A41" w:rsidRDefault="0060080F" w:rsidP="00324A41">
      <w:pPr>
        <w:pStyle w:val="NoSpacing"/>
        <w:rPr>
          <w:rFonts w:ascii="Times New Roman" w:hAnsi="Times New Roman" w:cs="Times New Roman"/>
          <w:sz w:val="24"/>
          <w:szCs w:val="24"/>
        </w:rPr>
      </w:pPr>
      <w:r w:rsidRPr="00324A41">
        <w:rPr>
          <w:rFonts w:ascii="Times New Roman" w:hAnsi="Times New Roman" w:cs="Times New Roman"/>
          <w:sz w:val="24"/>
          <w:szCs w:val="24"/>
        </w:rPr>
        <w:t>К – полный комплект (исходя из реальной наполняемости класса),</w:t>
      </w:r>
    </w:p>
    <w:p w:rsidR="0060080F" w:rsidRPr="00324A41" w:rsidRDefault="0060080F" w:rsidP="00324A41">
      <w:pPr>
        <w:pStyle w:val="NoSpacing"/>
        <w:rPr>
          <w:rFonts w:ascii="Times New Roman" w:hAnsi="Times New Roman" w:cs="Times New Roman"/>
          <w:sz w:val="24"/>
          <w:szCs w:val="24"/>
        </w:rPr>
      </w:pPr>
      <w:r w:rsidRPr="00324A41">
        <w:rPr>
          <w:rFonts w:ascii="Times New Roman" w:hAnsi="Times New Roman" w:cs="Times New Roman"/>
          <w:sz w:val="24"/>
          <w:szCs w:val="24"/>
        </w:rPr>
        <w:t>Ф – комплект для фронтальной работы (примерно в два раза меньше, чем полный комплект, то есть не менее 1 экз. на двух учащихся),</w:t>
      </w:r>
    </w:p>
    <w:p w:rsidR="0060080F" w:rsidRPr="00324A41" w:rsidRDefault="0060080F" w:rsidP="002270A0">
      <w:pPr>
        <w:pStyle w:val="NoSpacing"/>
        <w:rPr>
          <w:rFonts w:ascii="Times New Roman" w:hAnsi="Times New Roman" w:cs="Times New Roman"/>
          <w:sz w:val="24"/>
          <w:szCs w:val="24"/>
        </w:rPr>
      </w:pPr>
      <w:r w:rsidRPr="00324A41">
        <w:rPr>
          <w:rFonts w:ascii="Times New Roman" w:hAnsi="Times New Roman" w:cs="Times New Roman"/>
          <w:sz w:val="24"/>
          <w:szCs w:val="24"/>
        </w:rPr>
        <w:t>П – комплект, необходимый для практической работы в группах, насчитывающих по нескольку учащихся (6-7 экз.).</w:t>
      </w:r>
    </w:p>
    <w:p w:rsidR="0060080F" w:rsidRPr="00324A41" w:rsidRDefault="0060080F">
      <w:pPr>
        <w:rPr>
          <w:sz w:val="24"/>
          <w:szCs w:val="24"/>
        </w:rPr>
      </w:pPr>
    </w:p>
    <w:sectPr w:rsidR="0060080F" w:rsidRPr="00324A41" w:rsidSect="007A6F8D">
      <w:footerReference w:type="default" r:id="rId7"/>
      <w:footerReference w:type="first" r:id="rId8"/>
      <w:type w:val="continuous"/>
      <w:pgSz w:w="11907" w:h="16839" w:code="9"/>
      <w:pgMar w:top="1134" w:right="797" w:bottom="1134" w:left="176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0F" w:rsidRDefault="0060080F" w:rsidP="00C36C4D">
      <w:pPr>
        <w:spacing w:after="0" w:line="240" w:lineRule="auto"/>
      </w:pPr>
      <w:r>
        <w:separator/>
      </w:r>
    </w:p>
  </w:endnote>
  <w:endnote w:type="continuationSeparator" w:id="1">
    <w:p w:rsidR="0060080F" w:rsidRDefault="0060080F" w:rsidP="00C3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0F" w:rsidRDefault="0060080F">
    <w:pPr>
      <w:pStyle w:val="Footer"/>
      <w:jc w:val="center"/>
    </w:pPr>
    <w:fldSimple w:instr=" PAGE   \* MERGEFORMAT ">
      <w:r>
        <w:rPr>
          <w:noProof/>
        </w:rPr>
        <w:t>3</w:t>
      </w:r>
    </w:fldSimple>
  </w:p>
  <w:p w:rsidR="0060080F" w:rsidRDefault="006008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0F" w:rsidRDefault="0060080F">
    <w:pPr>
      <w:pStyle w:val="Footer"/>
      <w:jc w:val="center"/>
    </w:pPr>
  </w:p>
  <w:p w:rsidR="0060080F" w:rsidRDefault="00600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0F" w:rsidRDefault="0060080F" w:rsidP="00C36C4D">
      <w:pPr>
        <w:spacing w:after="0" w:line="240" w:lineRule="auto"/>
      </w:pPr>
      <w:r>
        <w:separator/>
      </w:r>
    </w:p>
  </w:footnote>
  <w:footnote w:type="continuationSeparator" w:id="1">
    <w:p w:rsidR="0060080F" w:rsidRDefault="0060080F" w:rsidP="00C36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1">
    <w:nsid w:val="0AD65D0F"/>
    <w:multiLevelType w:val="hybridMultilevel"/>
    <w:tmpl w:val="AB288F12"/>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6F51C4"/>
    <w:multiLevelType w:val="hybridMultilevel"/>
    <w:tmpl w:val="F172613C"/>
    <w:lvl w:ilvl="0" w:tplc="694879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24578E4"/>
    <w:multiLevelType w:val="multilevel"/>
    <w:tmpl w:val="EF2AB830"/>
    <w:lvl w:ilvl="0">
      <w:start w:val="1"/>
      <w:numFmt w:val="decimal"/>
      <w:lvlText w:val="%1."/>
      <w:lvlJc w:val="left"/>
      <w:pPr>
        <w:tabs>
          <w:tab w:val="num" w:pos="783"/>
        </w:tabs>
        <w:ind w:left="653" w:hanging="227"/>
      </w:pPr>
      <w:rPr>
        <w:rFonts w:cs="Times New Roman"/>
      </w:rPr>
    </w:lvl>
    <w:lvl w:ilvl="1">
      <w:start w:val="1"/>
      <w:numFmt w:val="russianLow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3DC5947"/>
    <w:multiLevelType w:val="hybridMultilevel"/>
    <w:tmpl w:val="A5CC08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A60630C"/>
    <w:multiLevelType w:val="multilevel"/>
    <w:tmpl w:val="618CC3A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7">
    <w:nsid w:val="321A5EAA"/>
    <w:multiLevelType w:val="hybridMultilevel"/>
    <w:tmpl w:val="C1B241A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87235C3"/>
    <w:multiLevelType w:val="hybridMultilevel"/>
    <w:tmpl w:val="83D4C54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EFA4953"/>
    <w:multiLevelType w:val="multilevel"/>
    <w:tmpl w:val="331C0264"/>
    <w:lvl w:ilvl="0">
      <w:start w:val="1"/>
      <w:numFmt w:val="decimal"/>
      <w:lvlText w:val="%1."/>
      <w:lvlJc w:val="left"/>
      <w:pPr>
        <w:tabs>
          <w:tab w:val="num" w:pos="1080"/>
        </w:tabs>
        <w:ind w:left="1080" w:hanging="360"/>
      </w:pPr>
      <w:rPr>
        <w:rFonts w:cs="Times New Roman"/>
      </w:rPr>
    </w:lvl>
    <w:lvl w:ilvl="1">
      <w:start w:val="8"/>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nsid w:val="3F776BF1"/>
    <w:multiLevelType w:val="multilevel"/>
    <w:tmpl w:val="0BB09E82"/>
    <w:lvl w:ilvl="0">
      <w:start w:val="1"/>
      <w:numFmt w:val="decimal"/>
      <w:lvlText w:val="%1."/>
      <w:lvlJc w:val="left"/>
      <w:pPr>
        <w:ind w:left="720" w:hanging="360"/>
      </w:pPr>
      <w:rPr>
        <w:rFonts w:eastAsia="Times New Roman" w:cs="Times New Roman" w:hint="default"/>
        <w:color w:val="auto"/>
      </w:rPr>
    </w:lvl>
    <w:lvl w:ilvl="1">
      <w:start w:val="1"/>
      <w:numFmt w:val="decimal"/>
      <w:isLgl/>
      <w:lvlText w:val="%1.%2."/>
      <w:lvlJc w:val="left"/>
      <w:pPr>
        <w:ind w:left="720" w:hanging="360"/>
      </w:pPr>
      <w:rPr>
        <w:rFonts w:eastAsia="Times New Roman" w:cs="Times New Roman" w:hint="default"/>
        <w:color w:val="262626"/>
      </w:rPr>
    </w:lvl>
    <w:lvl w:ilvl="2">
      <w:start w:val="1"/>
      <w:numFmt w:val="decimal"/>
      <w:isLgl/>
      <w:lvlText w:val="%1.%2.%3."/>
      <w:lvlJc w:val="left"/>
      <w:pPr>
        <w:ind w:left="1080" w:hanging="720"/>
      </w:pPr>
      <w:rPr>
        <w:rFonts w:eastAsia="Times New Roman" w:cs="Times New Roman" w:hint="default"/>
        <w:color w:val="262626"/>
      </w:rPr>
    </w:lvl>
    <w:lvl w:ilvl="3">
      <w:start w:val="1"/>
      <w:numFmt w:val="decimal"/>
      <w:isLgl/>
      <w:lvlText w:val="%1.%2.%3.%4."/>
      <w:lvlJc w:val="left"/>
      <w:pPr>
        <w:ind w:left="1080" w:hanging="720"/>
      </w:pPr>
      <w:rPr>
        <w:rFonts w:eastAsia="Times New Roman" w:cs="Times New Roman" w:hint="default"/>
        <w:color w:val="262626"/>
      </w:rPr>
    </w:lvl>
    <w:lvl w:ilvl="4">
      <w:start w:val="1"/>
      <w:numFmt w:val="decimal"/>
      <w:isLgl/>
      <w:lvlText w:val="%1.%2.%3.%4.%5."/>
      <w:lvlJc w:val="left"/>
      <w:pPr>
        <w:ind w:left="1440" w:hanging="1080"/>
      </w:pPr>
      <w:rPr>
        <w:rFonts w:eastAsia="Times New Roman" w:cs="Times New Roman" w:hint="default"/>
        <w:color w:val="262626"/>
      </w:rPr>
    </w:lvl>
    <w:lvl w:ilvl="5">
      <w:start w:val="1"/>
      <w:numFmt w:val="decimal"/>
      <w:isLgl/>
      <w:lvlText w:val="%1.%2.%3.%4.%5.%6."/>
      <w:lvlJc w:val="left"/>
      <w:pPr>
        <w:ind w:left="1440" w:hanging="1080"/>
      </w:pPr>
      <w:rPr>
        <w:rFonts w:eastAsia="Times New Roman" w:cs="Times New Roman" w:hint="default"/>
        <w:color w:val="262626"/>
      </w:rPr>
    </w:lvl>
    <w:lvl w:ilvl="6">
      <w:start w:val="1"/>
      <w:numFmt w:val="decimal"/>
      <w:isLgl/>
      <w:lvlText w:val="%1.%2.%3.%4.%5.%6.%7."/>
      <w:lvlJc w:val="left"/>
      <w:pPr>
        <w:ind w:left="1800" w:hanging="1440"/>
      </w:pPr>
      <w:rPr>
        <w:rFonts w:eastAsia="Times New Roman" w:cs="Times New Roman" w:hint="default"/>
        <w:color w:val="262626"/>
      </w:rPr>
    </w:lvl>
    <w:lvl w:ilvl="7">
      <w:start w:val="1"/>
      <w:numFmt w:val="decimal"/>
      <w:isLgl/>
      <w:lvlText w:val="%1.%2.%3.%4.%5.%6.%7.%8."/>
      <w:lvlJc w:val="left"/>
      <w:pPr>
        <w:ind w:left="1800" w:hanging="1440"/>
      </w:pPr>
      <w:rPr>
        <w:rFonts w:eastAsia="Times New Roman" w:cs="Times New Roman" w:hint="default"/>
        <w:color w:val="262626"/>
      </w:rPr>
    </w:lvl>
    <w:lvl w:ilvl="8">
      <w:start w:val="1"/>
      <w:numFmt w:val="decimal"/>
      <w:isLgl/>
      <w:lvlText w:val="%1.%2.%3.%4.%5.%6.%7.%8.%9."/>
      <w:lvlJc w:val="left"/>
      <w:pPr>
        <w:ind w:left="2160" w:hanging="1800"/>
      </w:pPr>
      <w:rPr>
        <w:rFonts w:eastAsia="Times New Roman" w:cs="Times New Roman" w:hint="default"/>
        <w:color w:val="262626"/>
      </w:rPr>
    </w:lvl>
  </w:abstractNum>
  <w:abstractNum w:abstractNumId="11">
    <w:nsid w:val="449263AA"/>
    <w:multiLevelType w:val="hybridMultilevel"/>
    <w:tmpl w:val="760E7F5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456E4C07"/>
    <w:multiLevelType w:val="hybridMultilevel"/>
    <w:tmpl w:val="A42466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45837BA5"/>
    <w:multiLevelType w:val="multilevel"/>
    <w:tmpl w:val="EF2AB830"/>
    <w:lvl w:ilvl="0">
      <w:start w:val="1"/>
      <w:numFmt w:val="decimal"/>
      <w:lvlText w:val="%1."/>
      <w:lvlJc w:val="left"/>
      <w:pPr>
        <w:tabs>
          <w:tab w:val="num" w:pos="783"/>
        </w:tabs>
        <w:ind w:left="653" w:hanging="227"/>
      </w:pPr>
      <w:rPr>
        <w:rFonts w:cs="Times New Roman"/>
      </w:rPr>
    </w:lvl>
    <w:lvl w:ilvl="1">
      <w:start w:val="1"/>
      <w:numFmt w:val="russianLow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FAF36EE"/>
    <w:multiLevelType w:val="hybridMultilevel"/>
    <w:tmpl w:val="F5B01C0C"/>
    <w:lvl w:ilvl="0" w:tplc="7AFC9F2C">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549C1EF2"/>
    <w:multiLevelType w:val="hybridMultilevel"/>
    <w:tmpl w:val="F6C810F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nsid w:val="6461209C"/>
    <w:multiLevelType w:val="hybridMultilevel"/>
    <w:tmpl w:val="C70E197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8727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2C9664E"/>
    <w:multiLevelType w:val="hybridMultilevel"/>
    <w:tmpl w:val="196CB9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45E16D2"/>
    <w:multiLevelType w:val="hybridMultilevel"/>
    <w:tmpl w:val="575848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6283D80"/>
    <w:multiLevelType w:val="multilevel"/>
    <w:tmpl w:val="3B4C451E"/>
    <w:lvl w:ilvl="0">
      <w:start w:val="1"/>
      <w:numFmt w:val="upperRoman"/>
      <w:lvlText w:val="%1."/>
      <w:lvlJc w:val="left"/>
      <w:pPr>
        <w:ind w:left="720" w:hanging="720"/>
      </w:pPr>
      <w:rPr>
        <w:rFonts w:cs="Times New Roman" w:hint="default"/>
      </w:rPr>
    </w:lvl>
    <w:lvl w:ilvl="1">
      <w:start w:val="1"/>
      <w:numFmt w:val="decimal"/>
      <w:isLgl/>
      <w:lvlText w:val="%1.%2."/>
      <w:lvlJc w:val="left"/>
      <w:pPr>
        <w:ind w:left="-350" w:hanging="360"/>
      </w:pPr>
      <w:rPr>
        <w:rFonts w:cs="Times New Roman" w:hint="default"/>
      </w:rPr>
    </w:lvl>
    <w:lvl w:ilvl="2">
      <w:start w:val="1"/>
      <w:numFmt w:val="decimal"/>
      <w:isLgl/>
      <w:lvlText w:val="%1.%2.%3."/>
      <w:lvlJc w:val="left"/>
      <w:pPr>
        <w:ind w:left="2039" w:hanging="720"/>
      </w:pPr>
      <w:rPr>
        <w:rFonts w:cs="Times New Roman" w:hint="default"/>
      </w:rPr>
    </w:lvl>
    <w:lvl w:ilvl="3">
      <w:start w:val="1"/>
      <w:numFmt w:val="decimal"/>
      <w:isLgl/>
      <w:lvlText w:val="%1.%2.%3.%4."/>
      <w:lvlJc w:val="left"/>
      <w:pPr>
        <w:ind w:left="2628" w:hanging="720"/>
      </w:pPr>
      <w:rPr>
        <w:rFonts w:cs="Times New Roman" w:hint="default"/>
      </w:rPr>
    </w:lvl>
    <w:lvl w:ilvl="4">
      <w:start w:val="1"/>
      <w:numFmt w:val="decimal"/>
      <w:isLgl/>
      <w:lvlText w:val="%1.%2.%3.%4.%5."/>
      <w:lvlJc w:val="left"/>
      <w:pPr>
        <w:ind w:left="3577" w:hanging="1080"/>
      </w:pPr>
      <w:rPr>
        <w:rFonts w:cs="Times New Roman" w:hint="default"/>
      </w:rPr>
    </w:lvl>
    <w:lvl w:ilvl="5">
      <w:start w:val="1"/>
      <w:numFmt w:val="decimal"/>
      <w:isLgl/>
      <w:lvlText w:val="%1.%2.%3.%4.%5.%6."/>
      <w:lvlJc w:val="left"/>
      <w:pPr>
        <w:ind w:left="4166" w:hanging="1080"/>
      </w:pPr>
      <w:rPr>
        <w:rFonts w:cs="Times New Roman" w:hint="default"/>
      </w:rPr>
    </w:lvl>
    <w:lvl w:ilvl="6">
      <w:start w:val="1"/>
      <w:numFmt w:val="decimal"/>
      <w:isLgl/>
      <w:lvlText w:val="%1.%2.%3.%4.%5.%6.%7."/>
      <w:lvlJc w:val="left"/>
      <w:pPr>
        <w:ind w:left="5115" w:hanging="1440"/>
      </w:pPr>
      <w:rPr>
        <w:rFonts w:cs="Times New Roman" w:hint="default"/>
      </w:rPr>
    </w:lvl>
    <w:lvl w:ilvl="7">
      <w:start w:val="1"/>
      <w:numFmt w:val="decimal"/>
      <w:isLgl/>
      <w:lvlText w:val="%1.%2.%3.%4.%5.%6.%7.%8."/>
      <w:lvlJc w:val="left"/>
      <w:pPr>
        <w:ind w:left="5704" w:hanging="1440"/>
      </w:pPr>
      <w:rPr>
        <w:rFonts w:cs="Times New Roman" w:hint="default"/>
      </w:rPr>
    </w:lvl>
    <w:lvl w:ilvl="8">
      <w:start w:val="1"/>
      <w:numFmt w:val="decimal"/>
      <w:isLgl/>
      <w:lvlText w:val="%1.%2.%3.%4.%5.%6.%7.%8.%9."/>
      <w:lvlJc w:val="left"/>
      <w:pPr>
        <w:ind w:left="6653" w:hanging="1800"/>
      </w:pPr>
      <w:rPr>
        <w:rFonts w:cs="Times New Roman" w:hint="default"/>
      </w:rPr>
    </w:lvl>
  </w:abstractNum>
  <w:abstractNum w:abstractNumId="22">
    <w:nsid w:val="7ADE7BAC"/>
    <w:multiLevelType w:val="hybridMultilevel"/>
    <w:tmpl w:val="81F647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10"/>
  </w:num>
  <w:num w:numId="3">
    <w:abstractNumId w:val="5"/>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0"/>
    <w:lvlOverride w:ilvl="0">
      <w:startOverride w:val="1"/>
    </w:lvlOverride>
  </w:num>
  <w:num w:numId="7">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17"/>
  </w:num>
  <w:num w:numId="11">
    <w:abstractNumId w:val="7"/>
  </w:num>
  <w:num w:numId="12">
    <w:abstractNumId w:val="2"/>
  </w:num>
  <w:num w:numId="13">
    <w:abstractNumId w:val="18"/>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8"/>
  </w:num>
  <w:num w:numId="19">
    <w:abstractNumId w:val="20"/>
  </w:num>
  <w:num w:numId="20">
    <w:abstractNumId w:val="16"/>
  </w:num>
  <w:num w:numId="21">
    <w:abstractNumId w:val="12"/>
  </w:num>
  <w:num w:numId="22">
    <w:abstractNumId w:val="14"/>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08C"/>
    <w:rsid w:val="00001550"/>
    <w:rsid w:val="00002187"/>
    <w:rsid w:val="00004479"/>
    <w:rsid w:val="00004965"/>
    <w:rsid w:val="00006FB4"/>
    <w:rsid w:val="00010F42"/>
    <w:rsid w:val="000112EF"/>
    <w:rsid w:val="00011317"/>
    <w:rsid w:val="00011F1F"/>
    <w:rsid w:val="00012EA6"/>
    <w:rsid w:val="00013779"/>
    <w:rsid w:val="00014432"/>
    <w:rsid w:val="00020606"/>
    <w:rsid w:val="00020D02"/>
    <w:rsid w:val="00022A01"/>
    <w:rsid w:val="000238CB"/>
    <w:rsid w:val="00023C0A"/>
    <w:rsid w:val="000241FD"/>
    <w:rsid w:val="00024440"/>
    <w:rsid w:val="00025069"/>
    <w:rsid w:val="00025157"/>
    <w:rsid w:val="000259A5"/>
    <w:rsid w:val="00025C50"/>
    <w:rsid w:val="000311EE"/>
    <w:rsid w:val="000335D2"/>
    <w:rsid w:val="0003437D"/>
    <w:rsid w:val="00035445"/>
    <w:rsid w:val="00040838"/>
    <w:rsid w:val="00040862"/>
    <w:rsid w:val="00043DE7"/>
    <w:rsid w:val="00044F8E"/>
    <w:rsid w:val="00050A10"/>
    <w:rsid w:val="00051233"/>
    <w:rsid w:val="00051D1A"/>
    <w:rsid w:val="000527D5"/>
    <w:rsid w:val="000537AF"/>
    <w:rsid w:val="00055C09"/>
    <w:rsid w:val="000564C5"/>
    <w:rsid w:val="00060BC5"/>
    <w:rsid w:val="000611FF"/>
    <w:rsid w:val="00061B88"/>
    <w:rsid w:val="000628C2"/>
    <w:rsid w:val="0006366F"/>
    <w:rsid w:val="000642E7"/>
    <w:rsid w:val="000676BE"/>
    <w:rsid w:val="000710F2"/>
    <w:rsid w:val="0007151F"/>
    <w:rsid w:val="00071E67"/>
    <w:rsid w:val="00073DDC"/>
    <w:rsid w:val="0007548F"/>
    <w:rsid w:val="00075D7F"/>
    <w:rsid w:val="0007632B"/>
    <w:rsid w:val="00081D72"/>
    <w:rsid w:val="00082F05"/>
    <w:rsid w:val="0008448B"/>
    <w:rsid w:val="000853B8"/>
    <w:rsid w:val="00087FFA"/>
    <w:rsid w:val="0009035B"/>
    <w:rsid w:val="000935C8"/>
    <w:rsid w:val="00093BFC"/>
    <w:rsid w:val="00093C43"/>
    <w:rsid w:val="00094A9F"/>
    <w:rsid w:val="00094F86"/>
    <w:rsid w:val="00095809"/>
    <w:rsid w:val="00096B5C"/>
    <w:rsid w:val="000A0247"/>
    <w:rsid w:val="000A0B0C"/>
    <w:rsid w:val="000A1DB4"/>
    <w:rsid w:val="000B085B"/>
    <w:rsid w:val="000B280D"/>
    <w:rsid w:val="000B2E06"/>
    <w:rsid w:val="000B50C8"/>
    <w:rsid w:val="000B51F5"/>
    <w:rsid w:val="000B7115"/>
    <w:rsid w:val="000B7BFF"/>
    <w:rsid w:val="000C17AB"/>
    <w:rsid w:val="000C292A"/>
    <w:rsid w:val="000C3BAE"/>
    <w:rsid w:val="000C63F4"/>
    <w:rsid w:val="000C6CE1"/>
    <w:rsid w:val="000D03C8"/>
    <w:rsid w:val="000D090F"/>
    <w:rsid w:val="000D334D"/>
    <w:rsid w:val="000D39D9"/>
    <w:rsid w:val="000D4ECE"/>
    <w:rsid w:val="000D4FF9"/>
    <w:rsid w:val="000D6393"/>
    <w:rsid w:val="000D76A4"/>
    <w:rsid w:val="000E05DF"/>
    <w:rsid w:val="000E0B3F"/>
    <w:rsid w:val="000E2CD6"/>
    <w:rsid w:val="000E2DBF"/>
    <w:rsid w:val="000E524D"/>
    <w:rsid w:val="000F15A2"/>
    <w:rsid w:val="000F428E"/>
    <w:rsid w:val="000F5921"/>
    <w:rsid w:val="00100C56"/>
    <w:rsid w:val="00100E55"/>
    <w:rsid w:val="00101D34"/>
    <w:rsid w:val="00103669"/>
    <w:rsid w:val="00104B58"/>
    <w:rsid w:val="00105872"/>
    <w:rsid w:val="00105A63"/>
    <w:rsid w:val="001062C9"/>
    <w:rsid w:val="00107CB0"/>
    <w:rsid w:val="00107D3D"/>
    <w:rsid w:val="00111A73"/>
    <w:rsid w:val="00112D42"/>
    <w:rsid w:val="00113717"/>
    <w:rsid w:val="00113BA5"/>
    <w:rsid w:val="00113DDB"/>
    <w:rsid w:val="001144DD"/>
    <w:rsid w:val="00115711"/>
    <w:rsid w:val="001175F7"/>
    <w:rsid w:val="001176BF"/>
    <w:rsid w:val="001216BA"/>
    <w:rsid w:val="00123BA3"/>
    <w:rsid w:val="00127B62"/>
    <w:rsid w:val="00127B7E"/>
    <w:rsid w:val="00130405"/>
    <w:rsid w:val="001318D2"/>
    <w:rsid w:val="00131E2D"/>
    <w:rsid w:val="0013211F"/>
    <w:rsid w:val="001321A5"/>
    <w:rsid w:val="001327B1"/>
    <w:rsid w:val="00133CD4"/>
    <w:rsid w:val="00136A64"/>
    <w:rsid w:val="001376D6"/>
    <w:rsid w:val="00141870"/>
    <w:rsid w:val="00142568"/>
    <w:rsid w:val="001433A5"/>
    <w:rsid w:val="00143FF8"/>
    <w:rsid w:val="00144956"/>
    <w:rsid w:val="00144B5B"/>
    <w:rsid w:val="00145C33"/>
    <w:rsid w:val="00145E31"/>
    <w:rsid w:val="0014793B"/>
    <w:rsid w:val="00150486"/>
    <w:rsid w:val="00153F0C"/>
    <w:rsid w:val="0015466C"/>
    <w:rsid w:val="00160CC6"/>
    <w:rsid w:val="00160FA9"/>
    <w:rsid w:val="0016163F"/>
    <w:rsid w:val="00161BF6"/>
    <w:rsid w:val="00162743"/>
    <w:rsid w:val="00162883"/>
    <w:rsid w:val="0016312C"/>
    <w:rsid w:val="001631FA"/>
    <w:rsid w:val="0016326F"/>
    <w:rsid w:val="0016376C"/>
    <w:rsid w:val="00165B92"/>
    <w:rsid w:val="00167BA5"/>
    <w:rsid w:val="00170A49"/>
    <w:rsid w:val="0017245D"/>
    <w:rsid w:val="001740BA"/>
    <w:rsid w:val="001743ED"/>
    <w:rsid w:val="00175780"/>
    <w:rsid w:val="00176E05"/>
    <w:rsid w:val="00177231"/>
    <w:rsid w:val="001772F7"/>
    <w:rsid w:val="00177C26"/>
    <w:rsid w:val="0018102C"/>
    <w:rsid w:val="00183528"/>
    <w:rsid w:val="00183ED4"/>
    <w:rsid w:val="00184D83"/>
    <w:rsid w:val="00185508"/>
    <w:rsid w:val="00185D08"/>
    <w:rsid w:val="00185EA7"/>
    <w:rsid w:val="00190A5F"/>
    <w:rsid w:val="00190AC6"/>
    <w:rsid w:val="00190C93"/>
    <w:rsid w:val="00192459"/>
    <w:rsid w:val="00192B06"/>
    <w:rsid w:val="0019351F"/>
    <w:rsid w:val="001954CF"/>
    <w:rsid w:val="00195A9A"/>
    <w:rsid w:val="001962B6"/>
    <w:rsid w:val="001968E3"/>
    <w:rsid w:val="0019752E"/>
    <w:rsid w:val="001A0C7B"/>
    <w:rsid w:val="001A1816"/>
    <w:rsid w:val="001A2A9E"/>
    <w:rsid w:val="001A35A2"/>
    <w:rsid w:val="001A4532"/>
    <w:rsid w:val="001A4EDD"/>
    <w:rsid w:val="001A708C"/>
    <w:rsid w:val="001A7665"/>
    <w:rsid w:val="001B0EC3"/>
    <w:rsid w:val="001B4FF8"/>
    <w:rsid w:val="001B5445"/>
    <w:rsid w:val="001B773C"/>
    <w:rsid w:val="001C4954"/>
    <w:rsid w:val="001C4DA1"/>
    <w:rsid w:val="001C521B"/>
    <w:rsid w:val="001C5CD1"/>
    <w:rsid w:val="001C65C3"/>
    <w:rsid w:val="001C716A"/>
    <w:rsid w:val="001C79B0"/>
    <w:rsid w:val="001C7C65"/>
    <w:rsid w:val="001D3060"/>
    <w:rsid w:val="001D3558"/>
    <w:rsid w:val="001D4E58"/>
    <w:rsid w:val="001D6879"/>
    <w:rsid w:val="001E0186"/>
    <w:rsid w:val="001E0AB3"/>
    <w:rsid w:val="001E2680"/>
    <w:rsid w:val="001E2CE9"/>
    <w:rsid w:val="001E2D25"/>
    <w:rsid w:val="001E3762"/>
    <w:rsid w:val="001E41CE"/>
    <w:rsid w:val="001E57B7"/>
    <w:rsid w:val="001E5F1A"/>
    <w:rsid w:val="001E6098"/>
    <w:rsid w:val="001E667D"/>
    <w:rsid w:val="001E6DF5"/>
    <w:rsid w:val="001E778E"/>
    <w:rsid w:val="001E7F28"/>
    <w:rsid w:val="001F0FE8"/>
    <w:rsid w:val="001F123D"/>
    <w:rsid w:val="001F1539"/>
    <w:rsid w:val="001F20EE"/>
    <w:rsid w:val="001F2FF4"/>
    <w:rsid w:val="001F375C"/>
    <w:rsid w:val="001F4A3B"/>
    <w:rsid w:val="001F515B"/>
    <w:rsid w:val="001F7530"/>
    <w:rsid w:val="0020052E"/>
    <w:rsid w:val="00200BC9"/>
    <w:rsid w:val="0020125D"/>
    <w:rsid w:val="002030DD"/>
    <w:rsid w:val="00203E74"/>
    <w:rsid w:val="002048AB"/>
    <w:rsid w:val="00206EF7"/>
    <w:rsid w:val="00207626"/>
    <w:rsid w:val="00210042"/>
    <w:rsid w:val="00211DCA"/>
    <w:rsid w:val="00212110"/>
    <w:rsid w:val="00212CED"/>
    <w:rsid w:val="00213394"/>
    <w:rsid w:val="002139CD"/>
    <w:rsid w:val="00213EC5"/>
    <w:rsid w:val="00214262"/>
    <w:rsid w:val="00215EA7"/>
    <w:rsid w:val="002179C2"/>
    <w:rsid w:val="002216D8"/>
    <w:rsid w:val="00221811"/>
    <w:rsid w:val="002229F2"/>
    <w:rsid w:val="00223554"/>
    <w:rsid w:val="00226A5B"/>
    <w:rsid w:val="002270A0"/>
    <w:rsid w:val="00227113"/>
    <w:rsid w:val="002276D5"/>
    <w:rsid w:val="0022790D"/>
    <w:rsid w:val="00227DCC"/>
    <w:rsid w:val="0023073A"/>
    <w:rsid w:val="00231EFE"/>
    <w:rsid w:val="00233E40"/>
    <w:rsid w:val="00234FC2"/>
    <w:rsid w:val="00235046"/>
    <w:rsid w:val="0023600E"/>
    <w:rsid w:val="00236455"/>
    <w:rsid w:val="00236692"/>
    <w:rsid w:val="00237126"/>
    <w:rsid w:val="00241E54"/>
    <w:rsid w:val="00243572"/>
    <w:rsid w:val="00245C1B"/>
    <w:rsid w:val="002460FC"/>
    <w:rsid w:val="002464A5"/>
    <w:rsid w:val="00247DFD"/>
    <w:rsid w:val="00247FAD"/>
    <w:rsid w:val="00250ABA"/>
    <w:rsid w:val="002520BB"/>
    <w:rsid w:val="002530A2"/>
    <w:rsid w:val="002531D5"/>
    <w:rsid w:val="002531FF"/>
    <w:rsid w:val="0025349F"/>
    <w:rsid w:val="00253CFC"/>
    <w:rsid w:val="002547C0"/>
    <w:rsid w:val="002558E6"/>
    <w:rsid w:val="002628DF"/>
    <w:rsid w:val="002636AF"/>
    <w:rsid w:val="00263ACF"/>
    <w:rsid w:val="00263FD3"/>
    <w:rsid w:val="00266FD5"/>
    <w:rsid w:val="00270844"/>
    <w:rsid w:val="0027118B"/>
    <w:rsid w:val="00271D4C"/>
    <w:rsid w:val="00271F85"/>
    <w:rsid w:val="002722B2"/>
    <w:rsid w:val="00273ED1"/>
    <w:rsid w:val="002778AA"/>
    <w:rsid w:val="00280868"/>
    <w:rsid w:val="00285679"/>
    <w:rsid w:val="002872D0"/>
    <w:rsid w:val="002872E4"/>
    <w:rsid w:val="00290CDB"/>
    <w:rsid w:val="00290CF0"/>
    <w:rsid w:val="00291218"/>
    <w:rsid w:val="00291898"/>
    <w:rsid w:val="00293CDF"/>
    <w:rsid w:val="00294FD3"/>
    <w:rsid w:val="0029627A"/>
    <w:rsid w:val="0029643C"/>
    <w:rsid w:val="00296D47"/>
    <w:rsid w:val="00296EB4"/>
    <w:rsid w:val="00296FA3"/>
    <w:rsid w:val="002A020E"/>
    <w:rsid w:val="002A0840"/>
    <w:rsid w:val="002A09E7"/>
    <w:rsid w:val="002A0AC1"/>
    <w:rsid w:val="002A1593"/>
    <w:rsid w:val="002A2A22"/>
    <w:rsid w:val="002A3129"/>
    <w:rsid w:val="002A33AD"/>
    <w:rsid w:val="002A48AE"/>
    <w:rsid w:val="002A4CF4"/>
    <w:rsid w:val="002A4D9A"/>
    <w:rsid w:val="002A61FE"/>
    <w:rsid w:val="002A7025"/>
    <w:rsid w:val="002A7AA5"/>
    <w:rsid w:val="002B5D1B"/>
    <w:rsid w:val="002B5E60"/>
    <w:rsid w:val="002B7C63"/>
    <w:rsid w:val="002C02DB"/>
    <w:rsid w:val="002C04E9"/>
    <w:rsid w:val="002C0FB9"/>
    <w:rsid w:val="002C17C9"/>
    <w:rsid w:val="002C44B0"/>
    <w:rsid w:val="002C6047"/>
    <w:rsid w:val="002C60CB"/>
    <w:rsid w:val="002C63A2"/>
    <w:rsid w:val="002C6F54"/>
    <w:rsid w:val="002D042E"/>
    <w:rsid w:val="002D1B51"/>
    <w:rsid w:val="002D3581"/>
    <w:rsid w:val="002D3757"/>
    <w:rsid w:val="002D381B"/>
    <w:rsid w:val="002D597D"/>
    <w:rsid w:val="002D717B"/>
    <w:rsid w:val="002D7F11"/>
    <w:rsid w:val="002E0570"/>
    <w:rsid w:val="002E4FB5"/>
    <w:rsid w:val="002E7545"/>
    <w:rsid w:val="002E7B1F"/>
    <w:rsid w:val="002F0716"/>
    <w:rsid w:val="002F21DC"/>
    <w:rsid w:val="002F3BE8"/>
    <w:rsid w:val="002F4E76"/>
    <w:rsid w:val="002F7ACC"/>
    <w:rsid w:val="00300975"/>
    <w:rsid w:val="00302683"/>
    <w:rsid w:val="00302777"/>
    <w:rsid w:val="00302BB8"/>
    <w:rsid w:val="00304F58"/>
    <w:rsid w:val="00306E9B"/>
    <w:rsid w:val="003074A2"/>
    <w:rsid w:val="003074E5"/>
    <w:rsid w:val="003109E2"/>
    <w:rsid w:val="00311873"/>
    <w:rsid w:val="00311D5B"/>
    <w:rsid w:val="003139F9"/>
    <w:rsid w:val="00313A0E"/>
    <w:rsid w:val="00313E2F"/>
    <w:rsid w:val="00313FFF"/>
    <w:rsid w:val="00315A1A"/>
    <w:rsid w:val="003177E4"/>
    <w:rsid w:val="00317D20"/>
    <w:rsid w:val="00321625"/>
    <w:rsid w:val="00324A41"/>
    <w:rsid w:val="00324F74"/>
    <w:rsid w:val="00325F6F"/>
    <w:rsid w:val="00326448"/>
    <w:rsid w:val="003303B0"/>
    <w:rsid w:val="00331116"/>
    <w:rsid w:val="003316AB"/>
    <w:rsid w:val="00331BAB"/>
    <w:rsid w:val="003337CD"/>
    <w:rsid w:val="003338E0"/>
    <w:rsid w:val="003342EB"/>
    <w:rsid w:val="003346F4"/>
    <w:rsid w:val="003359E9"/>
    <w:rsid w:val="003364A7"/>
    <w:rsid w:val="00336BF4"/>
    <w:rsid w:val="00341B2F"/>
    <w:rsid w:val="00341F7F"/>
    <w:rsid w:val="00343EE7"/>
    <w:rsid w:val="00346281"/>
    <w:rsid w:val="003472FB"/>
    <w:rsid w:val="0035024E"/>
    <w:rsid w:val="0035087C"/>
    <w:rsid w:val="00350CAD"/>
    <w:rsid w:val="0035346A"/>
    <w:rsid w:val="00354C50"/>
    <w:rsid w:val="00356099"/>
    <w:rsid w:val="003560F2"/>
    <w:rsid w:val="00363812"/>
    <w:rsid w:val="00363A07"/>
    <w:rsid w:val="00364A4F"/>
    <w:rsid w:val="00366071"/>
    <w:rsid w:val="003706B4"/>
    <w:rsid w:val="0037190A"/>
    <w:rsid w:val="00375B58"/>
    <w:rsid w:val="00376ED8"/>
    <w:rsid w:val="00377AF9"/>
    <w:rsid w:val="0038273C"/>
    <w:rsid w:val="00382EEE"/>
    <w:rsid w:val="0038319F"/>
    <w:rsid w:val="00384F8F"/>
    <w:rsid w:val="00385530"/>
    <w:rsid w:val="00385699"/>
    <w:rsid w:val="00386258"/>
    <w:rsid w:val="00387992"/>
    <w:rsid w:val="00387BC9"/>
    <w:rsid w:val="0039229D"/>
    <w:rsid w:val="00393817"/>
    <w:rsid w:val="00396E4D"/>
    <w:rsid w:val="003A0BDF"/>
    <w:rsid w:val="003A21F9"/>
    <w:rsid w:val="003A2D93"/>
    <w:rsid w:val="003A35B5"/>
    <w:rsid w:val="003A7D3A"/>
    <w:rsid w:val="003B153C"/>
    <w:rsid w:val="003B1EB3"/>
    <w:rsid w:val="003B251A"/>
    <w:rsid w:val="003B3E02"/>
    <w:rsid w:val="003B5D3D"/>
    <w:rsid w:val="003B6F15"/>
    <w:rsid w:val="003B7321"/>
    <w:rsid w:val="003B761E"/>
    <w:rsid w:val="003C05D4"/>
    <w:rsid w:val="003C1C05"/>
    <w:rsid w:val="003C1D02"/>
    <w:rsid w:val="003C1FD7"/>
    <w:rsid w:val="003C6191"/>
    <w:rsid w:val="003C621A"/>
    <w:rsid w:val="003D0AE5"/>
    <w:rsid w:val="003D0BD3"/>
    <w:rsid w:val="003D0C71"/>
    <w:rsid w:val="003D22A3"/>
    <w:rsid w:val="003D55FA"/>
    <w:rsid w:val="003D580D"/>
    <w:rsid w:val="003D63F1"/>
    <w:rsid w:val="003D6EF5"/>
    <w:rsid w:val="003D6FF5"/>
    <w:rsid w:val="003D79BA"/>
    <w:rsid w:val="003E0EE2"/>
    <w:rsid w:val="003E0F9B"/>
    <w:rsid w:val="003E2A89"/>
    <w:rsid w:val="003E2D70"/>
    <w:rsid w:val="003E4D60"/>
    <w:rsid w:val="003E6012"/>
    <w:rsid w:val="003E62B9"/>
    <w:rsid w:val="003E75DF"/>
    <w:rsid w:val="003F0343"/>
    <w:rsid w:val="003F0E3E"/>
    <w:rsid w:val="003F0F2B"/>
    <w:rsid w:val="003F2F94"/>
    <w:rsid w:val="003F381E"/>
    <w:rsid w:val="003F4923"/>
    <w:rsid w:val="003F5307"/>
    <w:rsid w:val="003F7319"/>
    <w:rsid w:val="00401A54"/>
    <w:rsid w:val="00402B7C"/>
    <w:rsid w:val="004041A2"/>
    <w:rsid w:val="00405571"/>
    <w:rsid w:val="004077C0"/>
    <w:rsid w:val="00407D89"/>
    <w:rsid w:val="004108AE"/>
    <w:rsid w:val="0041162C"/>
    <w:rsid w:val="00411B9F"/>
    <w:rsid w:val="004122F9"/>
    <w:rsid w:val="004130EB"/>
    <w:rsid w:val="00413640"/>
    <w:rsid w:val="0041558A"/>
    <w:rsid w:val="00415603"/>
    <w:rsid w:val="00417132"/>
    <w:rsid w:val="0042088F"/>
    <w:rsid w:val="00422795"/>
    <w:rsid w:val="00422AEA"/>
    <w:rsid w:val="004246E6"/>
    <w:rsid w:val="00424FB0"/>
    <w:rsid w:val="00425F37"/>
    <w:rsid w:val="00426028"/>
    <w:rsid w:val="0042680F"/>
    <w:rsid w:val="00427745"/>
    <w:rsid w:val="0042776D"/>
    <w:rsid w:val="00431482"/>
    <w:rsid w:val="00433E6A"/>
    <w:rsid w:val="00433E92"/>
    <w:rsid w:val="00435FED"/>
    <w:rsid w:val="0044015C"/>
    <w:rsid w:val="004441DE"/>
    <w:rsid w:val="0044487A"/>
    <w:rsid w:val="004455AF"/>
    <w:rsid w:val="004464F6"/>
    <w:rsid w:val="0044789D"/>
    <w:rsid w:val="00447952"/>
    <w:rsid w:val="00450436"/>
    <w:rsid w:val="00452177"/>
    <w:rsid w:val="004528B1"/>
    <w:rsid w:val="00452AE3"/>
    <w:rsid w:val="0045499A"/>
    <w:rsid w:val="00454A47"/>
    <w:rsid w:val="0045500F"/>
    <w:rsid w:val="00455A8F"/>
    <w:rsid w:val="00455B69"/>
    <w:rsid w:val="004562B1"/>
    <w:rsid w:val="00456321"/>
    <w:rsid w:val="004570F5"/>
    <w:rsid w:val="00457742"/>
    <w:rsid w:val="004579F2"/>
    <w:rsid w:val="00457B2C"/>
    <w:rsid w:val="00461187"/>
    <w:rsid w:val="0046148F"/>
    <w:rsid w:val="00461DA3"/>
    <w:rsid w:val="00465590"/>
    <w:rsid w:val="004668BB"/>
    <w:rsid w:val="004674A8"/>
    <w:rsid w:val="00471B11"/>
    <w:rsid w:val="00471D85"/>
    <w:rsid w:val="004839F2"/>
    <w:rsid w:val="004851BB"/>
    <w:rsid w:val="00490836"/>
    <w:rsid w:val="00490AE5"/>
    <w:rsid w:val="00490C09"/>
    <w:rsid w:val="0049158D"/>
    <w:rsid w:val="00491C76"/>
    <w:rsid w:val="00493DA3"/>
    <w:rsid w:val="00493F4B"/>
    <w:rsid w:val="0049511C"/>
    <w:rsid w:val="004A07F3"/>
    <w:rsid w:val="004A094A"/>
    <w:rsid w:val="004A09BB"/>
    <w:rsid w:val="004A0D2A"/>
    <w:rsid w:val="004A30CF"/>
    <w:rsid w:val="004A3A55"/>
    <w:rsid w:val="004A42EC"/>
    <w:rsid w:val="004A4336"/>
    <w:rsid w:val="004A4436"/>
    <w:rsid w:val="004A46C9"/>
    <w:rsid w:val="004A4AF3"/>
    <w:rsid w:val="004A5162"/>
    <w:rsid w:val="004A62B3"/>
    <w:rsid w:val="004A7BAA"/>
    <w:rsid w:val="004A7C2F"/>
    <w:rsid w:val="004B04D4"/>
    <w:rsid w:val="004B4609"/>
    <w:rsid w:val="004B50CE"/>
    <w:rsid w:val="004B54A6"/>
    <w:rsid w:val="004B5548"/>
    <w:rsid w:val="004B6A64"/>
    <w:rsid w:val="004B6C48"/>
    <w:rsid w:val="004B748D"/>
    <w:rsid w:val="004B77C5"/>
    <w:rsid w:val="004B7823"/>
    <w:rsid w:val="004C181F"/>
    <w:rsid w:val="004C1E01"/>
    <w:rsid w:val="004C3FFE"/>
    <w:rsid w:val="004C4266"/>
    <w:rsid w:val="004C53E3"/>
    <w:rsid w:val="004C5A21"/>
    <w:rsid w:val="004D0D98"/>
    <w:rsid w:val="004D0F47"/>
    <w:rsid w:val="004D5043"/>
    <w:rsid w:val="004E4B72"/>
    <w:rsid w:val="004E6E3E"/>
    <w:rsid w:val="004F066E"/>
    <w:rsid w:val="004F29EC"/>
    <w:rsid w:val="004F345C"/>
    <w:rsid w:val="004F43F2"/>
    <w:rsid w:val="004F60DB"/>
    <w:rsid w:val="004F6B51"/>
    <w:rsid w:val="004F7176"/>
    <w:rsid w:val="00500597"/>
    <w:rsid w:val="005007BF"/>
    <w:rsid w:val="00500993"/>
    <w:rsid w:val="00500EF5"/>
    <w:rsid w:val="00500F82"/>
    <w:rsid w:val="005018B9"/>
    <w:rsid w:val="00503E09"/>
    <w:rsid w:val="00504720"/>
    <w:rsid w:val="00505FCA"/>
    <w:rsid w:val="005067CE"/>
    <w:rsid w:val="0050695F"/>
    <w:rsid w:val="00507817"/>
    <w:rsid w:val="0051326A"/>
    <w:rsid w:val="00516902"/>
    <w:rsid w:val="00516A14"/>
    <w:rsid w:val="00516CC6"/>
    <w:rsid w:val="00517486"/>
    <w:rsid w:val="00521584"/>
    <w:rsid w:val="0052352C"/>
    <w:rsid w:val="005246DA"/>
    <w:rsid w:val="00525696"/>
    <w:rsid w:val="0052683C"/>
    <w:rsid w:val="00527DE7"/>
    <w:rsid w:val="005302D2"/>
    <w:rsid w:val="00534D3B"/>
    <w:rsid w:val="0053530B"/>
    <w:rsid w:val="00536DE4"/>
    <w:rsid w:val="0054055F"/>
    <w:rsid w:val="00540F89"/>
    <w:rsid w:val="00541802"/>
    <w:rsid w:val="005420BC"/>
    <w:rsid w:val="00550962"/>
    <w:rsid w:val="00551B14"/>
    <w:rsid w:val="00551E57"/>
    <w:rsid w:val="00552092"/>
    <w:rsid w:val="005556DD"/>
    <w:rsid w:val="00556DDA"/>
    <w:rsid w:val="005575B7"/>
    <w:rsid w:val="00560DAD"/>
    <w:rsid w:val="005624F8"/>
    <w:rsid w:val="00563B3E"/>
    <w:rsid w:val="005644FE"/>
    <w:rsid w:val="005668F3"/>
    <w:rsid w:val="00567630"/>
    <w:rsid w:val="00574C5C"/>
    <w:rsid w:val="0057647D"/>
    <w:rsid w:val="00580F06"/>
    <w:rsid w:val="00581242"/>
    <w:rsid w:val="0058163B"/>
    <w:rsid w:val="005825D5"/>
    <w:rsid w:val="00585D79"/>
    <w:rsid w:val="0058666D"/>
    <w:rsid w:val="0058792F"/>
    <w:rsid w:val="0059010F"/>
    <w:rsid w:val="00590586"/>
    <w:rsid w:val="00590C9A"/>
    <w:rsid w:val="00591AA2"/>
    <w:rsid w:val="005923B9"/>
    <w:rsid w:val="00593EE8"/>
    <w:rsid w:val="00596526"/>
    <w:rsid w:val="005973C2"/>
    <w:rsid w:val="005A022F"/>
    <w:rsid w:val="005A0FB7"/>
    <w:rsid w:val="005A13BA"/>
    <w:rsid w:val="005A35D0"/>
    <w:rsid w:val="005A3830"/>
    <w:rsid w:val="005A7895"/>
    <w:rsid w:val="005A7982"/>
    <w:rsid w:val="005B12F7"/>
    <w:rsid w:val="005B3496"/>
    <w:rsid w:val="005B3B8E"/>
    <w:rsid w:val="005B3E0D"/>
    <w:rsid w:val="005B549F"/>
    <w:rsid w:val="005B6DB2"/>
    <w:rsid w:val="005B729A"/>
    <w:rsid w:val="005B744B"/>
    <w:rsid w:val="005C070A"/>
    <w:rsid w:val="005C41ED"/>
    <w:rsid w:val="005C7513"/>
    <w:rsid w:val="005D12F7"/>
    <w:rsid w:val="005D150A"/>
    <w:rsid w:val="005D1840"/>
    <w:rsid w:val="005D1BE3"/>
    <w:rsid w:val="005D223E"/>
    <w:rsid w:val="005D2A5A"/>
    <w:rsid w:val="005D34D3"/>
    <w:rsid w:val="005D3766"/>
    <w:rsid w:val="005D40EF"/>
    <w:rsid w:val="005D5576"/>
    <w:rsid w:val="005D55A3"/>
    <w:rsid w:val="005D56E0"/>
    <w:rsid w:val="005D6E7D"/>
    <w:rsid w:val="005E1CD0"/>
    <w:rsid w:val="005E25DD"/>
    <w:rsid w:val="005E5746"/>
    <w:rsid w:val="005E6594"/>
    <w:rsid w:val="005F0E05"/>
    <w:rsid w:val="005F1699"/>
    <w:rsid w:val="005F1861"/>
    <w:rsid w:val="005F3194"/>
    <w:rsid w:val="005F3AA5"/>
    <w:rsid w:val="005F3DCE"/>
    <w:rsid w:val="0060080F"/>
    <w:rsid w:val="00601DB7"/>
    <w:rsid w:val="006024AF"/>
    <w:rsid w:val="0060479B"/>
    <w:rsid w:val="006047C9"/>
    <w:rsid w:val="006053B9"/>
    <w:rsid w:val="0060572F"/>
    <w:rsid w:val="00605C34"/>
    <w:rsid w:val="00606961"/>
    <w:rsid w:val="00606FFD"/>
    <w:rsid w:val="006117BB"/>
    <w:rsid w:val="006127EA"/>
    <w:rsid w:val="006149CF"/>
    <w:rsid w:val="00614C22"/>
    <w:rsid w:val="00614FE1"/>
    <w:rsid w:val="006154C6"/>
    <w:rsid w:val="00617952"/>
    <w:rsid w:val="006203DF"/>
    <w:rsid w:val="006222C7"/>
    <w:rsid w:val="006234A1"/>
    <w:rsid w:val="00632F4A"/>
    <w:rsid w:val="00633640"/>
    <w:rsid w:val="00634558"/>
    <w:rsid w:val="00635523"/>
    <w:rsid w:val="006359E1"/>
    <w:rsid w:val="00635BEC"/>
    <w:rsid w:val="00635EF8"/>
    <w:rsid w:val="0063656D"/>
    <w:rsid w:val="00636B22"/>
    <w:rsid w:val="0064022E"/>
    <w:rsid w:val="00640244"/>
    <w:rsid w:val="006418B5"/>
    <w:rsid w:val="00641A41"/>
    <w:rsid w:val="006441B6"/>
    <w:rsid w:val="00647E3F"/>
    <w:rsid w:val="00651326"/>
    <w:rsid w:val="0065156F"/>
    <w:rsid w:val="0065396C"/>
    <w:rsid w:val="00654C65"/>
    <w:rsid w:val="006605E0"/>
    <w:rsid w:val="00661407"/>
    <w:rsid w:val="006631F5"/>
    <w:rsid w:val="00663B60"/>
    <w:rsid w:val="00666E8B"/>
    <w:rsid w:val="00667A3B"/>
    <w:rsid w:val="00670DD4"/>
    <w:rsid w:val="00672701"/>
    <w:rsid w:val="00672BB4"/>
    <w:rsid w:val="0067417D"/>
    <w:rsid w:val="00674AEE"/>
    <w:rsid w:val="00675C1A"/>
    <w:rsid w:val="00677534"/>
    <w:rsid w:val="00682FC2"/>
    <w:rsid w:val="00684564"/>
    <w:rsid w:val="00684B4C"/>
    <w:rsid w:val="00685733"/>
    <w:rsid w:val="00686FEA"/>
    <w:rsid w:val="00687083"/>
    <w:rsid w:val="00687215"/>
    <w:rsid w:val="0069006A"/>
    <w:rsid w:val="0069012C"/>
    <w:rsid w:val="00691730"/>
    <w:rsid w:val="00692D83"/>
    <w:rsid w:val="00692E49"/>
    <w:rsid w:val="00693979"/>
    <w:rsid w:val="00693C0C"/>
    <w:rsid w:val="0069512C"/>
    <w:rsid w:val="0069626C"/>
    <w:rsid w:val="00696A46"/>
    <w:rsid w:val="00697EA7"/>
    <w:rsid w:val="006A0C70"/>
    <w:rsid w:val="006A139F"/>
    <w:rsid w:val="006A1788"/>
    <w:rsid w:val="006A3C28"/>
    <w:rsid w:val="006A5D06"/>
    <w:rsid w:val="006A6463"/>
    <w:rsid w:val="006A73F1"/>
    <w:rsid w:val="006B0D53"/>
    <w:rsid w:val="006B1183"/>
    <w:rsid w:val="006B1213"/>
    <w:rsid w:val="006B1486"/>
    <w:rsid w:val="006B1972"/>
    <w:rsid w:val="006B1CC4"/>
    <w:rsid w:val="006B21F9"/>
    <w:rsid w:val="006B2859"/>
    <w:rsid w:val="006B3D42"/>
    <w:rsid w:val="006B3D7B"/>
    <w:rsid w:val="006B428B"/>
    <w:rsid w:val="006C026C"/>
    <w:rsid w:val="006C3BF5"/>
    <w:rsid w:val="006C47A5"/>
    <w:rsid w:val="006C4828"/>
    <w:rsid w:val="006C4FA9"/>
    <w:rsid w:val="006C53E1"/>
    <w:rsid w:val="006C5F77"/>
    <w:rsid w:val="006C668A"/>
    <w:rsid w:val="006D0103"/>
    <w:rsid w:val="006D083D"/>
    <w:rsid w:val="006D1433"/>
    <w:rsid w:val="006D1FB8"/>
    <w:rsid w:val="006D31FF"/>
    <w:rsid w:val="006D416D"/>
    <w:rsid w:val="006D4C2C"/>
    <w:rsid w:val="006D4CD1"/>
    <w:rsid w:val="006D4E76"/>
    <w:rsid w:val="006D51BD"/>
    <w:rsid w:val="006D547F"/>
    <w:rsid w:val="006D56F1"/>
    <w:rsid w:val="006D771D"/>
    <w:rsid w:val="006E00F0"/>
    <w:rsid w:val="006E01BE"/>
    <w:rsid w:val="006E061A"/>
    <w:rsid w:val="006E09D6"/>
    <w:rsid w:val="006E0A99"/>
    <w:rsid w:val="006E2506"/>
    <w:rsid w:val="006E2A5E"/>
    <w:rsid w:val="006E3A7C"/>
    <w:rsid w:val="006E4B1D"/>
    <w:rsid w:val="006E52AD"/>
    <w:rsid w:val="006E646B"/>
    <w:rsid w:val="006E6618"/>
    <w:rsid w:val="006E6734"/>
    <w:rsid w:val="006F045D"/>
    <w:rsid w:val="006F080A"/>
    <w:rsid w:val="006F0FA9"/>
    <w:rsid w:val="006F1182"/>
    <w:rsid w:val="006F315E"/>
    <w:rsid w:val="006F3BEE"/>
    <w:rsid w:val="006F49BF"/>
    <w:rsid w:val="006F4FEB"/>
    <w:rsid w:val="006F6285"/>
    <w:rsid w:val="006F6BFC"/>
    <w:rsid w:val="006F6F19"/>
    <w:rsid w:val="00700F5A"/>
    <w:rsid w:val="00701F7F"/>
    <w:rsid w:val="007020A1"/>
    <w:rsid w:val="007022A4"/>
    <w:rsid w:val="007028C9"/>
    <w:rsid w:val="00702E0C"/>
    <w:rsid w:val="00703447"/>
    <w:rsid w:val="007035F5"/>
    <w:rsid w:val="00703EFC"/>
    <w:rsid w:val="00704A52"/>
    <w:rsid w:val="00705192"/>
    <w:rsid w:val="00705EBE"/>
    <w:rsid w:val="0070626B"/>
    <w:rsid w:val="0070761F"/>
    <w:rsid w:val="007102D9"/>
    <w:rsid w:val="007105DE"/>
    <w:rsid w:val="00711E49"/>
    <w:rsid w:val="007120BD"/>
    <w:rsid w:val="00714E88"/>
    <w:rsid w:val="0071555C"/>
    <w:rsid w:val="00716CAE"/>
    <w:rsid w:val="00717226"/>
    <w:rsid w:val="00720219"/>
    <w:rsid w:val="0072035B"/>
    <w:rsid w:val="007204A0"/>
    <w:rsid w:val="00720CEA"/>
    <w:rsid w:val="00721ED6"/>
    <w:rsid w:val="00722016"/>
    <w:rsid w:val="00722E7B"/>
    <w:rsid w:val="00727130"/>
    <w:rsid w:val="00727505"/>
    <w:rsid w:val="00727EF5"/>
    <w:rsid w:val="00731180"/>
    <w:rsid w:val="00731987"/>
    <w:rsid w:val="00731EDE"/>
    <w:rsid w:val="007327F9"/>
    <w:rsid w:val="00732AB3"/>
    <w:rsid w:val="00737F19"/>
    <w:rsid w:val="00741E0D"/>
    <w:rsid w:val="00742A6C"/>
    <w:rsid w:val="00742C91"/>
    <w:rsid w:val="00743733"/>
    <w:rsid w:val="00743B49"/>
    <w:rsid w:val="00744D81"/>
    <w:rsid w:val="00744E22"/>
    <w:rsid w:val="00745714"/>
    <w:rsid w:val="0074679D"/>
    <w:rsid w:val="00747DA7"/>
    <w:rsid w:val="00751757"/>
    <w:rsid w:val="007531A5"/>
    <w:rsid w:val="0075403B"/>
    <w:rsid w:val="0075510D"/>
    <w:rsid w:val="00756F9C"/>
    <w:rsid w:val="007606F4"/>
    <w:rsid w:val="00760D05"/>
    <w:rsid w:val="00761C81"/>
    <w:rsid w:val="00761D14"/>
    <w:rsid w:val="00762D62"/>
    <w:rsid w:val="00763F85"/>
    <w:rsid w:val="00764706"/>
    <w:rsid w:val="0076548A"/>
    <w:rsid w:val="0076705F"/>
    <w:rsid w:val="007676D8"/>
    <w:rsid w:val="007705AD"/>
    <w:rsid w:val="00771FD3"/>
    <w:rsid w:val="007744FB"/>
    <w:rsid w:val="00776FC0"/>
    <w:rsid w:val="00777820"/>
    <w:rsid w:val="00777964"/>
    <w:rsid w:val="00777CDF"/>
    <w:rsid w:val="00777DCF"/>
    <w:rsid w:val="007804B2"/>
    <w:rsid w:val="00780958"/>
    <w:rsid w:val="00780CE5"/>
    <w:rsid w:val="007810E1"/>
    <w:rsid w:val="00782772"/>
    <w:rsid w:val="00783460"/>
    <w:rsid w:val="00785F76"/>
    <w:rsid w:val="00786A59"/>
    <w:rsid w:val="00786B31"/>
    <w:rsid w:val="00787B9F"/>
    <w:rsid w:val="00790EA7"/>
    <w:rsid w:val="0079163C"/>
    <w:rsid w:val="00793FC4"/>
    <w:rsid w:val="00794542"/>
    <w:rsid w:val="0079473E"/>
    <w:rsid w:val="00795D13"/>
    <w:rsid w:val="0079760A"/>
    <w:rsid w:val="007A0E45"/>
    <w:rsid w:val="007A0FB7"/>
    <w:rsid w:val="007A1AFF"/>
    <w:rsid w:val="007A293B"/>
    <w:rsid w:val="007A4DBA"/>
    <w:rsid w:val="007A633C"/>
    <w:rsid w:val="007A639A"/>
    <w:rsid w:val="007A6F8D"/>
    <w:rsid w:val="007A7489"/>
    <w:rsid w:val="007A7AE4"/>
    <w:rsid w:val="007B0C25"/>
    <w:rsid w:val="007B0D15"/>
    <w:rsid w:val="007B20F6"/>
    <w:rsid w:val="007B2CB5"/>
    <w:rsid w:val="007B3586"/>
    <w:rsid w:val="007B3A03"/>
    <w:rsid w:val="007B3ABD"/>
    <w:rsid w:val="007B595A"/>
    <w:rsid w:val="007B62DB"/>
    <w:rsid w:val="007B726C"/>
    <w:rsid w:val="007B77FA"/>
    <w:rsid w:val="007B7DE7"/>
    <w:rsid w:val="007B7F88"/>
    <w:rsid w:val="007C0268"/>
    <w:rsid w:val="007C0F0B"/>
    <w:rsid w:val="007C1BCA"/>
    <w:rsid w:val="007C24C0"/>
    <w:rsid w:val="007C30EF"/>
    <w:rsid w:val="007C3574"/>
    <w:rsid w:val="007C570E"/>
    <w:rsid w:val="007C6CB3"/>
    <w:rsid w:val="007C6FEF"/>
    <w:rsid w:val="007C79B8"/>
    <w:rsid w:val="007D1B2E"/>
    <w:rsid w:val="007D385D"/>
    <w:rsid w:val="007D3E48"/>
    <w:rsid w:val="007D4915"/>
    <w:rsid w:val="007E2350"/>
    <w:rsid w:val="007E24B9"/>
    <w:rsid w:val="007E2DEE"/>
    <w:rsid w:val="007E341C"/>
    <w:rsid w:val="007E4555"/>
    <w:rsid w:val="007E4A69"/>
    <w:rsid w:val="007E5405"/>
    <w:rsid w:val="007E5EFC"/>
    <w:rsid w:val="007E62B3"/>
    <w:rsid w:val="007E6777"/>
    <w:rsid w:val="007E7327"/>
    <w:rsid w:val="007E7D45"/>
    <w:rsid w:val="007F1DDA"/>
    <w:rsid w:val="007F21F2"/>
    <w:rsid w:val="007F21F5"/>
    <w:rsid w:val="007F236B"/>
    <w:rsid w:val="007F275A"/>
    <w:rsid w:val="007F3467"/>
    <w:rsid w:val="007F38A0"/>
    <w:rsid w:val="007F55F9"/>
    <w:rsid w:val="007F5FAF"/>
    <w:rsid w:val="007F6987"/>
    <w:rsid w:val="007F6AF6"/>
    <w:rsid w:val="007F73FC"/>
    <w:rsid w:val="007F78FA"/>
    <w:rsid w:val="0080200C"/>
    <w:rsid w:val="0080418E"/>
    <w:rsid w:val="00804DA6"/>
    <w:rsid w:val="0080525A"/>
    <w:rsid w:val="008067C0"/>
    <w:rsid w:val="00806815"/>
    <w:rsid w:val="00807341"/>
    <w:rsid w:val="00811668"/>
    <w:rsid w:val="00811A4E"/>
    <w:rsid w:val="00811AFF"/>
    <w:rsid w:val="00811B4D"/>
    <w:rsid w:val="008141B5"/>
    <w:rsid w:val="008148AC"/>
    <w:rsid w:val="00814A4E"/>
    <w:rsid w:val="00814EF2"/>
    <w:rsid w:val="008168E8"/>
    <w:rsid w:val="008174F8"/>
    <w:rsid w:val="00822EAD"/>
    <w:rsid w:val="00823AE6"/>
    <w:rsid w:val="00832457"/>
    <w:rsid w:val="00832D9C"/>
    <w:rsid w:val="00833068"/>
    <w:rsid w:val="00833CA6"/>
    <w:rsid w:val="00836257"/>
    <w:rsid w:val="0083786A"/>
    <w:rsid w:val="00840604"/>
    <w:rsid w:val="008409C9"/>
    <w:rsid w:val="008413BF"/>
    <w:rsid w:val="0084276F"/>
    <w:rsid w:val="00842992"/>
    <w:rsid w:val="00842B5D"/>
    <w:rsid w:val="0084356B"/>
    <w:rsid w:val="00844124"/>
    <w:rsid w:val="00844848"/>
    <w:rsid w:val="0084699F"/>
    <w:rsid w:val="00847519"/>
    <w:rsid w:val="008528BF"/>
    <w:rsid w:val="00852E04"/>
    <w:rsid w:val="00854317"/>
    <w:rsid w:val="00854701"/>
    <w:rsid w:val="00856249"/>
    <w:rsid w:val="008569BA"/>
    <w:rsid w:val="00856BDE"/>
    <w:rsid w:val="00856CDE"/>
    <w:rsid w:val="00862882"/>
    <w:rsid w:val="0086599A"/>
    <w:rsid w:val="00865ACD"/>
    <w:rsid w:val="00867815"/>
    <w:rsid w:val="00872696"/>
    <w:rsid w:val="00872D51"/>
    <w:rsid w:val="00872D67"/>
    <w:rsid w:val="0087370E"/>
    <w:rsid w:val="00873CB6"/>
    <w:rsid w:val="00873F2D"/>
    <w:rsid w:val="0087520B"/>
    <w:rsid w:val="008768AD"/>
    <w:rsid w:val="00877DFF"/>
    <w:rsid w:val="008800C5"/>
    <w:rsid w:val="008816B8"/>
    <w:rsid w:val="00881A26"/>
    <w:rsid w:val="00882970"/>
    <w:rsid w:val="00884433"/>
    <w:rsid w:val="00885823"/>
    <w:rsid w:val="0088795D"/>
    <w:rsid w:val="00890440"/>
    <w:rsid w:val="00892600"/>
    <w:rsid w:val="00892ED1"/>
    <w:rsid w:val="00894BCD"/>
    <w:rsid w:val="008950E9"/>
    <w:rsid w:val="00895AEB"/>
    <w:rsid w:val="00896A72"/>
    <w:rsid w:val="0089750C"/>
    <w:rsid w:val="008A06FE"/>
    <w:rsid w:val="008A0ACA"/>
    <w:rsid w:val="008A1385"/>
    <w:rsid w:val="008A5084"/>
    <w:rsid w:val="008A5593"/>
    <w:rsid w:val="008A6027"/>
    <w:rsid w:val="008A6058"/>
    <w:rsid w:val="008B0245"/>
    <w:rsid w:val="008B040F"/>
    <w:rsid w:val="008B0FCE"/>
    <w:rsid w:val="008B13C3"/>
    <w:rsid w:val="008B26C4"/>
    <w:rsid w:val="008B2C82"/>
    <w:rsid w:val="008B4819"/>
    <w:rsid w:val="008B4C54"/>
    <w:rsid w:val="008B61F5"/>
    <w:rsid w:val="008B6DDB"/>
    <w:rsid w:val="008C487D"/>
    <w:rsid w:val="008C4A18"/>
    <w:rsid w:val="008C67F2"/>
    <w:rsid w:val="008C7FA7"/>
    <w:rsid w:val="008D1AA1"/>
    <w:rsid w:val="008D243F"/>
    <w:rsid w:val="008D2E62"/>
    <w:rsid w:val="008D74C5"/>
    <w:rsid w:val="008E05CD"/>
    <w:rsid w:val="008E196B"/>
    <w:rsid w:val="008E1D3E"/>
    <w:rsid w:val="008E4319"/>
    <w:rsid w:val="008E465F"/>
    <w:rsid w:val="008E5CC5"/>
    <w:rsid w:val="008E5F34"/>
    <w:rsid w:val="008E7183"/>
    <w:rsid w:val="008F1D85"/>
    <w:rsid w:val="008F1F4F"/>
    <w:rsid w:val="008F236A"/>
    <w:rsid w:val="008F2524"/>
    <w:rsid w:val="008F34C1"/>
    <w:rsid w:val="008F4286"/>
    <w:rsid w:val="008F4611"/>
    <w:rsid w:val="008F4DE7"/>
    <w:rsid w:val="008F7077"/>
    <w:rsid w:val="00900311"/>
    <w:rsid w:val="009012BF"/>
    <w:rsid w:val="00901513"/>
    <w:rsid w:val="00901AC7"/>
    <w:rsid w:val="00902A6F"/>
    <w:rsid w:val="0090478C"/>
    <w:rsid w:val="0090630E"/>
    <w:rsid w:val="009075B6"/>
    <w:rsid w:val="00910C0A"/>
    <w:rsid w:val="00912DFF"/>
    <w:rsid w:val="00912F3F"/>
    <w:rsid w:val="009132A6"/>
    <w:rsid w:val="00915616"/>
    <w:rsid w:val="00916484"/>
    <w:rsid w:val="00916C8E"/>
    <w:rsid w:val="0091797A"/>
    <w:rsid w:val="00917BA2"/>
    <w:rsid w:val="00917F50"/>
    <w:rsid w:val="0092099B"/>
    <w:rsid w:val="009211DE"/>
    <w:rsid w:val="009212D2"/>
    <w:rsid w:val="009222A7"/>
    <w:rsid w:val="00923E9B"/>
    <w:rsid w:val="00925516"/>
    <w:rsid w:val="009277FF"/>
    <w:rsid w:val="00933190"/>
    <w:rsid w:val="00933744"/>
    <w:rsid w:val="009344EB"/>
    <w:rsid w:val="009356E8"/>
    <w:rsid w:val="00935B05"/>
    <w:rsid w:val="009362B8"/>
    <w:rsid w:val="00936988"/>
    <w:rsid w:val="00937F33"/>
    <w:rsid w:val="009408F1"/>
    <w:rsid w:val="00940CB1"/>
    <w:rsid w:val="00943229"/>
    <w:rsid w:val="00943AC6"/>
    <w:rsid w:val="00943E14"/>
    <w:rsid w:val="009448BD"/>
    <w:rsid w:val="009462B6"/>
    <w:rsid w:val="0095215D"/>
    <w:rsid w:val="0095413A"/>
    <w:rsid w:val="009547F9"/>
    <w:rsid w:val="0095505F"/>
    <w:rsid w:val="009579BD"/>
    <w:rsid w:val="00960D8A"/>
    <w:rsid w:val="00960E7B"/>
    <w:rsid w:val="0096190E"/>
    <w:rsid w:val="00963EC4"/>
    <w:rsid w:val="009662AC"/>
    <w:rsid w:val="00966D35"/>
    <w:rsid w:val="00967395"/>
    <w:rsid w:val="009700FA"/>
    <w:rsid w:val="009702D9"/>
    <w:rsid w:val="00970531"/>
    <w:rsid w:val="0097070A"/>
    <w:rsid w:val="00970C1A"/>
    <w:rsid w:val="00971685"/>
    <w:rsid w:val="00973035"/>
    <w:rsid w:val="00974150"/>
    <w:rsid w:val="00974A84"/>
    <w:rsid w:val="00976DA6"/>
    <w:rsid w:val="00977343"/>
    <w:rsid w:val="0097758A"/>
    <w:rsid w:val="00980C99"/>
    <w:rsid w:val="00982222"/>
    <w:rsid w:val="00982A61"/>
    <w:rsid w:val="00984ABB"/>
    <w:rsid w:val="00985953"/>
    <w:rsid w:val="009859F4"/>
    <w:rsid w:val="00986EDB"/>
    <w:rsid w:val="00987838"/>
    <w:rsid w:val="00987BEB"/>
    <w:rsid w:val="0099046A"/>
    <w:rsid w:val="00991700"/>
    <w:rsid w:val="00991F35"/>
    <w:rsid w:val="009929B4"/>
    <w:rsid w:val="00992BD3"/>
    <w:rsid w:val="00993684"/>
    <w:rsid w:val="00994C80"/>
    <w:rsid w:val="009A0842"/>
    <w:rsid w:val="009A084F"/>
    <w:rsid w:val="009A097C"/>
    <w:rsid w:val="009A0C80"/>
    <w:rsid w:val="009A0F76"/>
    <w:rsid w:val="009A12D2"/>
    <w:rsid w:val="009A3628"/>
    <w:rsid w:val="009A522C"/>
    <w:rsid w:val="009A6CAA"/>
    <w:rsid w:val="009B0EA5"/>
    <w:rsid w:val="009B1332"/>
    <w:rsid w:val="009B1589"/>
    <w:rsid w:val="009B20D8"/>
    <w:rsid w:val="009B2BBB"/>
    <w:rsid w:val="009B3589"/>
    <w:rsid w:val="009B35C7"/>
    <w:rsid w:val="009B373F"/>
    <w:rsid w:val="009B5092"/>
    <w:rsid w:val="009B5242"/>
    <w:rsid w:val="009B5482"/>
    <w:rsid w:val="009B56EB"/>
    <w:rsid w:val="009B60A9"/>
    <w:rsid w:val="009B65BA"/>
    <w:rsid w:val="009B685E"/>
    <w:rsid w:val="009B6B4D"/>
    <w:rsid w:val="009B6C0D"/>
    <w:rsid w:val="009B7549"/>
    <w:rsid w:val="009C1355"/>
    <w:rsid w:val="009C19A8"/>
    <w:rsid w:val="009C3AE7"/>
    <w:rsid w:val="009C55F0"/>
    <w:rsid w:val="009C5ED6"/>
    <w:rsid w:val="009C68F6"/>
    <w:rsid w:val="009D5990"/>
    <w:rsid w:val="009D633A"/>
    <w:rsid w:val="009D6833"/>
    <w:rsid w:val="009E1583"/>
    <w:rsid w:val="009E28A6"/>
    <w:rsid w:val="009E407D"/>
    <w:rsid w:val="009E409D"/>
    <w:rsid w:val="009E4EA7"/>
    <w:rsid w:val="009E5DA9"/>
    <w:rsid w:val="009E68BA"/>
    <w:rsid w:val="009F0445"/>
    <w:rsid w:val="009F045A"/>
    <w:rsid w:val="009F2184"/>
    <w:rsid w:val="009F218D"/>
    <w:rsid w:val="009F55DB"/>
    <w:rsid w:val="00A00408"/>
    <w:rsid w:val="00A04B2F"/>
    <w:rsid w:val="00A077B3"/>
    <w:rsid w:val="00A109F3"/>
    <w:rsid w:val="00A10AE1"/>
    <w:rsid w:val="00A10EE4"/>
    <w:rsid w:val="00A111DB"/>
    <w:rsid w:val="00A11BAF"/>
    <w:rsid w:val="00A12588"/>
    <w:rsid w:val="00A13561"/>
    <w:rsid w:val="00A152A7"/>
    <w:rsid w:val="00A178D4"/>
    <w:rsid w:val="00A21E59"/>
    <w:rsid w:val="00A23110"/>
    <w:rsid w:val="00A23DD7"/>
    <w:rsid w:val="00A25D5B"/>
    <w:rsid w:val="00A261BB"/>
    <w:rsid w:val="00A27166"/>
    <w:rsid w:val="00A30671"/>
    <w:rsid w:val="00A30FEF"/>
    <w:rsid w:val="00A32C44"/>
    <w:rsid w:val="00A32C4E"/>
    <w:rsid w:val="00A34BEF"/>
    <w:rsid w:val="00A35513"/>
    <w:rsid w:val="00A405F0"/>
    <w:rsid w:val="00A40BEB"/>
    <w:rsid w:val="00A41B4E"/>
    <w:rsid w:val="00A423F1"/>
    <w:rsid w:val="00A44BDF"/>
    <w:rsid w:val="00A45CC4"/>
    <w:rsid w:val="00A45D99"/>
    <w:rsid w:val="00A520A3"/>
    <w:rsid w:val="00A532CA"/>
    <w:rsid w:val="00A536CF"/>
    <w:rsid w:val="00A56540"/>
    <w:rsid w:val="00A5753D"/>
    <w:rsid w:val="00A60363"/>
    <w:rsid w:val="00A62153"/>
    <w:rsid w:val="00A66181"/>
    <w:rsid w:val="00A6713A"/>
    <w:rsid w:val="00A71A64"/>
    <w:rsid w:val="00A7242E"/>
    <w:rsid w:val="00A749D3"/>
    <w:rsid w:val="00A74CFB"/>
    <w:rsid w:val="00A752C0"/>
    <w:rsid w:val="00A75E10"/>
    <w:rsid w:val="00A76B2C"/>
    <w:rsid w:val="00A76D36"/>
    <w:rsid w:val="00A81EB5"/>
    <w:rsid w:val="00A8308B"/>
    <w:rsid w:val="00A84096"/>
    <w:rsid w:val="00A84124"/>
    <w:rsid w:val="00A84395"/>
    <w:rsid w:val="00A86BBC"/>
    <w:rsid w:val="00A9034C"/>
    <w:rsid w:val="00A91298"/>
    <w:rsid w:val="00A92641"/>
    <w:rsid w:val="00A93AC1"/>
    <w:rsid w:val="00A95905"/>
    <w:rsid w:val="00A96436"/>
    <w:rsid w:val="00A9665E"/>
    <w:rsid w:val="00AA1E5C"/>
    <w:rsid w:val="00AA2769"/>
    <w:rsid w:val="00AA4876"/>
    <w:rsid w:val="00AA48EA"/>
    <w:rsid w:val="00AA4F5D"/>
    <w:rsid w:val="00AA6C59"/>
    <w:rsid w:val="00AA709B"/>
    <w:rsid w:val="00AA7A4D"/>
    <w:rsid w:val="00AB1753"/>
    <w:rsid w:val="00AB1AA3"/>
    <w:rsid w:val="00AB2A07"/>
    <w:rsid w:val="00AB35DB"/>
    <w:rsid w:val="00AB3DD3"/>
    <w:rsid w:val="00AB3E5B"/>
    <w:rsid w:val="00AB4AB6"/>
    <w:rsid w:val="00AB5260"/>
    <w:rsid w:val="00AB777C"/>
    <w:rsid w:val="00AC1A5A"/>
    <w:rsid w:val="00AC20DC"/>
    <w:rsid w:val="00AC3423"/>
    <w:rsid w:val="00AC3CA3"/>
    <w:rsid w:val="00AC3E7C"/>
    <w:rsid w:val="00AC43F5"/>
    <w:rsid w:val="00AC4785"/>
    <w:rsid w:val="00AC4E68"/>
    <w:rsid w:val="00AC78DE"/>
    <w:rsid w:val="00AD11B4"/>
    <w:rsid w:val="00AD1629"/>
    <w:rsid w:val="00AD1AE6"/>
    <w:rsid w:val="00AD1B1D"/>
    <w:rsid w:val="00AD26D5"/>
    <w:rsid w:val="00AD2B00"/>
    <w:rsid w:val="00AD52FE"/>
    <w:rsid w:val="00AD5BC5"/>
    <w:rsid w:val="00AD6AD5"/>
    <w:rsid w:val="00AD77B5"/>
    <w:rsid w:val="00AE1EFB"/>
    <w:rsid w:val="00AE242A"/>
    <w:rsid w:val="00AE372F"/>
    <w:rsid w:val="00AE516C"/>
    <w:rsid w:val="00AE51C0"/>
    <w:rsid w:val="00AE6122"/>
    <w:rsid w:val="00AE6139"/>
    <w:rsid w:val="00AE6393"/>
    <w:rsid w:val="00AE7F5D"/>
    <w:rsid w:val="00AF1649"/>
    <w:rsid w:val="00AF1816"/>
    <w:rsid w:val="00AF3BC9"/>
    <w:rsid w:val="00AF4488"/>
    <w:rsid w:val="00AF68D9"/>
    <w:rsid w:val="00AF6DCF"/>
    <w:rsid w:val="00AF7649"/>
    <w:rsid w:val="00B00CA1"/>
    <w:rsid w:val="00B01330"/>
    <w:rsid w:val="00B01E13"/>
    <w:rsid w:val="00B030AB"/>
    <w:rsid w:val="00B04897"/>
    <w:rsid w:val="00B0680C"/>
    <w:rsid w:val="00B06C61"/>
    <w:rsid w:val="00B07F19"/>
    <w:rsid w:val="00B102A7"/>
    <w:rsid w:val="00B10BB1"/>
    <w:rsid w:val="00B10E5B"/>
    <w:rsid w:val="00B12F9E"/>
    <w:rsid w:val="00B13993"/>
    <w:rsid w:val="00B14262"/>
    <w:rsid w:val="00B173D9"/>
    <w:rsid w:val="00B17F97"/>
    <w:rsid w:val="00B20B3D"/>
    <w:rsid w:val="00B2325E"/>
    <w:rsid w:val="00B32C7E"/>
    <w:rsid w:val="00B33B9B"/>
    <w:rsid w:val="00B3477C"/>
    <w:rsid w:val="00B34B98"/>
    <w:rsid w:val="00B34C65"/>
    <w:rsid w:val="00B34E1A"/>
    <w:rsid w:val="00B3580F"/>
    <w:rsid w:val="00B414ED"/>
    <w:rsid w:val="00B43492"/>
    <w:rsid w:val="00B448BF"/>
    <w:rsid w:val="00B47451"/>
    <w:rsid w:val="00B476E4"/>
    <w:rsid w:val="00B50214"/>
    <w:rsid w:val="00B50D24"/>
    <w:rsid w:val="00B5113D"/>
    <w:rsid w:val="00B52380"/>
    <w:rsid w:val="00B5242E"/>
    <w:rsid w:val="00B52B25"/>
    <w:rsid w:val="00B60EBD"/>
    <w:rsid w:val="00B61ED6"/>
    <w:rsid w:val="00B62329"/>
    <w:rsid w:val="00B6236B"/>
    <w:rsid w:val="00B629DA"/>
    <w:rsid w:val="00B62F35"/>
    <w:rsid w:val="00B63A17"/>
    <w:rsid w:val="00B641E2"/>
    <w:rsid w:val="00B663B9"/>
    <w:rsid w:val="00B666CE"/>
    <w:rsid w:val="00B727C7"/>
    <w:rsid w:val="00B73854"/>
    <w:rsid w:val="00B749F3"/>
    <w:rsid w:val="00B75076"/>
    <w:rsid w:val="00B7576E"/>
    <w:rsid w:val="00B75CB9"/>
    <w:rsid w:val="00B77EC8"/>
    <w:rsid w:val="00B8037A"/>
    <w:rsid w:val="00B80D76"/>
    <w:rsid w:val="00B80F1B"/>
    <w:rsid w:val="00B824CD"/>
    <w:rsid w:val="00B834E9"/>
    <w:rsid w:val="00B835FD"/>
    <w:rsid w:val="00B83860"/>
    <w:rsid w:val="00B83E5B"/>
    <w:rsid w:val="00B85D3E"/>
    <w:rsid w:val="00B8672E"/>
    <w:rsid w:val="00B9146E"/>
    <w:rsid w:val="00B925FB"/>
    <w:rsid w:val="00B93172"/>
    <w:rsid w:val="00B95A4E"/>
    <w:rsid w:val="00B95CFF"/>
    <w:rsid w:val="00BA1824"/>
    <w:rsid w:val="00BA24BA"/>
    <w:rsid w:val="00BA255A"/>
    <w:rsid w:val="00BA286A"/>
    <w:rsid w:val="00BA4B4B"/>
    <w:rsid w:val="00BA4B5C"/>
    <w:rsid w:val="00BA4E67"/>
    <w:rsid w:val="00BA54FB"/>
    <w:rsid w:val="00BA791B"/>
    <w:rsid w:val="00BB0286"/>
    <w:rsid w:val="00BB0361"/>
    <w:rsid w:val="00BB2021"/>
    <w:rsid w:val="00BB41D9"/>
    <w:rsid w:val="00BB449C"/>
    <w:rsid w:val="00BB4581"/>
    <w:rsid w:val="00BB6BFA"/>
    <w:rsid w:val="00BB7189"/>
    <w:rsid w:val="00BC0396"/>
    <w:rsid w:val="00BC2813"/>
    <w:rsid w:val="00BC2900"/>
    <w:rsid w:val="00BC30E3"/>
    <w:rsid w:val="00BC38E9"/>
    <w:rsid w:val="00BC3F58"/>
    <w:rsid w:val="00BC4600"/>
    <w:rsid w:val="00BC7590"/>
    <w:rsid w:val="00BC75E7"/>
    <w:rsid w:val="00BD24F3"/>
    <w:rsid w:val="00BD65BB"/>
    <w:rsid w:val="00BE150D"/>
    <w:rsid w:val="00BE64F8"/>
    <w:rsid w:val="00BE6D66"/>
    <w:rsid w:val="00BE7BA6"/>
    <w:rsid w:val="00BF220C"/>
    <w:rsid w:val="00BF3E22"/>
    <w:rsid w:val="00BF3F3D"/>
    <w:rsid w:val="00BF4538"/>
    <w:rsid w:val="00BF5D19"/>
    <w:rsid w:val="00BF5F6D"/>
    <w:rsid w:val="00BF61E1"/>
    <w:rsid w:val="00BF7B81"/>
    <w:rsid w:val="00C01219"/>
    <w:rsid w:val="00C02AD4"/>
    <w:rsid w:val="00C04489"/>
    <w:rsid w:val="00C0494C"/>
    <w:rsid w:val="00C0593A"/>
    <w:rsid w:val="00C05F22"/>
    <w:rsid w:val="00C06C05"/>
    <w:rsid w:val="00C074CF"/>
    <w:rsid w:val="00C12465"/>
    <w:rsid w:val="00C1279E"/>
    <w:rsid w:val="00C13A34"/>
    <w:rsid w:val="00C14687"/>
    <w:rsid w:val="00C151B4"/>
    <w:rsid w:val="00C15521"/>
    <w:rsid w:val="00C16E60"/>
    <w:rsid w:val="00C207D4"/>
    <w:rsid w:val="00C23781"/>
    <w:rsid w:val="00C2394C"/>
    <w:rsid w:val="00C23E51"/>
    <w:rsid w:val="00C246F8"/>
    <w:rsid w:val="00C27389"/>
    <w:rsid w:val="00C32983"/>
    <w:rsid w:val="00C330C8"/>
    <w:rsid w:val="00C34C99"/>
    <w:rsid w:val="00C35B2E"/>
    <w:rsid w:val="00C36C4D"/>
    <w:rsid w:val="00C407A2"/>
    <w:rsid w:val="00C412FE"/>
    <w:rsid w:val="00C430DA"/>
    <w:rsid w:val="00C442B9"/>
    <w:rsid w:val="00C446EC"/>
    <w:rsid w:val="00C46075"/>
    <w:rsid w:val="00C475F6"/>
    <w:rsid w:val="00C52AC6"/>
    <w:rsid w:val="00C53E4E"/>
    <w:rsid w:val="00C555B8"/>
    <w:rsid w:val="00C57898"/>
    <w:rsid w:val="00C60242"/>
    <w:rsid w:val="00C6172F"/>
    <w:rsid w:val="00C6225D"/>
    <w:rsid w:val="00C628C0"/>
    <w:rsid w:val="00C6352B"/>
    <w:rsid w:val="00C63642"/>
    <w:rsid w:val="00C63AB0"/>
    <w:rsid w:val="00C64DB0"/>
    <w:rsid w:val="00C65BE1"/>
    <w:rsid w:val="00C71A84"/>
    <w:rsid w:val="00C71B44"/>
    <w:rsid w:val="00C71F2A"/>
    <w:rsid w:val="00C7309A"/>
    <w:rsid w:val="00C74FEB"/>
    <w:rsid w:val="00C75440"/>
    <w:rsid w:val="00C77DE8"/>
    <w:rsid w:val="00C77EEB"/>
    <w:rsid w:val="00C8050F"/>
    <w:rsid w:val="00C851CB"/>
    <w:rsid w:val="00C85343"/>
    <w:rsid w:val="00C86460"/>
    <w:rsid w:val="00C87B62"/>
    <w:rsid w:val="00C90F52"/>
    <w:rsid w:val="00C910AC"/>
    <w:rsid w:val="00C918A7"/>
    <w:rsid w:val="00C92838"/>
    <w:rsid w:val="00C92A72"/>
    <w:rsid w:val="00C95BBD"/>
    <w:rsid w:val="00CA3407"/>
    <w:rsid w:val="00CA3984"/>
    <w:rsid w:val="00CA4182"/>
    <w:rsid w:val="00CA460E"/>
    <w:rsid w:val="00CA6457"/>
    <w:rsid w:val="00CA6E54"/>
    <w:rsid w:val="00CA7777"/>
    <w:rsid w:val="00CA7811"/>
    <w:rsid w:val="00CB4D76"/>
    <w:rsid w:val="00CB4DE3"/>
    <w:rsid w:val="00CB4F07"/>
    <w:rsid w:val="00CB52E9"/>
    <w:rsid w:val="00CB5678"/>
    <w:rsid w:val="00CB5EAF"/>
    <w:rsid w:val="00CB5EDC"/>
    <w:rsid w:val="00CC49F6"/>
    <w:rsid w:val="00CC5FC1"/>
    <w:rsid w:val="00CC6D9C"/>
    <w:rsid w:val="00CD0FEC"/>
    <w:rsid w:val="00CD22F5"/>
    <w:rsid w:val="00CD4EF9"/>
    <w:rsid w:val="00CD5796"/>
    <w:rsid w:val="00CD5B83"/>
    <w:rsid w:val="00CD64AC"/>
    <w:rsid w:val="00CD65CC"/>
    <w:rsid w:val="00CE1D99"/>
    <w:rsid w:val="00CE22E8"/>
    <w:rsid w:val="00CE236E"/>
    <w:rsid w:val="00CE5606"/>
    <w:rsid w:val="00CE6394"/>
    <w:rsid w:val="00CE76C7"/>
    <w:rsid w:val="00CE7D8C"/>
    <w:rsid w:val="00CF1977"/>
    <w:rsid w:val="00CF1E9F"/>
    <w:rsid w:val="00CF2382"/>
    <w:rsid w:val="00CF7F6F"/>
    <w:rsid w:val="00D000EC"/>
    <w:rsid w:val="00D00F6E"/>
    <w:rsid w:val="00D016CB"/>
    <w:rsid w:val="00D01F3B"/>
    <w:rsid w:val="00D041F7"/>
    <w:rsid w:val="00D04461"/>
    <w:rsid w:val="00D045D6"/>
    <w:rsid w:val="00D04D9A"/>
    <w:rsid w:val="00D076F5"/>
    <w:rsid w:val="00D10176"/>
    <w:rsid w:val="00D10B5E"/>
    <w:rsid w:val="00D11EC2"/>
    <w:rsid w:val="00D12ADE"/>
    <w:rsid w:val="00D12BD2"/>
    <w:rsid w:val="00D14272"/>
    <w:rsid w:val="00D1508E"/>
    <w:rsid w:val="00D1749F"/>
    <w:rsid w:val="00D20F92"/>
    <w:rsid w:val="00D2377D"/>
    <w:rsid w:val="00D23B52"/>
    <w:rsid w:val="00D24E84"/>
    <w:rsid w:val="00D27F16"/>
    <w:rsid w:val="00D3092D"/>
    <w:rsid w:val="00D30D4E"/>
    <w:rsid w:val="00D3132E"/>
    <w:rsid w:val="00D31E22"/>
    <w:rsid w:val="00D326D8"/>
    <w:rsid w:val="00D334F6"/>
    <w:rsid w:val="00D3411B"/>
    <w:rsid w:val="00D3481C"/>
    <w:rsid w:val="00D36D5F"/>
    <w:rsid w:val="00D377D7"/>
    <w:rsid w:val="00D3785B"/>
    <w:rsid w:val="00D405CF"/>
    <w:rsid w:val="00D41A79"/>
    <w:rsid w:val="00D4209D"/>
    <w:rsid w:val="00D42C78"/>
    <w:rsid w:val="00D42F52"/>
    <w:rsid w:val="00D447AF"/>
    <w:rsid w:val="00D44A41"/>
    <w:rsid w:val="00D460A0"/>
    <w:rsid w:val="00D472F5"/>
    <w:rsid w:val="00D47FB9"/>
    <w:rsid w:val="00D50E83"/>
    <w:rsid w:val="00D53C3E"/>
    <w:rsid w:val="00D5443C"/>
    <w:rsid w:val="00D54BD6"/>
    <w:rsid w:val="00D57551"/>
    <w:rsid w:val="00D57704"/>
    <w:rsid w:val="00D604BA"/>
    <w:rsid w:val="00D649D5"/>
    <w:rsid w:val="00D66EE5"/>
    <w:rsid w:val="00D72778"/>
    <w:rsid w:val="00D727E7"/>
    <w:rsid w:val="00D72D91"/>
    <w:rsid w:val="00D73264"/>
    <w:rsid w:val="00D73A28"/>
    <w:rsid w:val="00D774CC"/>
    <w:rsid w:val="00D77ABF"/>
    <w:rsid w:val="00D81736"/>
    <w:rsid w:val="00D845AC"/>
    <w:rsid w:val="00D84623"/>
    <w:rsid w:val="00D846E2"/>
    <w:rsid w:val="00D8470C"/>
    <w:rsid w:val="00D84CFE"/>
    <w:rsid w:val="00D86E00"/>
    <w:rsid w:val="00D870FE"/>
    <w:rsid w:val="00D90250"/>
    <w:rsid w:val="00D902B4"/>
    <w:rsid w:val="00D9109A"/>
    <w:rsid w:val="00D92625"/>
    <w:rsid w:val="00D9528D"/>
    <w:rsid w:val="00DA1123"/>
    <w:rsid w:val="00DA183D"/>
    <w:rsid w:val="00DA58EF"/>
    <w:rsid w:val="00DA6672"/>
    <w:rsid w:val="00DA714B"/>
    <w:rsid w:val="00DA7226"/>
    <w:rsid w:val="00DA7F2B"/>
    <w:rsid w:val="00DB2383"/>
    <w:rsid w:val="00DB2D2E"/>
    <w:rsid w:val="00DB43F6"/>
    <w:rsid w:val="00DB4C7D"/>
    <w:rsid w:val="00DB4E55"/>
    <w:rsid w:val="00DB53CC"/>
    <w:rsid w:val="00DB5F0E"/>
    <w:rsid w:val="00DB71AA"/>
    <w:rsid w:val="00DC063E"/>
    <w:rsid w:val="00DC0654"/>
    <w:rsid w:val="00DC1AF7"/>
    <w:rsid w:val="00DC1DC0"/>
    <w:rsid w:val="00DC3E58"/>
    <w:rsid w:val="00DC4745"/>
    <w:rsid w:val="00DC6CD0"/>
    <w:rsid w:val="00DC76EC"/>
    <w:rsid w:val="00DD1D6A"/>
    <w:rsid w:val="00DD229C"/>
    <w:rsid w:val="00DD3194"/>
    <w:rsid w:val="00DD3752"/>
    <w:rsid w:val="00DD4BD9"/>
    <w:rsid w:val="00DD57C6"/>
    <w:rsid w:val="00DD6789"/>
    <w:rsid w:val="00DE0797"/>
    <w:rsid w:val="00DE1021"/>
    <w:rsid w:val="00DE1F3F"/>
    <w:rsid w:val="00DE2418"/>
    <w:rsid w:val="00DE2980"/>
    <w:rsid w:val="00DE2982"/>
    <w:rsid w:val="00DE3936"/>
    <w:rsid w:val="00DE43C6"/>
    <w:rsid w:val="00DE586A"/>
    <w:rsid w:val="00DE5987"/>
    <w:rsid w:val="00DF0E43"/>
    <w:rsid w:val="00DF10F7"/>
    <w:rsid w:val="00DF1419"/>
    <w:rsid w:val="00DF3548"/>
    <w:rsid w:val="00DF3B77"/>
    <w:rsid w:val="00DF5A00"/>
    <w:rsid w:val="00DF6443"/>
    <w:rsid w:val="00DF6DB1"/>
    <w:rsid w:val="00E00267"/>
    <w:rsid w:val="00E02B58"/>
    <w:rsid w:val="00E06FC8"/>
    <w:rsid w:val="00E0784E"/>
    <w:rsid w:val="00E105C7"/>
    <w:rsid w:val="00E1245F"/>
    <w:rsid w:val="00E12DDF"/>
    <w:rsid w:val="00E13585"/>
    <w:rsid w:val="00E155BC"/>
    <w:rsid w:val="00E16043"/>
    <w:rsid w:val="00E1628A"/>
    <w:rsid w:val="00E20CC7"/>
    <w:rsid w:val="00E213C7"/>
    <w:rsid w:val="00E22CF5"/>
    <w:rsid w:val="00E22F1D"/>
    <w:rsid w:val="00E23719"/>
    <w:rsid w:val="00E2473E"/>
    <w:rsid w:val="00E3016A"/>
    <w:rsid w:val="00E319B8"/>
    <w:rsid w:val="00E339E2"/>
    <w:rsid w:val="00E33EB0"/>
    <w:rsid w:val="00E348D9"/>
    <w:rsid w:val="00E35936"/>
    <w:rsid w:val="00E36810"/>
    <w:rsid w:val="00E368D6"/>
    <w:rsid w:val="00E36DEF"/>
    <w:rsid w:val="00E412DF"/>
    <w:rsid w:val="00E41BD1"/>
    <w:rsid w:val="00E41CF3"/>
    <w:rsid w:val="00E43CD9"/>
    <w:rsid w:val="00E4433E"/>
    <w:rsid w:val="00E44607"/>
    <w:rsid w:val="00E47BB6"/>
    <w:rsid w:val="00E51C2C"/>
    <w:rsid w:val="00E52EEF"/>
    <w:rsid w:val="00E53C40"/>
    <w:rsid w:val="00E54F62"/>
    <w:rsid w:val="00E56BD7"/>
    <w:rsid w:val="00E5703D"/>
    <w:rsid w:val="00E5758F"/>
    <w:rsid w:val="00E5768C"/>
    <w:rsid w:val="00E60B5C"/>
    <w:rsid w:val="00E6153B"/>
    <w:rsid w:val="00E6371A"/>
    <w:rsid w:val="00E66DA9"/>
    <w:rsid w:val="00E66EAB"/>
    <w:rsid w:val="00E67E2C"/>
    <w:rsid w:val="00E709E0"/>
    <w:rsid w:val="00E72FC6"/>
    <w:rsid w:val="00E7343F"/>
    <w:rsid w:val="00E767B8"/>
    <w:rsid w:val="00E76C7F"/>
    <w:rsid w:val="00E8468B"/>
    <w:rsid w:val="00E85D8C"/>
    <w:rsid w:val="00E90764"/>
    <w:rsid w:val="00E90F0B"/>
    <w:rsid w:val="00E91CA3"/>
    <w:rsid w:val="00E9218D"/>
    <w:rsid w:val="00E9276F"/>
    <w:rsid w:val="00E9387E"/>
    <w:rsid w:val="00EA09CB"/>
    <w:rsid w:val="00EA5DA2"/>
    <w:rsid w:val="00EB189A"/>
    <w:rsid w:val="00EB1D03"/>
    <w:rsid w:val="00EB2F17"/>
    <w:rsid w:val="00EB6CED"/>
    <w:rsid w:val="00EC059E"/>
    <w:rsid w:val="00EC092A"/>
    <w:rsid w:val="00EC09C1"/>
    <w:rsid w:val="00EC32BA"/>
    <w:rsid w:val="00EC4029"/>
    <w:rsid w:val="00EC53BD"/>
    <w:rsid w:val="00EC5DC4"/>
    <w:rsid w:val="00EC6C4D"/>
    <w:rsid w:val="00EC7CCA"/>
    <w:rsid w:val="00ED0297"/>
    <w:rsid w:val="00ED1493"/>
    <w:rsid w:val="00ED29E4"/>
    <w:rsid w:val="00ED3933"/>
    <w:rsid w:val="00ED3D2B"/>
    <w:rsid w:val="00ED4880"/>
    <w:rsid w:val="00EE0C02"/>
    <w:rsid w:val="00EE19D9"/>
    <w:rsid w:val="00EE3D0C"/>
    <w:rsid w:val="00EE63BD"/>
    <w:rsid w:val="00EE6517"/>
    <w:rsid w:val="00EF0709"/>
    <w:rsid w:val="00EF276B"/>
    <w:rsid w:val="00EF4BBB"/>
    <w:rsid w:val="00EF5375"/>
    <w:rsid w:val="00EF5C1F"/>
    <w:rsid w:val="00EF6034"/>
    <w:rsid w:val="00EF7F2A"/>
    <w:rsid w:val="00F006D1"/>
    <w:rsid w:val="00F00C85"/>
    <w:rsid w:val="00F01924"/>
    <w:rsid w:val="00F027AF"/>
    <w:rsid w:val="00F02C20"/>
    <w:rsid w:val="00F03179"/>
    <w:rsid w:val="00F037D9"/>
    <w:rsid w:val="00F0467E"/>
    <w:rsid w:val="00F05383"/>
    <w:rsid w:val="00F057CC"/>
    <w:rsid w:val="00F05D91"/>
    <w:rsid w:val="00F0644F"/>
    <w:rsid w:val="00F07148"/>
    <w:rsid w:val="00F07238"/>
    <w:rsid w:val="00F07A0F"/>
    <w:rsid w:val="00F115DF"/>
    <w:rsid w:val="00F11A5F"/>
    <w:rsid w:val="00F14AFF"/>
    <w:rsid w:val="00F15A19"/>
    <w:rsid w:val="00F15CBE"/>
    <w:rsid w:val="00F20186"/>
    <w:rsid w:val="00F226F7"/>
    <w:rsid w:val="00F2357B"/>
    <w:rsid w:val="00F26183"/>
    <w:rsid w:val="00F261E2"/>
    <w:rsid w:val="00F269A7"/>
    <w:rsid w:val="00F26B74"/>
    <w:rsid w:val="00F27F09"/>
    <w:rsid w:val="00F316CE"/>
    <w:rsid w:val="00F317C5"/>
    <w:rsid w:val="00F32C02"/>
    <w:rsid w:val="00F32C8A"/>
    <w:rsid w:val="00F33FED"/>
    <w:rsid w:val="00F3412A"/>
    <w:rsid w:val="00F34703"/>
    <w:rsid w:val="00F348FB"/>
    <w:rsid w:val="00F34D23"/>
    <w:rsid w:val="00F367CD"/>
    <w:rsid w:val="00F36A89"/>
    <w:rsid w:val="00F37563"/>
    <w:rsid w:val="00F37FEF"/>
    <w:rsid w:val="00F400F2"/>
    <w:rsid w:val="00F408C5"/>
    <w:rsid w:val="00F41E8D"/>
    <w:rsid w:val="00F42967"/>
    <w:rsid w:val="00F44027"/>
    <w:rsid w:val="00F46199"/>
    <w:rsid w:val="00F46532"/>
    <w:rsid w:val="00F46B31"/>
    <w:rsid w:val="00F502B2"/>
    <w:rsid w:val="00F50D8B"/>
    <w:rsid w:val="00F52F9D"/>
    <w:rsid w:val="00F54A08"/>
    <w:rsid w:val="00F5553A"/>
    <w:rsid w:val="00F60AE3"/>
    <w:rsid w:val="00F6162D"/>
    <w:rsid w:val="00F61A70"/>
    <w:rsid w:val="00F61A7A"/>
    <w:rsid w:val="00F648C7"/>
    <w:rsid w:val="00F65BC1"/>
    <w:rsid w:val="00F671BA"/>
    <w:rsid w:val="00F67ADF"/>
    <w:rsid w:val="00F70566"/>
    <w:rsid w:val="00F71683"/>
    <w:rsid w:val="00F71AC4"/>
    <w:rsid w:val="00F7278E"/>
    <w:rsid w:val="00F72A6D"/>
    <w:rsid w:val="00F73B35"/>
    <w:rsid w:val="00F74FAC"/>
    <w:rsid w:val="00F75081"/>
    <w:rsid w:val="00F75F07"/>
    <w:rsid w:val="00F765BA"/>
    <w:rsid w:val="00F76A50"/>
    <w:rsid w:val="00F84F2C"/>
    <w:rsid w:val="00F85EEA"/>
    <w:rsid w:val="00F86324"/>
    <w:rsid w:val="00F86851"/>
    <w:rsid w:val="00F869F0"/>
    <w:rsid w:val="00F8771B"/>
    <w:rsid w:val="00F921BB"/>
    <w:rsid w:val="00F926D6"/>
    <w:rsid w:val="00F946A3"/>
    <w:rsid w:val="00F95F73"/>
    <w:rsid w:val="00F96611"/>
    <w:rsid w:val="00F96708"/>
    <w:rsid w:val="00F970E4"/>
    <w:rsid w:val="00FA18CB"/>
    <w:rsid w:val="00FA34DD"/>
    <w:rsid w:val="00FA416A"/>
    <w:rsid w:val="00FA5CF5"/>
    <w:rsid w:val="00FA5F31"/>
    <w:rsid w:val="00FB0AA7"/>
    <w:rsid w:val="00FB11E5"/>
    <w:rsid w:val="00FB2221"/>
    <w:rsid w:val="00FB2799"/>
    <w:rsid w:val="00FB2C98"/>
    <w:rsid w:val="00FB43EF"/>
    <w:rsid w:val="00FB4433"/>
    <w:rsid w:val="00FB503B"/>
    <w:rsid w:val="00FB5098"/>
    <w:rsid w:val="00FB6891"/>
    <w:rsid w:val="00FC17DA"/>
    <w:rsid w:val="00FC200A"/>
    <w:rsid w:val="00FC2D59"/>
    <w:rsid w:val="00FC48D4"/>
    <w:rsid w:val="00FC4EEC"/>
    <w:rsid w:val="00FC77F5"/>
    <w:rsid w:val="00FC7E3F"/>
    <w:rsid w:val="00FD061D"/>
    <w:rsid w:val="00FD10B1"/>
    <w:rsid w:val="00FD2581"/>
    <w:rsid w:val="00FD3975"/>
    <w:rsid w:val="00FD3FBB"/>
    <w:rsid w:val="00FD4108"/>
    <w:rsid w:val="00FD52B8"/>
    <w:rsid w:val="00FD58FC"/>
    <w:rsid w:val="00FD68C0"/>
    <w:rsid w:val="00FD7409"/>
    <w:rsid w:val="00FD778C"/>
    <w:rsid w:val="00FE034A"/>
    <w:rsid w:val="00FE088A"/>
    <w:rsid w:val="00FE0AE3"/>
    <w:rsid w:val="00FE0C16"/>
    <w:rsid w:val="00FE39E2"/>
    <w:rsid w:val="00FE45CD"/>
    <w:rsid w:val="00FE4F04"/>
    <w:rsid w:val="00FE5115"/>
    <w:rsid w:val="00FE5F2B"/>
    <w:rsid w:val="00FE60F9"/>
    <w:rsid w:val="00FE6352"/>
    <w:rsid w:val="00FE67A4"/>
    <w:rsid w:val="00FF01E0"/>
    <w:rsid w:val="00FF0920"/>
    <w:rsid w:val="00FF25D0"/>
    <w:rsid w:val="00FF6788"/>
    <w:rsid w:val="00FF6EDD"/>
    <w:rsid w:val="00FF78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8C"/>
    <w:pPr>
      <w:suppressAutoHyphens/>
      <w:spacing w:after="200" w:line="276" w:lineRule="auto"/>
    </w:pPr>
    <w:rPr>
      <w:rFonts w:cs="Calibri"/>
      <w:lang w:eastAsia="ar-SA"/>
    </w:rPr>
  </w:style>
  <w:style w:type="paragraph" w:styleId="Heading2">
    <w:name w:val="heading 2"/>
    <w:basedOn w:val="Normal"/>
    <w:next w:val="Normal"/>
    <w:link w:val="Heading2Char"/>
    <w:uiPriority w:val="99"/>
    <w:qFormat/>
    <w:locked/>
    <w:rsid w:val="00EE63BD"/>
    <w:pPr>
      <w:keepNext/>
      <w:suppressAutoHyphens w:val="0"/>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C36C4D"/>
    <w:pPr>
      <w:keepNext/>
      <w:spacing w:before="240" w:after="60"/>
      <w:outlineLvl w:val="2"/>
    </w:pPr>
    <w:rPr>
      <w:rFonts w:ascii="Cambria" w:eastAsia="Times New Roman" w:hAnsi="Cambria" w:cs="Times New Roman"/>
      <w:b/>
      <w:bCs/>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E63BD"/>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C36C4D"/>
    <w:rPr>
      <w:rFonts w:ascii="Cambria" w:hAnsi="Cambria" w:cs="Times New Roman"/>
      <w:b/>
      <w:bCs/>
      <w:sz w:val="26"/>
      <w:szCs w:val="26"/>
      <w:lang w:eastAsia="zh-CN"/>
    </w:rPr>
  </w:style>
  <w:style w:type="paragraph" w:styleId="ListParagraph">
    <w:name w:val="List Paragraph"/>
    <w:basedOn w:val="Normal"/>
    <w:uiPriority w:val="99"/>
    <w:qFormat/>
    <w:rsid w:val="001A708C"/>
    <w:pPr>
      <w:suppressAutoHyphens w:val="0"/>
      <w:ind w:left="720"/>
      <w:contextualSpacing/>
    </w:pPr>
    <w:rPr>
      <w:rFonts w:cs="Times New Roman"/>
      <w:lang w:eastAsia="en-US"/>
    </w:rPr>
  </w:style>
  <w:style w:type="table" w:styleId="TableGrid">
    <w:name w:val="Table Grid"/>
    <w:basedOn w:val="TableNormal"/>
    <w:uiPriority w:val="99"/>
    <w:rsid w:val="001A70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1A708C"/>
    <w:pPr>
      <w:suppressAutoHyphens/>
    </w:pPr>
    <w:rPr>
      <w:rFonts w:cs="Calibri"/>
      <w:lang w:eastAsia="ar-SA"/>
    </w:rPr>
  </w:style>
  <w:style w:type="paragraph" w:customStyle="1" w:styleId="WW-">
    <w:name w:val="WW-Базовый"/>
    <w:uiPriority w:val="99"/>
    <w:rsid w:val="00C36C4D"/>
    <w:pPr>
      <w:widowControl w:val="0"/>
      <w:tabs>
        <w:tab w:val="left" w:pos="708"/>
      </w:tabs>
      <w:suppressAutoHyphens/>
      <w:spacing w:line="100" w:lineRule="atLeast"/>
    </w:pPr>
    <w:rPr>
      <w:rFonts w:ascii="Times New Roman" w:eastAsia="Times New Roman" w:hAnsi="Times New Roman"/>
      <w:sz w:val="20"/>
      <w:szCs w:val="20"/>
      <w:lang w:eastAsia="zh-CN"/>
    </w:rPr>
  </w:style>
  <w:style w:type="paragraph" w:styleId="Header">
    <w:name w:val="header"/>
    <w:basedOn w:val="Normal"/>
    <w:link w:val="HeaderChar"/>
    <w:uiPriority w:val="99"/>
    <w:semiHidden/>
    <w:rsid w:val="00C36C4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36C4D"/>
    <w:rPr>
      <w:rFonts w:ascii="Calibri" w:hAnsi="Calibri" w:cs="Calibri"/>
      <w:lang w:eastAsia="ar-SA" w:bidi="ar-SA"/>
    </w:rPr>
  </w:style>
  <w:style w:type="paragraph" w:styleId="Footer">
    <w:name w:val="footer"/>
    <w:basedOn w:val="Normal"/>
    <w:link w:val="FooterChar"/>
    <w:uiPriority w:val="99"/>
    <w:rsid w:val="00C36C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36C4D"/>
    <w:rPr>
      <w:rFonts w:ascii="Calibri" w:hAnsi="Calibri" w:cs="Calibri"/>
      <w:lang w:eastAsia="ar-SA" w:bidi="ar-SA"/>
    </w:rPr>
  </w:style>
  <w:style w:type="character" w:customStyle="1" w:styleId="NoSpacingChar">
    <w:name w:val="No Spacing Char"/>
    <w:basedOn w:val="DefaultParagraphFont"/>
    <w:link w:val="NoSpacing"/>
    <w:uiPriority w:val="99"/>
    <w:locked/>
    <w:rsid w:val="00FE088A"/>
    <w:rPr>
      <w:rFonts w:cs="Calibri"/>
      <w:sz w:val="22"/>
      <w:szCs w:val="22"/>
      <w:lang w:val="ru-RU" w:eastAsia="ar-SA" w:bidi="ar-SA"/>
    </w:rPr>
  </w:style>
  <w:style w:type="paragraph" w:styleId="BalloonText">
    <w:name w:val="Balloon Text"/>
    <w:basedOn w:val="Normal"/>
    <w:link w:val="BalloonTextChar"/>
    <w:uiPriority w:val="99"/>
    <w:semiHidden/>
    <w:rsid w:val="00BC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2900"/>
    <w:rPr>
      <w:rFonts w:ascii="Tahoma" w:hAnsi="Tahoma" w:cs="Tahoma"/>
      <w:sz w:val="16"/>
      <w:szCs w:val="16"/>
      <w:lang w:eastAsia="ar-SA" w:bidi="ar-SA"/>
    </w:rPr>
  </w:style>
  <w:style w:type="character" w:customStyle="1" w:styleId="BodyTextIndentChar">
    <w:name w:val="Body Text Indent Char"/>
    <w:basedOn w:val="DefaultParagraphFont"/>
    <w:link w:val="BodyTextIndent1"/>
    <w:uiPriority w:val="99"/>
    <w:locked/>
    <w:rsid w:val="00EE63BD"/>
    <w:rPr>
      <w:rFonts w:cs="Times New Roman"/>
      <w:sz w:val="24"/>
      <w:szCs w:val="24"/>
    </w:rPr>
  </w:style>
  <w:style w:type="paragraph" w:customStyle="1" w:styleId="BodyTextIndent1">
    <w:name w:val="Body Text Indent1"/>
    <w:basedOn w:val="Normal"/>
    <w:link w:val="BodyTextIndentChar"/>
    <w:uiPriority w:val="99"/>
    <w:rsid w:val="00EE63BD"/>
    <w:pPr>
      <w:suppressAutoHyphens w:val="0"/>
      <w:spacing w:after="0" w:line="240" w:lineRule="auto"/>
      <w:ind w:firstLine="567"/>
      <w:jc w:val="both"/>
    </w:pPr>
    <w:rPr>
      <w:rFonts w:cs="Times New Roman"/>
      <w:sz w:val="24"/>
      <w:szCs w:val="24"/>
      <w:lang w:eastAsia="ru-RU"/>
    </w:rPr>
  </w:style>
  <w:style w:type="paragraph" w:customStyle="1" w:styleId="a">
    <w:name w:val="Знак"/>
    <w:basedOn w:val="Normal"/>
    <w:uiPriority w:val="99"/>
    <w:rsid w:val="00D2377D"/>
    <w:pPr>
      <w:suppressAutoHyphens w:val="0"/>
      <w:spacing w:after="160" w:line="240" w:lineRule="exact"/>
    </w:pPr>
    <w:rPr>
      <w:rFonts w:ascii="Verdana" w:eastAsia="Times New Roman" w:hAnsi="Verdana" w:cs="Times New Roman"/>
      <w:sz w:val="20"/>
      <w:szCs w:val="20"/>
      <w:lang w:val="en-US" w:eastAsia="en-US"/>
    </w:rPr>
  </w:style>
  <w:style w:type="paragraph" w:styleId="NormalWeb">
    <w:name w:val="Normal (Web)"/>
    <w:basedOn w:val="Normal"/>
    <w:uiPriority w:val="99"/>
    <w:rsid w:val="00D2377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locked/>
    <w:rsid w:val="00D2377D"/>
    <w:rPr>
      <w:rFonts w:cs="Times New Roman"/>
      <w:b/>
      <w:bCs/>
    </w:rPr>
  </w:style>
  <w:style w:type="paragraph" w:styleId="BodyTextIndent">
    <w:name w:val="Body Text Indent"/>
    <w:basedOn w:val="Normal"/>
    <w:link w:val="BodyTextIndentChar1"/>
    <w:uiPriority w:val="99"/>
    <w:rsid w:val="000A0B0C"/>
    <w:pPr>
      <w:widowControl w:val="0"/>
      <w:suppressAutoHyphens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1">
    <w:name w:val="Body Text Indent Char1"/>
    <w:basedOn w:val="DefaultParagraphFont"/>
    <w:link w:val="BodyTextIndent"/>
    <w:uiPriority w:val="99"/>
    <w:locked/>
    <w:rsid w:val="000A0B0C"/>
    <w:rPr>
      <w:rFonts w:ascii="Times New Roman" w:hAnsi="Times New Roman" w:cs="Times New Roman"/>
      <w:sz w:val="20"/>
      <w:szCs w:val="20"/>
    </w:rPr>
  </w:style>
  <w:style w:type="paragraph" w:customStyle="1" w:styleId="msonormalcxspmiddle">
    <w:name w:val="msonormalcxspmiddle"/>
    <w:basedOn w:val="Normal"/>
    <w:uiPriority w:val="99"/>
    <w:rsid w:val="001B773C"/>
    <w:pPr>
      <w:spacing w:before="280" w:after="280" w:line="240" w:lineRule="auto"/>
    </w:pPr>
    <w:rPr>
      <w:rFonts w:ascii="Times New Roman" w:hAnsi="Times New Roman" w:cs="Times New Roman"/>
      <w:sz w:val="24"/>
      <w:szCs w:val="24"/>
    </w:rPr>
  </w:style>
  <w:style w:type="paragraph" w:customStyle="1" w:styleId="msonormalcxsplast">
    <w:name w:val="msonormalcxsplast"/>
    <w:basedOn w:val="Normal"/>
    <w:uiPriority w:val="99"/>
    <w:rsid w:val="001B773C"/>
    <w:pPr>
      <w:spacing w:before="280" w:after="280" w:line="240" w:lineRule="auto"/>
    </w:pPr>
    <w:rPr>
      <w:rFonts w:ascii="Times New Roman" w:hAnsi="Times New Roman" w:cs="Times New Roman"/>
      <w:sz w:val="24"/>
      <w:szCs w:val="24"/>
    </w:rPr>
  </w:style>
  <w:style w:type="paragraph" w:customStyle="1" w:styleId="p3">
    <w:name w:val="p3"/>
    <w:basedOn w:val="Normal"/>
    <w:uiPriority w:val="99"/>
    <w:rsid w:val="005923B9"/>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98875">
      <w:marLeft w:val="0"/>
      <w:marRight w:val="0"/>
      <w:marTop w:val="0"/>
      <w:marBottom w:val="0"/>
      <w:divBdr>
        <w:top w:val="none" w:sz="0" w:space="0" w:color="auto"/>
        <w:left w:val="none" w:sz="0" w:space="0" w:color="auto"/>
        <w:bottom w:val="none" w:sz="0" w:space="0" w:color="auto"/>
        <w:right w:val="none" w:sz="0" w:space="0" w:color="auto"/>
      </w:divBdr>
    </w:div>
    <w:div w:id="39598876">
      <w:marLeft w:val="0"/>
      <w:marRight w:val="0"/>
      <w:marTop w:val="0"/>
      <w:marBottom w:val="0"/>
      <w:divBdr>
        <w:top w:val="none" w:sz="0" w:space="0" w:color="auto"/>
        <w:left w:val="none" w:sz="0" w:space="0" w:color="auto"/>
        <w:bottom w:val="none" w:sz="0" w:space="0" w:color="auto"/>
        <w:right w:val="none" w:sz="0" w:space="0" w:color="auto"/>
      </w:divBdr>
    </w:div>
    <w:div w:id="39598877">
      <w:marLeft w:val="0"/>
      <w:marRight w:val="0"/>
      <w:marTop w:val="0"/>
      <w:marBottom w:val="0"/>
      <w:divBdr>
        <w:top w:val="none" w:sz="0" w:space="0" w:color="auto"/>
        <w:left w:val="none" w:sz="0" w:space="0" w:color="auto"/>
        <w:bottom w:val="none" w:sz="0" w:space="0" w:color="auto"/>
        <w:right w:val="none" w:sz="0" w:space="0" w:color="auto"/>
      </w:divBdr>
    </w:div>
    <w:div w:id="39598878">
      <w:marLeft w:val="0"/>
      <w:marRight w:val="0"/>
      <w:marTop w:val="0"/>
      <w:marBottom w:val="0"/>
      <w:divBdr>
        <w:top w:val="none" w:sz="0" w:space="0" w:color="auto"/>
        <w:left w:val="none" w:sz="0" w:space="0" w:color="auto"/>
        <w:bottom w:val="none" w:sz="0" w:space="0" w:color="auto"/>
        <w:right w:val="none" w:sz="0" w:space="0" w:color="auto"/>
      </w:divBdr>
    </w:div>
    <w:div w:id="39598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921</TotalTime>
  <Pages>40</Pages>
  <Words>12978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SamLab.ws</cp:lastModifiedBy>
  <cp:revision>34</cp:revision>
  <cp:lastPrinted>2014-11-27T15:01:00Z</cp:lastPrinted>
  <dcterms:created xsi:type="dcterms:W3CDTF">2014-08-11T12:30:00Z</dcterms:created>
  <dcterms:modified xsi:type="dcterms:W3CDTF">2014-12-09T11:59:00Z</dcterms:modified>
</cp:coreProperties>
</file>